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C4" w:rsidRDefault="00DF32C4" w:rsidP="00DF32C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00FC7" w:rsidRDefault="007811D9" w:rsidP="007811D9">
      <w:pPr>
        <w:jc w:val="center"/>
        <w:rPr>
          <w:b/>
          <w:sz w:val="28"/>
          <w:szCs w:val="28"/>
        </w:rPr>
      </w:pPr>
      <w:r w:rsidRPr="00DF32C4">
        <w:rPr>
          <w:b/>
          <w:sz w:val="28"/>
          <w:szCs w:val="28"/>
        </w:rPr>
        <w:t>Working Mothers</w:t>
      </w:r>
    </w:p>
    <w:p w:rsidR="00DF32C4" w:rsidRPr="00DF32C4" w:rsidRDefault="00DF32C4" w:rsidP="00DF32C4">
      <w:pPr>
        <w:jc w:val="right"/>
        <w:rPr>
          <w:b/>
          <w:sz w:val="28"/>
          <w:szCs w:val="28"/>
        </w:rPr>
      </w:pPr>
      <w:r>
        <w:rPr>
          <w:b/>
          <w:sz w:val="28"/>
          <w:szCs w:val="28"/>
        </w:rPr>
        <w:t>Disha Thakkar (PPS)</w:t>
      </w:r>
    </w:p>
    <w:p w:rsidR="007811D9" w:rsidRPr="00DF32C4" w:rsidRDefault="007811D9" w:rsidP="007811D9">
      <w:pPr>
        <w:rPr>
          <w:sz w:val="28"/>
          <w:szCs w:val="28"/>
        </w:rPr>
      </w:pPr>
      <w:r w:rsidRPr="00DF32C4">
        <w:rPr>
          <w:sz w:val="28"/>
          <w:szCs w:val="28"/>
        </w:rPr>
        <w:t xml:space="preserve">    The concept of the women empowerment and the feminist ideol</w:t>
      </w:r>
      <w:r w:rsidR="00A162E3">
        <w:rPr>
          <w:sz w:val="28"/>
          <w:szCs w:val="28"/>
        </w:rPr>
        <w:t>ogy of the growing world has le</w:t>
      </w:r>
      <w:r w:rsidRPr="00DF32C4">
        <w:rPr>
          <w:sz w:val="28"/>
          <w:szCs w:val="28"/>
        </w:rPr>
        <w:t>d to the rise of that class of women who feel</w:t>
      </w:r>
      <w:r w:rsidR="00BE5A8D" w:rsidRPr="00DF32C4">
        <w:rPr>
          <w:sz w:val="28"/>
          <w:szCs w:val="28"/>
        </w:rPr>
        <w:t xml:space="preserve"> nothing unusual about paying their contribution</w:t>
      </w:r>
      <w:r w:rsidR="00041864" w:rsidRPr="00DF32C4">
        <w:rPr>
          <w:sz w:val="28"/>
          <w:szCs w:val="28"/>
        </w:rPr>
        <w:t xml:space="preserve"> to the in</w:t>
      </w:r>
      <w:r w:rsidR="00D040A4">
        <w:rPr>
          <w:sz w:val="28"/>
          <w:szCs w:val="28"/>
        </w:rPr>
        <w:t xml:space="preserve">come of the family. Against all </w:t>
      </w:r>
      <w:bookmarkStart w:id="0" w:name="_GoBack"/>
      <w:bookmarkEnd w:id="0"/>
      <w:r w:rsidR="00041864" w:rsidRPr="00DF32C4">
        <w:rPr>
          <w:sz w:val="28"/>
          <w:szCs w:val="28"/>
        </w:rPr>
        <w:t>preconceived myths and false nations, women today have proved to the entire world that they are no less than men. In fact, I</w:t>
      </w:r>
      <w:r w:rsidR="008B7982" w:rsidRPr="00DF32C4">
        <w:rPr>
          <w:sz w:val="28"/>
          <w:szCs w:val="28"/>
        </w:rPr>
        <w:t xml:space="preserve"> believe they are more capable than men</w:t>
      </w:r>
      <w:r w:rsidR="00707310" w:rsidRPr="00DF32C4">
        <w:rPr>
          <w:sz w:val="28"/>
          <w:szCs w:val="28"/>
        </w:rPr>
        <w:t xml:space="preserve"> and have better multitasking abilities. They can sensitively take care of their family as well as work professionally in the office. Many critics think that working women make bad mothers. But my question to them is that if working men can be good fathers, can balance work and family efficiently, why can’t women?</w:t>
      </w:r>
    </w:p>
    <w:p w:rsidR="00575339" w:rsidRPr="00DF32C4" w:rsidRDefault="00575339" w:rsidP="007811D9">
      <w:pPr>
        <w:rPr>
          <w:sz w:val="28"/>
          <w:szCs w:val="28"/>
        </w:rPr>
      </w:pPr>
      <w:r w:rsidRPr="00DF32C4">
        <w:rPr>
          <w:sz w:val="28"/>
          <w:szCs w:val="28"/>
        </w:rPr>
        <w:t>In my opinion, women who do not work outside are prone to be more ignorant towards the developments outside the house and their corresponding effects. Thus, they tend to misunderstand their needs of their children education. For instance, if the mother is unaware of the fact that today even fifth grade students own Smartphone’s, she may deny her own tenth grade child a simple cell-phone thinking that the new generation has the same needs that she had when she was of the same age. This may lead to conflicts between the mother and the child.</w:t>
      </w:r>
    </w:p>
    <w:p w:rsidR="00707310" w:rsidRPr="00DF32C4" w:rsidRDefault="00A225D4" w:rsidP="007811D9">
      <w:pPr>
        <w:rPr>
          <w:sz w:val="28"/>
          <w:szCs w:val="28"/>
        </w:rPr>
      </w:pPr>
      <w:r w:rsidRPr="00DF32C4">
        <w:rPr>
          <w:sz w:val="28"/>
          <w:szCs w:val="28"/>
        </w:rPr>
        <w:t>Women who are housewives are generally more possessive about their children and they more than often pamper them. On the other hand</w:t>
      </w:r>
      <w:r w:rsidR="002E2704" w:rsidRPr="00DF32C4">
        <w:rPr>
          <w:sz w:val="28"/>
          <w:szCs w:val="28"/>
        </w:rPr>
        <w:t>,</w:t>
      </w:r>
      <w:r w:rsidR="00575339" w:rsidRPr="00DF32C4">
        <w:rPr>
          <w:sz w:val="28"/>
          <w:szCs w:val="28"/>
        </w:rPr>
        <w:t xml:space="preserve"> </w:t>
      </w:r>
      <w:r w:rsidRPr="00DF32C4">
        <w:rPr>
          <w:sz w:val="28"/>
          <w:szCs w:val="28"/>
        </w:rPr>
        <w:t xml:space="preserve">working women do not have the time to be over-protective and omnipresent in the lives of their children. Children who have both their parents working are found to be more independent and less spoiled. They understand their responsibilities and the ill-outcomes of their mistakes well because they know their mothers will not always be around to clean up after them. </w:t>
      </w:r>
    </w:p>
    <w:p w:rsidR="002E2704" w:rsidRPr="00DF32C4" w:rsidRDefault="00F82462" w:rsidP="007811D9">
      <w:pPr>
        <w:rPr>
          <w:sz w:val="28"/>
          <w:szCs w:val="28"/>
        </w:rPr>
      </w:pPr>
      <w:r w:rsidRPr="00DF32C4">
        <w:rPr>
          <w:sz w:val="28"/>
          <w:szCs w:val="28"/>
        </w:rPr>
        <w:t>Working women are found to have a good self-confidence. They know</w:t>
      </w:r>
      <w:r w:rsidR="000B7B3B" w:rsidRPr="00DF32C4">
        <w:rPr>
          <w:sz w:val="28"/>
          <w:szCs w:val="28"/>
        </w:rPr>
        <w:t xml:space="preserve"> how to conduct themselves in the presence of the society. During adolescence the child is very much worried about his impression among his friends. Even though </w:t>
      </w:r>
      <w:r w:rsidR="000B7B3B" w:rsidRPr="00DF32C4">
        <w:rPr>
          <w:sz w:val="28"/>
          <w:szCs w:val="28"/>
        </w:rPr>
        <w:lastRenderedPageBreak/>
        <w:t>temporary, this phase of the children makes them question the habits, the dressing sense the behaviour of themselves and people related to them. In such cases, having an orthodox, traditional and slightly ignorant makes the child feel embarrassed to be seen with his parents.</w:t>
      </w:r>
      <w:r w:rsidR="00E20D05" w:rsidRPr="00DF32C4">
        <w:rPr>
          <w:sz w:val="28"/>
          <w:szCs w:val="28"/>
        </w:rPr>
        <w:t xml:space="preserve"> Modern, educated and outgoing mothers who understand the outside world better gain their children’s respect, and admiration faster.</w:t>
      </w:r>
    </w:p>
    <w:p w:rsidR="00E20D05" w:rsidRPr="00DF32C4" w:rsidRDefault="005647F2" w:rsidP="007811D9">
      <w:pPr>
        <w:rPr>
          <w:sz w:val="28"/>
          <w:szCs w:val="28"/>
        </w:rPr>
      </w:pPr>
      <w:r w:rsidRPr="00DF32C4">
        <w:rPr>
          <w:sz w:val="28"/>
          <w:szCs w:val="28"/>
        </w:rPr>
        <w:t xml:space="preserve">When it comes to questioning the child’s proper upbringing in cases where both the parents work, there is only one thing I would point out. </w:t>
      </w:r>
      <w:r w:rsidR="00406AAD" w:rsidRPr="00DF32C4">
        <w:rPr>
          <w:sz w:val="28"/>
          <w:szCs w:val="28"/>
        </w:rPr>
        <w:t>If the mother, whether working or not, is caring, loving and has the right morals and values, she is sure to find ways to instill the same qualities in her child and provide him or her time when she thinks it necessary for nourishing him. Whereas if a mother is uncaring, unloving and does not have right morals and values, the child’s upbringing will never be able to perfect itself regardless of the amount time and attention he receives.</w:t>
      </w:r>
    </w:p>
    <w:sectPr w:rsidR="00E20D05" w:rsidRPr="00DF32C4" w:rsidSect="00A0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sDAxtbAwNjEztzRW0lEKTi0uzszPAykwrAUAhxHlOywAAAA="/>
  </w:docVars>
  <w:rsids>
    <w:rsidRoot w:val="007811D9"/>
    <w:rsid w:val="00041864"/>
    <w:rsid w:val="000B7B3B"/>
    <w:rsid w:val="002E2704"/>
    <w:rsid w:val="0032081D"/>
    <w:rsid w:val="00406AAD"/>
    <w:rsid w:val="005647F2"/>
    <w:rsid w:val="00575339"/>
    <w:rsid w:val="00707310"/>
    <w:rsid w:val="007811D9"/>
    <w:rsid w:val="008B7982"/>
    <w:rsid w:val="00A00FC7"/>
    <w:rsid w:val="00A162E3"/>
    <w:rsid w:val="00A225D4"/>
    <w:rsid w:val="00A27693"/>
    <w:rsid w:val="00A946BA"/>
    <w:rsid w:val="00BE5A8D"/>
    <w:rsid w:val="00D040A4"/>
    <w:rsid w:val="00DF32C4"/>
    <w:rsid w:val="00E20D05"/>
    <w:rsid w:val="00F8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8C57A-5DD5-4358-AE7D-3A4CE0FA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18</cp:revision>
  <dcterms:created xsi:type="dcterms:W3CDTF">2017-01-12T14:19:00Z</dcterms:created>
  <dcterms:modified xsi:type="dcterms:W3CDTF">2017-01-27T16:35:00Z</dcterms:modified>
</cp:coreProperties>
</file>