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421035" w:rsidP="00A80E9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 xml:space="preserve"> </w:t>
      </w:r>
      <w:proofErr w:type="spellStart"/>
      <w:r w:rsidR="00A80E96">
        <w:rPr>
          <w:rFonts w:ascii="Berlin Sans FB Demi" w:eastAsia="Berlin Sans FB Demi" w:hAnsi="Berlin Sans FB Demi" w:cs="Berlin Sans FB Demi"/>
          <w:sz w:val="44"/>
          <w:u w:val="single"/>
        </w:rPr>
        <w:t>Vikram’s</w:t>
      </w:r>
      <w:proofErr w:type="spellEnd"/>
      <w:r w:rsidR="00A80E96">
        <w:rPr>
          <w:rFonts w:ascii="Berlin Sans FB Demi" w:eastAsia="Berlin Sans FB Demi" w:hAnsi="Berlin Sans FB Demi" w:cs="Berlin Sans FB Demi"/>
          <w:sz w:val="44"/>
          <w:u w:val="single"/>
        </w:rPr>
        <w:t xml:space="preserve"> English Academy (ICSE)</w:t>
      </w:r>
    </w:p>
    <w:p w:rsidR="00A80E96" w:rsidRDefault="00E760F2" w:rsidP="00E760F2">
      <w:pPr>
        <w:pStyle w:val="NoSpacing"/>
        <w:ind w:left="2160" w:firstLine="720"/>
        <w:rPr>
          <w:rFonts w:eastAsia="Arial Rounded MT Bold"/>
          <w:b/>
          <w:sz w:val="36"/>
        </w:rPr>
      </w:pPr>
      <w:r>
        <w:rPr>
          <w:rFonts w:eastAsia="Arial Rounded MT Bold"/>
          <w:b/>
          <w:sz w:val="36"/>
        </w:rPr>
        <w:t xml:space="preserve">    </w:t>
      </w:r>
      <w:r w:rsidR="00A80E96">
        <w:rPr>
          <w:rFonts w:eastAsia="Arial Rounded MT Bold"/>
          <w:b/>
          <w:sz w:val="36"/>
        </w:rPr>
        <w:t>SECOND TERM EXAM</w:t>
      </w:r>
    </w:p>
    <w:p w:rsidR="00A80E96" w:rsidRDefault="00A61B85" w:rsidP="00A80E96">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IX-EURO</w:t>
      </w:r>
      <w:r w:rsidR="00A80E96">
        <w:rPr>
          <w:rFonts w:eastAsia="Arial Rounded MT Bold"/>
          <w:b/>
          <w:sz w:val="36"/>
        </w:rPr>
        <w:t xml:space="preserve">  </w:t>
      </w:r>
      <w:r w:rsidR="00020DC5">
        <w:rPr>
          <w:rFonts w:eastAsia="Arial Rounded MT Bold"/>
          <w:b/>
          <w:sz w:val="36"/>
        </w:rPr>
        <w:tab/>
      </w:r>
      <w:r w:rsidR="00A80E96">
        <w:rPr>
          <w:rFonts w:eastAsia="Arial Rounded MT Bold"/>
          <w:b/>
          <w:sz w:val="36"/>
        </w:rPr>
        <w:t xml:space="preserve"> </w:t>
      </w:r>
      <w:r w:rsidR="006139C6">
        <w:rPr>
          <w:rFonts w:eastAsia="Arial Rounded MT Bold"/>
          <w:b/>
          <w:sz w:val="36"/>
        </w:rPr>
        <w:t xml:space="preserve">             Duration: 1.5 hours</w:t>
      </w:r>
      <w:r w:rsidR="006139C6">
        <w:rPr>
          <w:rFonts w:eastAsia="Arial Rounded MT Bold"/>
          <w:b/>
          <w:sz w:val="36"/>
        </w:rPr>
        <w:tab/>
      </w:r>
      <w:r w:rsidR="006139C6">
        <w:rPr>
          <w:rFonts w:eastAsia="Arial Rounded MT Bold"/>
          <w:b/>
          <w:sz w:val="36"/>
        </w:rPr>
        <w:tab/>
        <w:t xml:space="preserve">     </w:t>
      </w:r>
      <w:r w:rsidR="006139C6">
        <w:rPr>
          <w:rFonts w:eastAsia="Arial Rounded MT Bold"/>
          <w:b/>
          <w:sz w:val="36"/>
        </w:rPr>
        <w:tab/>
        <w:t xml:space="preserve">     Marks 6</w:t>
      </w:r>
      <w:r w:rsidR="00A80E96" w:rsidRPr="008E7D17">
        <w:rPr>
          <w:rFonts w:eastAsia="Arial Rounded MT Bold"/>
          <w:b/>
          <w:sz w:val="36"/>
        </w:rPr>
        <w:t>0</w:t>
      </w:r>
    </w:p>
    <w:p w:rsidR="003E6F35" w:rsidRDefault="003E6F35" w:rsidP="00A80E96">
      <w:pPr>
        <w:pStyle w:val="NoSpacing"/>
        <w:rPr>
          <w:rFonts w:eastAsia="Arial Rounded MT Bold"/>
          <w:b/>
          <w:sz w:val="36"/>
        </w:rPr>
      </w:pPr>
    </w:p>
    <w:p w:rsidR="003E6F35" w:rsidRPr="008B38CB" w:rsidRDefault="003E6F35" w:rsidP="003E6F35">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3E6F35" w:rsidRPr="008B38CB" w:rsidRDefault="003E6F35" w:rsidP="003E6F3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EC61E6" w:rsidRDefault="00EC61E6" w:rsidP="00803D41">
      <w:pPr>
        <w:autoSpaceDE w:val="0"/>
        <w:autoSpaceDN w:val="0"/>
        <w:adjustRightInd w:val="0"/>
        <w:spacing w:after="0" w:line="240" w:lineRule="auto"/>
        <w:rPr>
          <w:rFonts w:eastAsiaTheme="minorHAnsi" w:cs="TT200AO00"/>
          <w:b/>
          <w:i/>
          <w:sz w:val="24"/>
          <w:szCs w:val="24"/>
          <w:lang w:eastAsia="en-US"/>
        </w:rPr>
      </w:pPr>
    </w:p>
    <w:p w:rsidR="00EC61E6" w:rsidRDefault="00EC61E6" w:rsidP="00EC61E6">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EC61E6" w:rsidRPr="002E7845" w:rsidRDefault="00EC61E6" w:rsidP="00EC61E6">
      <w:pPr>
        <w:pStyle w:val="NoSpacing"/>
        <w:rPr>
          <w:b/>
          <w:i/>
        </w:rPr>
      </w:pPr>
      <w:r w:rsidRPr="002E7845">
        <w:rPr>
          <w:b/>
          <w:i/>
          <w:sz w:val="24"/>
        </w:rPr>
        <w:t xml:space="preserve"> “</w:t>
      </w:r>
      <w:proofErr w:type="spellStart"/>
      <w:r w:rsidRPr="002E7845">
        <w:rPr>
          <w:b/>
          <w:i/>
          <w:sz w:val="24"/>
        </w:rPr>
        <w:t>Mislike</w:t>
      </w:r>
      <w:proofErr w:type="spellEnd"/>
      <w:r w:rsidRPr="002E7845">
        <w:rPr>
          <w:b/>
          <w:i/>
          <w:sz w:val="24"/>
        </w:rPr>
        <w:t xml:space="preserve"> me not for my complexion, the shadowed livery of the burnished sun to...”</w:t>
      </w:r>
      <w:r w:rsidRPr="002E7845">
        <w:rPr>
          <w:b/>
          <w:i/>
        </w:rPr>
        <w:tab/>
        <w:t xml:space="preserve"> </w:t>
      </w:r>
    </w:p>
    <w:p w:rsidR="00EC61E6" w:rsidRPr="002E7845" w:rsidRDefault="00EC61E6" w:rsidP="00EC61E6">
      <w:pPr>
        <w:pStyle w:val="NoSpacing"/>
        <w:numPr>
          <w:ilvl w:val="0"/>
          <w:numId w:val="7"/>
        </w:numPr>
        <w:ind w:left="142" w:hanging="142"/>
        <w:rPr>
          <w:sz w:val="24"/>
        </w:rPr>
      </w:pPr>
      <w:r w:rsidRPr="002E7845">
        <w:rPr>
          <w:sz w:val="24"/>
        </w:rPr>
        <w:t>Who is the speaker of these lines?</w:t>
      </w:r>
      <w:r>
        <w:rPr>
          <w:sz w:val="24"/>
        </w:rPr>
        <w:t xml:space="preserve"> Where does the scene take place? </w:t>
      </w:r>
      <w:r w:rsidRPr="002E7845">
        <w:rPr>
          <w:sz w:val="24"/>
        </w:rPr>
        <w:tab/>
      </w:r>
      <w:r w:rsidRPr="002E7845">
        <w:rPr>
          <w:sz w:val="24"/>
        </w:rPr>
        <w:tab/>
      </w:r>
      <w:r w:rsidRPr="002E7845">
        <w:rPr>
          <w:sz w:val="24"/>
        </w:rPr>
        <w:tab/>
      </w:r>
      <w:r w:rsidRPr="002E7845">
        <w:rPr>
          <w:sz w:val="24"/>
        </w:rPr>
        <w:tab/>
      </w:r>
      <w:r>
        <w:rPr>
          <w:sz w:val="24"/>
        </w:rPr>
        <w:t>2</w:t>
      </w:r>
    </w:p>
    <w:p w:rsidR="00EC61E6" w:rsidRPr="002E7845" w:rsidRDefault="00EC61E6" w:rsidP="00EC61E6">
      <w:pPr>
        <w:pStyle w:val="NoSpacing"/>
        <w:numPr>
          <w:ilvl w:val="0"/>
          <w:numId w:val="7"/>
        </w:numPr>
        <w:ind w:left="142" w:hanging="142"/>
        <w:rPr>
          <w:sz w:val="24"/>
        </w:rPr>
      </w:pPr>
      <w:r w:rsidRPr="002E7845">
        <w:rPr>
          <w:sz w:val="24"/>
        </w:rPr>
        <w:t>Explain:- The shadowed livery of the burnished sun</w:t>
      </w:r>
      <w:r w:rsidRPr="002E7845">
        <w:rPr>
          <w:sz w:val="24"/>
        </w:rPr>
        <w:tab/>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3</w:t>
      </w:r>
    </w:p>
    <w:p w:rsidR="00EC61E6" w:rsidRPr="002E7845" w:rsidRDefault="00EC61E6" w:rsidP="00EC61E6">
      <w:pPr>
        <w:pStyle w:val="NoSpacing"/>
        <w:numPr>
          <w:ilvl w:val="0"/>
          <w:numId w:val="7"/>
        </w:numPr>
        <w:ind w:left="142" w:hanging="142"/>
        <w:rPr>
          <w:sz w:val="24"/>
        </w:rPr>
      </w:pPr>
      <w:r w:rsidRPr="002E7845">
        <w:rPr>
          <w:sz w:val="24"/>
        </w:rPr>
        <w:t>Is Morocco proud of his colour? Justify with example</w:t>
      </w:r>
      <w:r>
        <w:rPr>
          <w:sz w:val="24"/>
        </w:rPr>
        <w:t>s</w:t>
      </w:r>
      <w:r w:rsidRPr="002E7845">
        <w:rPr>
          <w:sz w:val="24"/>
        </w:rPr>
        <w:t xml:space="preserve"> from the scene.</w:t>
      </w:r>
      <w:r w:rsidRPr="002E7845">
        <w:rPr>
          <w:sz w:val="24"/>
        </w:rPr>
        <w:tab/>
        <w:t xml:space="preserve">        </w:t>
      </w:r>
      <w:r w:rsidRPr="002E7845">
        <w:rPr>
          <w:sz w:val="24"/>
        </w:rPr>
        <w:tab/>
      </w:r>
      <w:r w:rsidRPr="002E7845">
        <w:rPr>
          <w:sz w:val="24"/>
        </w:rPr>
        <w:tab/>
        <w:t xml:space="preserve">    </w:t>
      </w:r>
      <w:r>
        <w:rPr>
          <w:sz w:val="24"/>
        </w:rPr>
        <w:tab/>
      </w:r>
      <w:r w:rsidRPr="002E7845">
        <w:rPr>
          <w:sz w:val="24"/>
        </w:rPr>
        <w:t xml:space="preserve">3 </w:t>
      </w:r>
    </w:p>
    <w:p w:rsidR="00EC61E6" w:rsidRDefault="00EC61E6" w:rsidP="00EC61E6">
      <w:pPr>
        <w:pStyle w:val="NoSpacing"/>
        <w:numPr>
          <w:ilvl w:val="0"/>
          <w:numId w:val="7"/>
        </w:numPr>
        <w:ind w:left="142" w:hanging="142"/>
        <w:rPr>
          <w:sz w:val="24"/>
        </w:rPr>
      </w:pPr>
      <w:r w:rsidRPr="002E7845">
        <w:rPr>
          <w:sz w:val="24"/>
        </w:rPr>
        <w:t>What does this scene tell us about the character of Morocco?</w:t>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4</w:t>
      </w:r>
    </w:p>
    <w:p w:rsidR="008C6664" w:rsidRDefault="008C6664" w:rsidP="008C6664">
      <w:pPr>
        <w:pStyle w:val="NoSpacing"/>
        <w:rPr>
          <w:sz w:val="24"/>
        </w:rPr>
      </w:pPr>
    </w:p>
    <w:p w:rsidR="008C6664" w:rsidRDefault="008C6664" w:rsidP="008C6664">
      <w:pPr>
        <w:pStyle w:val="NoSpacing"/>
        <w:numPr>
          <w:ilvl w:val="0"/>
          <w:numId w:val="8"/>
        </w:numPr>
        <w:ind w:left="180" w:hanging="180"/>
        <w:rPr>
          <w:rFonts w:eastAsia="Arial Rounded MT Bold" w:cs="Arial Rounded MT Bold"/>
          <w:sz w:val="24"/>
          <w:szCs w:val="24"/>
        </w:rPr>
      </w:pPr>
      <w:r w:rsidRPr="00EF15EB">
        <w:rPr>
          <w:rFonts w:eastAsia="Arial Rounded MT Bold" w:cs="Arial Rounded MT Bold"/>
          <w:sz w:val="24"/>
          <w:szCs w:val="24"/>
        </w:rPr>
        <w:t>Prince of Morocco. A room in Portia’s house, Belmont.</w:t>
      </w:r>
    </w:p>
    <w:p w:rsidR="008C6664" w:rsidRDefault="008C6664" w:rsidP="008C6664">
      <w:pPr>
        <w:pStyle w:val="NoSpacing"/>
        <w:ind w:left="180" w:hanging="180"/>
        <w:rPr>
          <w:rFonts w:eastAsia="Arial Rounded MT Bold" w:cs="Arial Rounded MT Bold"/>
          <w:sz w:val="24"/>
          <w:szCs w:val="24"/>
        </w:rPr>
      </w:pPr>
    </w:p>
    <w:p w:rsidR="008C6664" w:rsidRPr="00FB0D84" w:rsidRDefault="008C6664" w:rsidP="008C6664">
      <w:pPr>
        <w:pStyle w:val="ListParagraph"/>
        <w:numPr>
          <w:ilvl w:val="0"/>
          <w:numId w:val="8"/>
        </w:numPr>
        <w:ind w:left="180" w:hanging="180"/>
        <w:rPr>
          <w:rFonts w:eastAsia="Arial Rounded MT Bold" w:cs="Arial Rounded MT Bold"/>
          <w:sz w:val="24"/>
          <w:szCs w:val="24"/>
        </w:rPr>
      </w:pPr>
      <w:r w:rsidRPr="00DE0EEF">
        <w:rPr>
          <w:rFonts w:eastAsiaTheme="minorHAnsi" w:cs="TT200AO00"/>
          <w:sz w:val="24"/>
          <w:szCs w:val="24"/>
          <w:lang w:eastAsia="en-US"/>
        </w:rPr>
        <w:t xml:space="preserve">He says that the dark complexion is given by the burnished sun to </w:t>
      </w:r>
      <w:proofErr w:type="gramStart"/>
      <w:r w:rsidRPr="00DE0EEF">
        <w:rPr>
          <w:rFonts w:eastAsiaTheme="minorHAnsi" w:cs="TT200AO00"/>
          <w:sz w:val="24"/>
          <w:szCs w:val="24"/>
          <w:lang w:eastAsia="en-US"/>
        </w:rPr>
        <w:t>whom</w:t>
      </w:r>
      <w:proofErr w:type="gramEnd"/>
      <w:r w:rsidRPr="00DE0EEF">
        <w:rPr>
          <w:rFonts w:eastAsiaTheme="minorHAnsi" w:cs="TT200AO00"/>
          <w:sz w:val="24"/>
          <w:szCs w:val="24"/>
          <w:lang w:eastAsia="en-US"/>
        </w:rPr>
        <w:t xml:space="preserve"> he is a neighbour. He calls this dark complexion as a shadowed livery. </w:t>
      </w:r>
      <w:r>
        <w:rPr>
          <w:b/>
          <w:sz w:val="24"/>
        </w:rPr>
        <w:t xml:space="preserve"> </w:t>
      </w:r>
      <w:r w:rsidRPr="00DE0EEF">
        <w:rPr>
          <w:b/>
          <w:sz w:val="24"/>
        </w:rPr>
        <w:tab/>
      </w:r>
    </w:p>
    <w:p w:rsidR="008C6664" w:rsidRPr="00FB0D84" w:rsidRDefault="008C6664" w:rsidP="008C6664">
      <w:pPr>
        <w:pStyle w:val="ListParagraph"/>
        <w:ind w:left="180"/>
        <w:rPr>
          <w:rFonts w:eastAsia="Arial Rounded MT Bold" w:cs="Arial Rounded MT Bold"/>
          <w:sz w:val="24"/>
          <w:szCs w:val="24"/>
        </w:rPr>
      </w:pPr>
    </w:p>
    <w:p w:rsidR="008C6664" w:rsidRPr="00DE0EEF" w:rsidRDefault="008C6664" w:rsidP="008C6664">
      <w:pPr>
        <w:pStyle w:val="ListParagraph"/>
        <w:numPr>
          <w:ilvl w:val="0"/>
          <w:numId w:val="8"/>
        </w:numPr>
        <w:ind w:left="180" w:hanging="180"/>
        <w:rPr>
          <w:rFonts w:eastAsia="Arial Rounded MT Bold" w:cs="Arial Rounded MT Bold"/>
          <w:sz w:val="24"/>
          <w:szCs w:val="24"/>
        </w:rPr>
      </w:pPr>
      <w:r w:rsidRPr="00DE0EEF">
        <w:rPr>
          <w:rFonts w:eastAsiaTheme="minorHAnsi" w:cs="TT200AO00"/>
          <w:sz w:val="24"/>
          <w:szCs w:val="24"/>
          <w:lang w:eastAsia="en-US"/>
        </w:rPr>
        <w:t>Yes, Morocco says that he is proud of his colour and would not want to change it. The only situation in which he would be willing to change his colour would be to steal the thoughts of Portia.</w:t>
      </w:r>
      <w:r w:rsidRPr="00DE0EEF">
        <w:rPr>
          <w:b/>
          <w:sz w:val="24"/>
        </w:rPr>
        <w:t xml:space="preserve">  </w:t>
      </w:r>
    </w:p>
    <w:p w:rsidR="008C6664" w:rsidRPr="00DE0EEF" w:rsidRDefault="008C6664" w:rsidP="008C6664">
      <w:pPr>
        <w:pStyle w:val="ListParagraph"/>
        <w:ind w:left="180" w:hanging="180"/>
        <w:rPr>
          <w:rFonts w:eastAsia="Arial Rounded MT Bold" w:cs="Arial Rounded MT Bold"/>
          <w:sz w:val="24"/>
          <w:szCs w:val="24"/>
        </w:rPr>
      </w:pPr>
    </w:p>
    <w:p w:rsidR="008C6664" w:rsidRPr="002B548D" w:rsidRDefault="008C6664" w:rsidP="008C6664">
      <w:pPr>
        <w:pStyle w:val="ListParagraph"/>
        <w:numPr>
          <w:ilvl w:val="0"/>
          <w:numId w:val="8"/>
        </w:numPr>
        <w:ind w:left="180" w:hanging="180"/>
        <w:rPr>
          <w:rFonts w:eastAsia="Arial Rounded MT Bold" w:cs="Arial Rounded MT Bold"/>
          <w:sz w:val="24"/>
          <w:szCs w:val="24"/>
        </w:rPr>
      </w:pPr>
      <w:r w:rsidRPr="00DE0EEF">
        <w:rPr>
          <w:rFonts w:eastAsia="Arial Rounded MT Bold" w:cs="Arial Rounded MT Bold"/>
          <w:sz w:val="24"/>
          <w:szCs w:val="24"/>
        </w:rPr>
        <w:t xml:space="preserve">Prince of Morocco considers himself to be brave and better than the fair people from the North. </w:t>
      </w:r>
      <w:r w:rsidRPr="00DE0EEF">
        <w:rPr>
          <w:rFonts w:eastAsiaTheme="minorHAnsi" w:cs="TT200AO00"/>
          <w:sz w:val="24"/>
          <w:szCs w:val="24"/>
          <w:lang w:eastAsia="en-US"/>
        </w:rPr>
        <w:t xml:space="preserve">But if an incision is made in them, it would be easily proved whose blood is redder. He implies that he is Morocco says that the native girls of his country love the bravery which he has. This bravery has scared even the most valiant people around full of valour and bravery than any fair man. Morocco swears by his scimitar and brags that he would slew the </w:t>
      </w:r>
      <w:proofErr w:type="spellStart"/>
      <w:r w:rsidRPr="00DE0EEF">
        <w:rPr>
          <w:rFonts w:eastAsiaTheme="minorHAnsi" w:cs="TT200AO00"/>
          <w:sz w:val="24"/>
          <w:szCs w:val="24"/>
          <w:lang w:eastAsia="en-US"/>
        </w:rPr>
        <w:t>Sophy</w:t>
      </w:r>
      <w:proofErr w:type="spellEnd"/>
      <w:r w:rsidRPr="00DE0EEF">
        <w:rPr>
          <w:rFonts w:eastAsiaTheme="minorHAnsi" w:cs="TT200AO00"/>
          <w:sz w:val="24"/>
          <w:szCs w:val="24"/>
          <w:lang w:eastAsia="en-US"/>
        </w:rPr>
        <w:t xml:space="preserve"> and a Persian Prince who had won three battlefields against Sultan </w:t>
      </w:r>
      <w:proofErr w:type="spellStart"/>
      <w:r w:rsidRPr="00DE0EEF">
        <w:rPr>
          <w:rFonts w:eastAsiaTheme="minorHAnsi" w:cs="TT200AO00"/>
          <w:sz w:val="24"/>
          <w:szCs w:val="24"/>
          <w:lang w:eastAsia="en-US"/>
        </w:rPr>
        <w:t>Solyman</w:t>
      </w:r>
      <w:proofErr w:type="spellEnd"/>
      <w:r w:rsidRPr="00DE0EEF">
        <w:rPr>
          <w:rFonts w:eastAsiaTheme="minorHAnsi" w:cs="TT200AO00"/>
          <w:sz w:val="24"/>
          <w:szCs w:val="24"/>
          <w:lang w:eastAsia="en-US"/>
        </w:rPr>
        <w:t xml:space="preserve">. Morocco says that he would </w:t>
      </w:r>
      <w:proofErr w:type="spellStart"/>
      <w:r w:rsidRPr="00DE0EEF">
        <w:rPr>
          <w:rFonts w:eastAsiaTheme="minorHAnsi" w:cs="TT200AO00"/>
          <w:sz w:val="24"/>
          <w:szCs w:val="24"/>
          <w:lang w:eastAsia="en-US"/>
        </w:rPr>
        <w:t>overstare</w:t>
      </w:r>
      <w:proofErr w:type="spellEnd"/>
      <w:r w:rsidRPr="00DE0EEF">
        <w:rPr>
          <w:rFonts w:eastAsiaTheme="minorHAnsi" w:cs="TT200AO00"/>
          <w:sz w:val="24"/>
          <w:szCs w:val="24"/>
          <w:lang w:eastAsia="en-US"/>
        </w:rPr>
        <w:t xml:space="preserve"> the sternest eyes that looked at him. And outbrave the most daring heart on earth. He would pluck the young sucking cubs from the she-bear to prove his bravery. He claims that he is a deserving candidate and compares himself to Hercules also thanks Portia for giving him a fair chance. </w:t>
      </w:r>
    </w:p>
    <w:p w:rsidR="00C32BDE" w:rsidRDefault="00C32BDE" w:rsidP="00C32BDE">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C32BDE" w:rsidRPr="000A7FE3" w:rsidRDefault="00C32BDE" w:rsidP="00C32BDE">
      <w:pPr>
        <w:autoSpaceDE w:val="0"/>
        <w:autoSpaceDN w:val="0"/>
        <w:adjustRightInd w:val="0"/>
        <w:spacing w:after="0" w:line="240" w:lineRule="auto"/>
        <w:rPr>
          <w:rFonts w:eastAsiaTheme="minorHAnsi" w:cs="TT200AO00"/>
          <w:b/>
          <w:i/>
          <w:sz w:val="24"/>
          <w:szCs w:val="24"/>
          <w:lang w:eastAsia="en-US"/>
        </w:rPr>
      </w:pPr>
      <w:r w:rsidRPr="000A7FE3">
        <w:rPr>
          <w:rFonts w:eastAsiaTheme="minorHAnsi" w:cs="TT200AO00"/>
          <w:b/>
          <w:i/>
          <w:sz w:val="24"/>
          <w:szCs w:val="24"/>
          <w:lang w:eastAsia="en-US"/>
        </w:rPr>
        <w:t xml:space="preserve"> “</w:t>
      </w:r>
      <w:r>
        <w:rPr>
          <w:rFonts w:eastAsiaTheme="minorHAnsi" w:cs="TT200AO00"/>
          <w:b/>
          <w:i/>
          <w:sz w:val="24"/>
          <w:szCs w:val="24"/>
          <w:lang w:eastAsia="en-US"/>
        </w:rPr>
        <w:t xml:space="preserve">The first, of gold, who this inscription bears; who </w:t>
      </w:r>
      <w:proofErr w:type="spellStart"/>
      <w:r>
        <w:rPr>
          <w:rFonts w:eastAsiaTheme="minorHAnsi" w:cs="TT200AO00"/>
          <w:b/>
          <w:i/>
          <w:sz w:val="24"/>
          <w:szCs w:val="24"/>
          <w:lang w:eastAsia="en-US"/>
        </w:rPr>
        <w:t>chooseth</w:t>
      </w:r>
      <w:proofErr w:type="spellEnd"/>
      <w:r>
        <w:rPr>
          <w:rFonts w:eastAsiaTheme="minorHAnsi" w:cs="TT200AO00"/>
          <w:b/>
          <w:i/>
          <w:sz w:val="24"/>
          <w:szCs w:val="24"/>
          <w:lang w:eastAsia="en-US"/>
        </w:rPr>
        <w:t xml:space="preserve"> me shall gain what many men desire.”</w:t>
      </w:r>
    </w:p>
    <w:p w:rsidR="00C32BDE" w:rsidRPr="007C3D10" w:rsidRDefault="00C32BDE" w:rsidP="00C32BDE">
      <w:pPr>
        <w:autoSpaceDE w:val="0"/>
        <w:autoSpaceDN w:val="0"/>
        <w:adjustRightInd w:val="0"/>
        <w:spacing w:after="0" w:line="240" w:lineRule="auto"/>
        <w:ind w:firstLine="720"/>
        <w:rPr>
          <w:rFonts w:eastAsiaTheme="minorHAnsi" w:cs="TT200AO00"/>
          <w:color w:val="FF0000"/>
          <w:sz w:val="24"/>
          <w:szCs w:val="24"/>
          <w:lang w:eastAsia="en-US"/>
        </w:rPr>
      </w:pPr>
    </w:p>
    <w:p w:rsidR="00C32BDE" w:rsidRPr="00635415"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Who chose this casket? Which word does he focus on? Why?</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2</w:t>
      </w:r>
    </w:p>
    <w:p w:rsidR="00C32BDE" w:rsidRPr="00635415"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How does the suitor interpret the words inscribed on this casket?</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3</w:t>
      </w:r>
    </w:p>
    <w:p w:rsidR="00C32BDE" w:rsidRPr="00635415"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What is spoken about the watery kingdom?</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3</w:t>
      </w:r>
    </w:p>
    <w:p w:rsidR="00C32BDE"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 xml:space="preserve">Summarise the scroll found by the speaker. </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4</w:t>
      </w:r>
      <w:r w:rsidR="00BF6D8C">
        <w:rPr>
          <w:rFonts w:eastAsiaTheme="minorHAnsi" w:cs="TT200AO00"/>
          <w:sz w:val="24"/>
          <w:szCs w:val="24"/>
          <w:lang w:eastAsia="en-US"/>
        </w:rPr>
        <w:t xml:space="preserve"> </w:t>
      </w:r>
    </w:p>
    <w:p w:rsidR="008C6664" w:rsidRDefault="008C6664" w:rsidP="008C6664">
      <w:pPr>
        <w:autoSpaceDE w:val="0"/>
        <w:autoSpaceDN w:val="0"/>
        <w:adjustRightInd w:val="0"/>
        <w:spacing w:after="0" w:line="240" w:lineRule="auto"/>
        <w:rPr>
          <w:rFonts w:eastAsiaTheme="minorHAnsi" w:cs="TT200AO00"/>
          <w:sz w:val="24"/>
          <w:szCs w:val="24"/>
          <w:lang w:eastAsia="en-US"/>
        </w:rPr>
      </w:pPr>
    </w:p>
    <w:p w:rsidR="00BF6D8C" w:rsidRDefault="00BF6D8C" w:rsidP="00BF6D8C">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687ED7">
        <w:rPr>
          <w:rFonts w:eastAsiaTheme="minorHAnsi" w:cs="TT200AO00"/>
          <w:sz w:val="24"/>
          <w:szCs w:val="24"/>
          <w:lang w:eastAsia="en-US"/>
        </w:rPr>
        <w:lastRenderedPageBreak/>
        <w:t xml:space="preserve">The Prince of Morocco chose this casket. He focuses on the word ‘desires’ and reasons that the world desired her. </w:t>
      </w:r>
    </w:p>
    <w:p w:rsidR="00BF6D8C" w:rsidRPr="00687ED7" w:rsidRDefault="00BF6D8C" w:rsidP="00BF6D8C">
      <w:pPr>
        <w:pStyle w:val="ListParagraph"/>
        <w:autoSpaceDE w:val="0"/>
        <w:autoSpaceDN w:val="0"/>
        <w:adjustRightInd w:val="0"/>
        <w:spacing w:after="0" w:line="240" w:lineRule="auto"/>
        <w:ind w:left="180"/>
        <w:rPr>
          <w:rFonts w:eastAsiaTheme="minorHAnsi" w:cs="TT200AO00"/>
          <w:sz w:val="24"/>
          <w:szCs w:val="24"/>
          <w:lang w:eastAsia="en-US"/>
        </w:rPr>
      </w:pPr>
    </w:p>
    <w:p w:rsidR="00BF6D8C" w:rsidRPr="00C76649" w:rsidRDefault="00BF6D8C" w:rsidP="00BF6D8C">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C76649">
        <w:rPr>
          <w:rFonts w:eastAsiaTheme="minorHAnsi" w:cs="TT200AO00"/>
          <w:sz w:val="24"/>
          <w:szCs w:val="24"/>
          <w:lang w:eastAsia="en-US"/>
        </w:rPr>
        <w:t xml:space="preserve">The suitor Morocco focuses on the word ‘desires’. He states that the world desires Portia and the suitors are coming from the four corners of the world to woo Portia. The </w:t>
      </w:r>
      <w:proofErr w:type="spellStart"/>
      <w:r w:rsidRPr="00C76649">
        <w:rPr>
          <w:rFonts w:eastAsiaTheme="minorHAnsi" w:cs="TT200AO00"/>
          <w:sz w:val="24"/>
          <w:szCs w:val="24"/>
          <w:lang w:eastAsia="en-US"/>
        </w:rPr>
        <w:t>Hyrcanian</w:t>
      </w:r>
      <w:proofErr w:type="spellEnd"/>
      <w:r w:rsidRPr="00C76649">
        <w:rPr>
          <w:rFonts w:eastAsiaTheme="minorHAnsi" w:cs="TT200AO00"/>
          <w:sz w:val="24"/>
          <w:szCs w:val="24"/>
          <w:lang w:eastAsia="en-US"/>
        </w:rPr>
        <w:t xml:space="preserve"> deserts the wilds of Arabia and the watery kingdom the ocean is no barrier to stop these suitors from coming to Belmont. </w:t>
      </w:r>
      <w:r w:rsidRPr="00C76649">
        <w:rPr>
          <w:rFonts w:eastAsiaTheme="minorHAnsi" w:cs="TT200AO00"/>
          <w:sz w:val="24"/>
          <w:szCs w:val="24"/>
          <w:lang w:eastAsia="en-US"/>
        </w:rPr>
        <w:tab/>
      </w:r>
    </w:p>
    <w:p w:rsidR="00BF6D8C" w:rsidRPr="002C22AC" w:rsidRDefault="00BF6D8C" w:rsidP="00BF6D8C">
      <w:pPr>
        <w:pStyle w:val="ListParagraph"/>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p>
    <w:p w:rsidR="00BF6D8C" w:rsidRPr="00C76649" w:rsidRDefault="00BF6D8C" w:rsidP="00BF6D8C">
      <w:pPr>
        <w:pStyle w:val="ListParagraph"/>
        <w:numPr>
          <w:ilvl w:val="0"/>
          <w:numId w:val="9"/>
        </w:numPr>
        <w:autoSpaceDE w:val="0"/>
        <w:autoSpaceDN w:val="0"/>
        <w:adjustRightInd w:val="0"/>
        <w:spacing w:after="0" w:line="240" w:lineRule="auto"/>
        <w:ind w:left="270" w:hanging="270"/>
        <w:rPr>
          <w:rFonts w:eastAsiaTheme="minorHAnsi" w:cs="TT200AO00"/>
          <w:sz w:val="24"/>
          <w:szCs w:val="24"/>
          <w:lang w:eastAsia="en-US"/>
        </w:rPr>
      </w:pPr>
      <w:r w:rsidRPr="00C76649">
        <w:rPr>
          <w:rFonts w:eastAsiaTheme="minorHAnsi" w:cs="TT200AO00"/>
          <w:sz w:val="24"/>
          <w:szCs w:val="24"/>
          <w:lang w:eastAsia="en-US"/>
        </w:rPr>
        <w:t xml:space="preserve">The water kingdom refers to the ocean. It is called as spitting in the face of heaven. The meaning implied is that the rough sea is no barrier to the suitors and they cross the ocean as if it a brook to see fair Portia.  </w:t>
      </w:r>
    </w:p>
    <w:p w:rsidR="00BF6D8C" w:rsidRPr="005454C6" w:rsidRDefault="00BF6D8C" w:rsidP="00BF6D8C">
      <w:pPr>
        <w:autoSpaceDE w:val="0"/>
        <w:autoSpaceDN w:val="0"/>
        <w:adjustRightInd w:val="0"/>
        <w:spacing w:after="0" w:line="240" w:lineRule="auto"/>
        <w:ind w:left="180" w:hanging="180"/>
        <w:rPr>
          <w:rFonts w:eastAsiaTheme="minorHAnsi" w:cs="TT200AO00"/>
          <w:sz w:val="24"/>
          <w:szCs w:val="24"/>
          <w:lang w:eastAsia="en-US"/>
        </w:rPr>
      </w:pPr>
    </w:p>
    <w:p w:rsidR="00BF6D8C" w:rsidRDefault="00BF6D8C" w:rsidP="00BF6D8C">
      <w:pPr>
        <w:pStyle w:val="ListParagraph"/>
        <w:numPr>
          <w:ilvl w:val="0"/>
          <w:numId w:val="9"/>
        </w:numPr>
        <w:autoSpaceDE w:val="0"/>
        <w:autoSpaceDN w:val="0"/>
        <w:adjustRightInd w:val="0"/>
        <w:spacing w:after="0" w:line="240" w:lineRule="auto"/>
        <w:ind w:left="180" w:hanging="360"/>
        <w:rPr>
          <w:rFonts w:eastAsiaTheme="minorHAnsi" w:cs="TT200AO00"/>
          <w:sz w:val="24"/>
          <w:szCs w:val="24"/>
          <w:lang w:eastAsia="en-US"/>
        </w:rPr>
      </w:pPr>
      <w:r w:rsidRPr="00C76649">
        <w:rPr>
          <w:rFonts w:eastAsiaTheme="minorHAnsi" w:cs="TT200AO00"/>
          <w:sz w:val="24"/>
          <w:szCs w:val="24"/>
          <w:lang w:eastAsia="en-US"/>
        </w:rPr>
        <w:t xml:space="preserve">The scroll informs the reader that all that glisters is not gold. It is a very common saying. Many people have sold their life to just behold the gold casket. Even if the tomb is gilded it infolds worms. If the person choosing the casket was wise and not just bold and had the judgement of an old person and not just young limbs his answer would not have there in the form of a scroll. Finally the scroll wishes the reader a farewell and says that his suit is cold. </w:t>
      </w:r>
    </w:p>
    <w:p w:rsidR="000803D7" w:rsidRDefault="000803D7" w:rsidP="009602B7">
      <w:pPr>
        <w:autoSpaceDE w:val="0"/>
        <w:autoSpaceDN w:val="0"/>
        <w:adjustRightInd w:val="0"/>
        <w:spacing w:after="0" w:line="240" w:lineRule="auto"/>
        <w:rPr>
          <w:rFonts w:eastAsiaTheme="minorHAnsi" w:cs="TT200AO00"/>
          <w:sz w:val="24"/>
          <w:szCs w:val="24"/>
          <w:lang w:eastAsia="en-US"/>
        </w:rPr>
      </w:pPr>
    </w:p>
    <w:p w:rsidR="009602B7" w:rsidRPr="00B31857" w:rsidRDefault="009602B7" w:rsidP="009602B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A36C38" w:rsidRDefault="00A36C38" w:rsidP="00A36C38">
      <w:pPr>
        <w:autoSpaceDE w:val="0"/>
        <w:autoSpaceDN w:val="0"/>
        <w:adjustRightInd w:val="0"/>
        <w:spacing w:after="0" w:line="240" w:lineRule="auto"/>
        <w:rPr>
          <w:rFonts w:eastAsiaTheme="minorHAnsi" w:cs="TT200AO00"/>
          <w:b/>
          <w:i/>
          <w:sz w:val="24"/>
          <w:szCs w:val="24"/>
          <w:lang w:eastAsia="en-US"/>
        </w:rPr>
      </w:pPr>
      <w:r w:rsidRPr="001E364B">
        <w:rPr>
          <w:rFonts w:eastAsiaTheme="minorHAnsi" w:cs="TT200AO00"/>
          <w:b/>
          <w:i/>
          <w:sz w:val="24"/>
          <w:szCs w:val="24"/>
          <w:lang w:eastAsia="en-US"/>
        </w:rPr>
        <w:t>The thi</w:t>
      </w:r>
      <w:r>
        <w:rPr>
          <w:rFonts w:eastAsiaTheme="minorHAnsi" w:cs="TT200AO00"/>
          <w:b/>
          <w:i/>
          <w:sz w:val="24"/>
          <w:szCs w:val="24"/>
          <w:lang w:eastAsia="en-US"/>
        </w:rPr>
        <w:t>rd one sat in tattered clothes he gave his coat a hitch</w:t>
      </w:r>
    </w:p>
    <w:p w:rsidR="00A36C38" w:rsidRDefault="00A36C38" w:rsidP="003832CA">
      <w:pPr>
        <w:pStyle w:val="ListParagraph"/>
        <w:numPr>
          <w:ilvl w:val="0"/>
          <w:numId w:val="22"/>
        </w:numPr>
        <w:autoSpaceDE w:val="0"/>
        <w:autoSpaceDN w:val="0"/>
        <w:adjustRightInd w:val="0"/>
        <w:spacing w:after="0" w:line="240" w:lineRule="auto"/>
        <w:ind w:left="360" w:hanging="360"/>
        <w:rPr>
          <w:rFonts w:eastAsiaTheme="minorHAnsi" w:cs="TT200AO00"/>
          <w:sz w:val="24"/>
          <w:szCs w:val="24"/>
          <w:lang w:eastAsia="en-US"/>
        </w:rPr>
      </w:pPr>
      <w:r w:rsidRPr="00BA5E50">
        <w:rPr>
          <w:rFonts w:eastAsiaTheme="minorHAnsi" w:cs="TT200AO00"/>
          <w:sz w:val="24"/>
          <w:szCs w:val="24"/>
          <w:lang w:eastAsia="en-US"/>
        </w:rPr>
        <w:t>Why did the second person refuse to give his log? What kind of a person does he seem to be?</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351021">
        <w:rPr>
          <w:rFonts w:eastAsiaTheme="minorHAnsi" w:cs="TT200AO00"/>
          <w:sz w:val="24"/>
          <w:szCs w:val="24"/>
          <w:lang w:eastAsia="en-US"/>
        </w:rPr>
        <w:tab/>
      </w:r>
      <w:r w:rsidR="00351021">
        <w:rPr>
          <w:rFonts w:eastAsiaTheme="minorHAnsi" w:cs="TT200AO00"/>
          <w:sz w:val="24"/>
          <w:szCs w:val="24"/>
          <w:lang w:eastAsia="en-US"/>
        </w:rPr>
        <w:tab/>
      </w:r>
      <w:r w:rsidR="00B02F13">
        <w:rPr>
          <w:rFonts w:eastAsiaTheme="minorHAnsi" w:cs="TT200AO00"/>
          <w:sz w:val="24"/>
          <w:szCs w:val="24"/>
          <w:lang w:eastAsia="en-US"/>
        </w:rPr>
        <w:t>2</w:t>
      </w:r>
      <w:r>
        <w:rPr>
          <w:rFonts w:eastAsiaTheme="minorHAnsi" w:cs="TT200AO00"/>
          <w:sz w:val="24"/>
          <w:szCs w:val="24"/>
          <w:lang w:eastAsia="en-US"/>
        </w:rPr>
        <w:t xml:space="preserve"> </w:t>
      </w:r>
    </w:p>
    <w:p w:rsidR="00A36C38" w:rsidRDefault="00A36C38" w:rsidP="003832CA">
      <w:pPr>
        <w:pStyle w:val="ListParagraph"/>
        <w:numPr>
          <w:ilvl w:val="0"/>
          <w:numId w:val="22"/>
        </w:numPr>
        <w:autoSpaceDE w:val="0"/>
        <w:autoSpaceDN w:val="0"/>
        <w:adjustRightInd w:val="0"/>
        <w:spacing w:after="0" w:line="240" w:lineRule="auto"/>
        <w:ind w:left="360" w:hanging="360"/>
        <w:rPr>
          <w:rFonts w:eastAsiaTheme="minorHAnsi" w:cs="TT200AO00"/>
          <w:sz w:val="24"/>
          <w:szCs w:val="24"/>
          <w:lang w:eastAsia="en-US"/>
        </w:rPr>
      </w:pPr>
      <w:r w:rsidRPr="00906DB5">
        <w:rPr>
          <w:rFonts w:eastAsiaTheme="minorHAnsi" w:cs="TT200AO00"/>
          <w:sz w:val="24"/>
          <w:szCs w:val="24"/>
          <w:lang w:eastAsia="en-US"/>
        </w:rPr>
        <w:t>What are the different types of discriminations highlighted in the poem? What can such discriminations or prejudices do to mankind?</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351021">
        <w:rPr>
          <w:rFonts w:eastAsiaTheme="minorHAnsi" w:cs="TT200AO00"/>
          <w:sz w:val="24"/>
          <w:szCs w:val="24"/>
          <w:lang w:eastAsia="en-US"/>
        </w:rPr>
        <w:tab/>
      </w:r>
      <w:r w:rsidRPr="00906DB5">
        <w:rPr>
          <w:rFonts w:eastAsiaTheme="minorHAnsi" w:cs="TT200AO00"/>
          <w:sz w:val="24"/>
          <w:szCs w:val="24"/>
          <w:lang w:eastAsia="en-US"/>
        </w:rPr>
        <w:t>3</w:t>
      </w:r>
    </w:p>
    <w:p w:rsidR="00A36C38" w:rsidRDefault="00A36C38" w:rsidP="003832CA">
      <w:pPr>
        <w:pStyle w:val="ListParagraph"/>
        <w:numPr>
          <w:ilvl w:val="0"/>
          <w:numId w:val="22"/>
        </w:numPr>
        <w:autoSpaceDE w:val="0"/>
        <w:autoSpaceDN w:val="0"/>
        <w:adjustRightInd w:val="0"/>
        <w:spacing w:after="0" w:line="240" w:lineRule="auto"/>
        <w:ind w:left="360" w:hanging="360"/>
        <w:rPr>
          <w:rFonts w:eastAsiaTheme="minorHAnsi" w:cs="TT200AO00"/>
          <w:sz w:val="24"/>
          <w:szCs w:val="24"/>
          <w:lang w:eastAsia="en-US"/>
        </w:rPr>
      </w:pPr>
      <w:r w:rsidRPr="00E2033F">
        <w:rPr>
          <w:rFonts w:eastAsiaTheme="minorHAnsi" w:cs="TT200AO00"/>
          <w:sz w:val="24"/>
          <w:szCs w:val="24"/>
          <w:lang w:eastAsia="en-US"/>
        </w:rPr>
        <w:t>What symbolizes human sin in the poem? What is the sin mentioned here?</w:t>
      </w:r>
      <w:r>
        <w:rPr>
          <w:rFonts w:eastAsiaTheme="minorHAnsi" w:cs="TT200AO00"/>
          <w:sz w:val="24"/>
          <w:szCs w:val="24"/>
          <w:lang w:eastAsia="en-US"/>
        </w:rPr>
        <w:tab/>
      </w:r>
      <w:r>
        <w:rPr>
          <w:rFonts w:eastAsiaTheme="minorHAnsi" w:cs="TT200AO00"/>
          <w:sz w:val="24"/>
          <w:szCs w:val="24"/>
          <w:lang w:eastAsia="en-US"/>
        </w:rPr>
        <w:tab/>
      </w:r>
      <w:r w:rsidR="00351021">
        <w:rPr>
          <w:rFonts w:eastAsiaTheme="minorHAnsi" w:cs="TT200AO00"/>
          <w:sz w:val="24"/>
          <w:szCs w:val="24"/>
          <w:lang w:eastAsia="en-US"/>
        </w:rPr>
        <w:tab/>
      </w:r>
      <w:r>
        <w:rPr>
          <w:rFonts w:eastAsiaTheme="minorHAnsi" w:cs="TT200AO00"/>
          <w:sz w:val="24"/>
          <w:szCs w:val="24"/>
          <w:lang w:eastAsia="en-US"/>
        </w:rPr>
        <w:t>3</w:t>
      </w:r>
    </w:p>
    <w:p w:rsidR="00A36C38" w:rsidRDefault="00A36C38" w:rsidP="003832CA">
      <w:pPr>
        <w:pStyle w:val="ListParagraph"/>
        <w:numPr>
          <w:ilvl w:val="0"/>
          <w:numId w:val="22"/>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Explain the figure of speech and symbolism in the following line: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351021">
        <w:rPr>
          <w:rFonts w:eastAsiaTheme="minorHAnsi" w:cs="TT200AO00"/>
          <w:sz w:val="24"/>
          <w:szCs w:val="24"/>
          <w:lang w:eastAsia="en-US"/>
        </w:rPr>
        <w:tab/>
      </w:r>
      <w:r>
        <w:rPr>
          <w:rFonts w:eastAsiaTheme="minorHAnsi" w:cs="TT200AO00"/>
          <w:sz w:val="24"/>
          <w:szCs w:val="24"/>
          <w:lang w:eastAsia="en-US"/>
        </w:rPr>
        <w:t>4</w:t>
      </w:r>
    </w:p>
    <w:p w:rsidR="00A36C38" w:rsidRPr="00906DB5" w:rsidRDefault="00A36C38" w:rsidP="003832CA">
      <w:pPr>
        <w:pStyle w:val="ListParagraph"/>
        <w:autoSpaceDE w:val="0"/>
        <w:autoSpaceDN w:val="0"/>
        <w:adjustRightInd w:val="0"/>
        <w:spacing w:after="0" w:line="240" w:lineRule="auto"/>
        <w:ind w:left="360"/>
        <w:rPr>
          <w:rFonts w:eastAsiaTheme="minorHAnsi" w:cs="TT200AO00"/>
          <w:sz w:val="24"/>
          <w:szCs w:val="24"/>
          <w:lang w:eastAsia="en-US"/>
        </w:rPr>
      </w:pPr>
      <w:r w:rsidRPr="003C676F">
        <w:rPr>
          <w:rFonts w:eastAsiaTheme="minorHAnsi" w:cs="TT200AO00"/>
          <w:sz w:val="24"/>
          <w:szCs w:val="24"/>
          <w:lang w:eastAsia="en-US"/>
        </w:rPr>
        <w:t>‘Their logs held tight in death’s still hands, was proof of human sin.’</w:t>
      </w:r>
    </w:p>
    <w:p w:rsidR="00A36C38" w:rsidRDefault="00A36C38" w:rsidP="00A36C38">
      <w:pPr>
        <w:pStyle w:val="ListParagraph"/>
        <w:autoSpaceDE w:val="0"/>
        <w:autoSpaceDN w:val="0"/>
        <w:adjustRightInd w:val="0"/>
        <w:spacing w:after="0" w:line="240" w:lineRule="auto"/>
        <w:ind w:left="360" w:hanging="360"/>
        <w:rPr>
          <w:rFonts w:eastAsiaTheme="minorHAnsi" w:cs="TT200AO00"/>
          <w:sz w:val="24"/>
          <w:szCs w:val="24"/>
          <w:lang w:eastAsia="en-US"/>
        </w:rPr>
      </w:pPr>
    </w:p>
    <w:p w:rsidR="00A36C38" w:rsidRDefault="00A36C38" w:rsidP="00A36C38">
      <w:pPr>
        <w:pStyle w:val="ListParagraph"/>
        <w:numPr>
          <w:ilvl w:val="0"/>
          <w:numId w:val="48"/>
        </w:numPr>
        <w:autoSpaceDE w:val="0"/>
        <w:autoSpaceDN w:val="0"/>
        <w:adjustRightInd w:val="0"/>
        <w:spacing w:after="0" w:line="240" w:lineRule="auto"/>
        <w:ind w:left="360"/>
        <w:rPr>
          <w:rFonts w:eastAsiaTheme="minorHAnsi" w:cs="TT200AO00"/>
          <w:sz w:val="24"/>
          <w:szCs w:val="24"/>
          <w:lang w:eastAsia="en-US"/>
        </w:rPr>
      </w:pPr>
      <w:r w:rsidRPr="00BA5E50">
        <w:rPr>
          <w:rFonts w:eastAsiaTheme="minorHAnsi" w:cs="TT200AO00"/>
          <w:sz w:val="24"/>
          <w:szCs w:val="24"/>
          <w:lang w:eastAsia="en-US"/>
        </w:rPr>
        <w:t>The second person refuses to give his log as he sees that in the group there is a person who does not belong to his community and so he does not want to help him. This person seems to be a fanatic who is intolerant of other religions or communities.</w:t>
      </w:r>
    </w:p>
    <w:p w:rsidR="00A36C38" w:rsidRDefault="00A36C38" w:rsidP="00A36C38">
      <w:pPr>
        <w:pStyle w:val="ListParagraph"/>
        <w:autoSpaceDE w:val="0"/>
        <w:autoSpaceDN w:val="0"/>
        <w:adjustRightInd w:val="0"/>
        <w:spacing w:after="0" w:line="240" w:lineRule="auto"/>
        <w:ind w:left="360" w:hanging="360"/>
        <w:rPr>
          <w:rFonts w:eastAsiaTheme="minorHAnsi" w:cs="TT200AO00"/>
          <w:sz w:val="24"/>
          <w:szCs w:val="24"/>
          <w:lang w:eastAsia="en-US"/>
        </w:rPr>
      </w:pPr>
    </w:p>
    <w:p w:rsidR="00A36C38" w:rsidRDefault="00A36C38" w:rsidP="00A36C38">
      <w:pPr>
        <w:pStyle w:val="ListParagraph"/>
        <w:numPr>
          <w:ilvl w:val="0"/>
          <w:numId w:val="48"/>
        </w:numPr>
        <w:autoSpaceDE w:val="0"/>
        <w:autoSpaceDN w:val="0"/>
        <w:adjustRightInd w:val="0"/>
        <w:spacing w:after="0" w:line="240" w:lineRule="auto"/>
        <w:ind w:left="360"/>
        <w:rPr>
          <w:rFonts w:eastAsiaTheme="minorHAnsi" w:cs="TT200AO00"/>
          <w:sz w:val="24"/>
          <w:szCs w:val="24"/>
          <w:lang w:eastAsia="en-US"/>
        </w:rPr>
      </w:pPr>
      <w:r w:rsidRPr="00906DB5">
        <w:rPr>
          <w:rFonts w:eastAsiaTheme="minorHAnsi" w:cs="TT200AO00"/>
          <w:sz w:val="24"/>
          <w:szCs w:val="24"/>
          <w:lang w:eastAsia="en-US"/>
        </w:rPr>
        <w:t>The poet also talks of racial discrimination through th</w:t>
      </w:r>
      <w:r>
        <w:rPr>
          <w:rFonts w:eastAsiaTheme="minorHAnsi" w:cs="TT200AO00"/>
          <w:sz w:val="24"/>
          <w:szCs w:val="24"/>
          <w:lang w:eastAsia="en-US"/>
        </w:rPr>
        <w:t xml:space="preserve">e white lady and the black man, also </w:t>
      </w:r>
      <w:r w:rsidRPr="00906DB5">
        <w:rPr>
          <w:rFonts w:eastAsiaTheme="minorHAnsi" w:cs="TT200AO00"/>
          <w:sz w:val="24"/>
          <w:szCs w:val="24"/>
          <w:lang w:eastAsia="en-US"/>
        </w:rPr>
        <w:t xml:space="preserve">about the religious intolerance and class discrimination between the rich and the poor man. Such differences lead to envy, hatred, arrogance and revenge eventually destroying the very </w:t>
      </w:r>
      <w:proofErr w:type="spellStart"/>
      <w:r w:rsidRPr="00906DB5">
        <w:rPr>
          <w:rFonts w:eastAsiaTheme="minorHAnsi" w:cs="TT200AO00"/>
          <w:sz w:val="24"/>
          <w:szCs w:val="24"/>
          <w:lang w:eastAsia="en-US"/>
        </w:rPr>
        <w:t>fiber</w:t>
      </w:r>
      <w:proofErr w:type="spellEnd"/>
      <w:r w:rsidRPr="00906DB5">
        <w:rPr>
          <w:rFonts w:eastAsiaTheme="minorHAnsi" w:cs="TT200AO00"/>
          <w:sz w:val="24"/>
          <w:szCs w:val="24"/>
          <w:lang w:eastAsia="en-US"/>
        </w:rPr>
        <w:t xml:space="preserve"> of humanity.</w:t>
      </w:r>
    </w:p>
    <w:p w:rsidR="00A36C38" w:rsidRDefault="00A36C38" w:rsidP="00A36C38">
      <w:pPr>
        <w:pStyle w:val="ListParagraph"/>
        <w:autoSpaceDE w:val="0"/>
        <w:autoSpaceDN w:val="0"/>
        <w:adjustRightInd w:val="0"/>
        <w:spacing w:after="0" w:line="240" w:lineRule="auto"/>
        <w:ind w:left="360" w:hanging="360"/>
        <w:rPr>
          <w:rFonts w:eastAsiaTheme="minorHAnsi" w:cs="TT200AO00"/>
          <w:sz w:val="24"/>
          <w:szCs w:val="24"/>
          <w:lang w:eastAsia="en-US"/>
        </w:rPr>
      </w:pPr>
    </w:p>
    <w:p w:rsidR="00A36C38" w:rsidRDefault="00A36C38" w:rsidP="00A36C38">
      <w:pPr>
        <w:pStyle w:val="ListParagraph"/>
        <w:numPr>
          <w:ilvl w:val="0"/>
          <w:numId w:val="48"/>
        </w:numPr>
        <w:autoSpaceDE w:val="0"/>
        <w:autoSpaceDN w:val="0"/>
        <w:adjustRightInd w:val="0"/>
        <w:spacing w:after="0" w:line="240" w:lineRule="auto"/>
        <w:ind w:left="360"/>
        <w:rPr>
          <w:rFonts w:eastAsiaTheme="minorHAnsi" w:cs="TT200AO00"/>
          <w:sz w:val="24"/>
          <w:szCs w:val="24"/>
          <w:lang w:eastAsia="en-US"/>
        </w:rPr>
      </w:pPr>
      <w:r w:rsidRPr="00E2033F">
        <w:rPr>
          <w:rFonts w:eastAsiaTheme="minorHAnsi" w:cs="TT200AO00"/>
          <w:sz w:val="24"/>
          <w:szCs w:val="24"/>
          <w:lang w:eastAsia="en-US"/>
        </w:rPr>
        <w:t>The logs, in the hands of each of the six persons me</w:t>
      </w:r>
      <w:r>
        <w:rPr>
          <w:rFonts w:eastAsiaTheme="minorHAnsi" w:cs="TT200AO00"/>
          <w:sz w:val="24"/>
          <w:szCs w:val="24"/>
          <w:lang w:eastAsia="en-US"/>
        </w:rPr>
        <w:t xml:space="preserve">ntioned in the poem, symbolize </w:t>
      </w:r>
      <w:r w:rsidRPr="00E2033F">
        <w:rPr>
          <w:rFonts w:eastAsiaTheme="minorHAnsi" w:cs="TT200AO00"/>
          <w:sz w:val="24"/>
          <w:szCs w:val="24"/>
          <w:lang w:eastAsia="en-US"/>
        </w:rPr>
        <w:t>human sin. The sin refers to the negative qualities of prejudice, hatred, malice, discrimination and revenge in the hearts of the people trapped in a cold night. These traits are called ‘sin’ as they spell doom and destruction of humanity</w:t>
      </w:r>
      <w:r>
        <w:rPr>
          <w:rFonts w:eastAsiaTheme="minorHAnsi" w:cs="TT200AO00"/>
          <w:sz w:val="24"/>
          <w:szCs w:val="24"/>
          <w:lang w:eastAsia="en-US"/>
        </w:rPr>
        <w:t>.</w:t>
      </w:r>
    </w:p>
    <w:p w:rsidR="00A36C38" w:rsidRDefault="00A36C38" w:rsidP="00A36C38">
      <w:pPr>
        <w:pStyle w:val="ListParagraph"/>
        <w:autoSpaceDE w:val="0"/>
        <w:autoSpaceDN w:val="0"/>
        <w:adjustRightInd w:val="0"/>
        <w:spacing w:after="0" w:line="240" w:lineRule="auto"/>
        <w:ind w:left="360" w:hanging="360"/>
        <w:rPr>
          <w:rFonts w:eastAsiaTheme="minorHAnsi" w:cs="TT200AO00"/>
          <w:sz w:val="24"/>
          <w:szCs w:val="24"/>
          <w:lang w:eastAsia="en-US"/>
        </w:rPr>
      </w:pPr>
    </w:p>
    <w:p w:rsidR="00A36C38" w:rsidRDefault="00A36C38" w:rsidP="00A36C38">
      <w:pPr>
        <w:pStyle w:val="ListParagraph"/>
        <w:numPr>
          <w:ilvl w:val="0"/>
          <w:numId w:val="48"/>
        </w:numPr>
        <w:autoSpaceDE w:val="0"/>
        <w:autoSpaceDN w:val="0"/>
        <w:adjustRightInd w:val="0"/>
        <w:spacing w:after="0" w:line="240" w:lineRule="auto"/>
        <w:ind w:left="360"/>
        <w:rPr>
          <w:rFonts w:eastAsiaTheme="minorHAnsi" w:cs="TT200AO00"/>
          <w:sz w:val="24"/>
          <w:szCs w:val="24"/>
          <w:lang w:eastAsia="en-US"/>
        </w:rPr>
      </w:pPr>
      <w:r w:rsidRPr="00966A23">
        <w:rPr>
          <w:rFonts w:eastAsiaTheme="minorHAnsi" w:cs="TT200AO00"/>
          <w:sz w:val="24"/>
          <w:szCs w:val="24"/>
          <w:lang w:eastAsia="en-US"/>
        </w:rPr>
        <w:t>This line is a Personification. Here the non – human thing or the idea of ‘death’ is assigned the human characteristic of possessing ‘hands’. Jesus sacrificed himself on the wooden logs to wash away human sins. On the contrary, here the humans are sinning by holding on to the logs and not saving each other.</w:t>
      </w:r>
    </w:p>
    <w:p w:rsidR="00A36C38" w:rsidRDefault="00A36C38" w:rsidP="00A36C38">
      <w:pPr>
        <w:pStyle w:val="ListParagraph"/>
        <w:autoSpaceDE w:val="0"/>
        <w:autoSpaceDN w:val="0"/>
        <w:adjustRightInd w:val="0"/>
        <w:spacing w:after="0" w:line="240" w:lineRule="auto"/>
        <w:ind w:left="1080"/>
        <w:rPr>
          <w:rFonts w:eastAsiaTheme="minorHAnsi" w:cs="TT200AO00"/>
          <w:sz w:val="24"/>
          <w:szCs w:val="24"/>
          <w:lang w:eastAsia="en-US"/>
        </w:rPr>
      </w:pPr>
    </w:p>
    <w:p w:rsidR="00A36C38" w:rsidRDefault="00D37E84" w:rsidP="00A36C38">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lastRenderedPageBreak/>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A36C38" w:rsidRPr="00590DF8" w:rsidRDefault="00A36C38" w:rsidP="00A36C38">
      <w:pPr>
        <w:autoSpaceDE w:val="0"/>
        <w:autoSpaceDN w:val="0"/>
        <w:adjustRightInd w:val="0"/>
        <w:spacing w:after="0" w:line="240" w:lineRule="auto"/>
        <w:rPr>
          <w:rFonts w:eastAsiaTheme="minorHAnsi" w:cs="TT200AO00"/>
          <w:b/>
          <w:i/>
          <w:sz w:val="24"/>
          <w:szCs w:val="24"/>
          <w:lang w:eastAsia="en-US"/>
        </w:rPr>
      </w:pPr>
      <w:r w:rsidRPr="00590DF8">
        <w:rPr>
          <w:rFonts w:eastAsiaTheme="minorHAnsi" w:cs="TT200AO00"/>
          <w:b/>
          <w:i/>
          <w:sz w:val="24"/>
          <w:szCs w:val="24"/>
          <w:lang w:eastAsia="en-US"/>
        </w:rPr>
        <w:t>Cheering on all the young women and men then the final event of the day was approaching…</w:t>
      </w:r>
      <w:r w:rsidRPr="00590DF8">
        <w:rPr>
          <w:rFonts w:eastAsiaTheme="minorHAnsi" w:cs="TT200AO00"/>
          <w:b/>
          <w:i/>
          <w:sz w:val="24"/>
          <w:szCs w:val="24"/>
          <w:lang w:eastAsia="en-US"/>
        </w:rPr>
        <w:tab/>
      </w:r>
    </w:p>
    <w:p w:rsidR="00A36C38" w:rsidRDefault="00A36C38" w:rsidP="00A36C38">
      <w:pPr>
        <w:pStyle w:val="ListParagraph"/>
        <w:numPr>
          <w:ilvl w:val="0"/>
          <w:numId w:val="19"/>
        </w:numPr>
        <w:autoSpaceDE w:val="0"/>
        <w:autoSpaceDN w:val="0"/>
        <w:adjustRightInd w:val="0"/>
        <w:spacing w:after="0" w:line="240" w:lineRule="auto"/>
        <w:ind w:left="180" w:hanging="180"/>
        <w:rPr>
          <w:rFonts w:cstheme="minorHAnsi"/>
          <w:sz w:val="24"/>
        </w:rPr>
      </w:pPr>
      <w:r w:rsidRPr="00590DF8">
        <w:rPr>
          <w:rFonts w:cstheme="minorHAnsi"/>
          <w:sz w:val="24"/>
        </w:rPr>
        <w:t>Who are these young women and men?</w:t>
      </w:r>
      <w:r>
        <w:rPr>
          <w:rFonts w:cstheme="minorHAnsi"/>
          <w:sz w:val="24"/>
        </w:rPr>
        <w:t xml:space="preserve"> Where have they come from? Why?  </w:t>
      </w:r>
      <w:r>
        <w:rPr>
          <w:rFonts w:cstheme="minorHAnsi"/>
          <w:sz w:val="24"/>
        </w:rPr>
        <w:tab/>
      </w:r>
      <w:r>
        <w:rPr>
          <w:rFonts w:cstheme="minorHAnsi"/>
          <w:sz w:val="24"/>
        </w:rPr>
        <w:tab/>
        <w:t xml:space="preserve">    </w:t>
      </w:r>
      <w:r>
        <w:rPr>
          <w:rFonts w:cstheme="minorHAnsi"/>
          <w:sz w:val="24"/>
        </w:rPr>
        <w:tab/>
        <w:t>3</w:t>
      </w:r>
    </w:p>
    <w:p w:rsidR="00A36C38" w:rsidRDefault="00A36C38" w:rsidP="00A36C38">
      <w:pPr>
        <w:pStyle w:val="ListParagraph"/>
        <w:numPr>
          <w:ilvl w:val="0"/>
          <w:numId w:val="19"/>
        </w:numPr>
        <w:autoSpaceDE w:val="0"/>
        <w:autoSpaceDN w:val="0"/>
        <w:adjustRightInd w:val="0"/>
        <w:spacing w:after="0" w:line="240" w:lineRule="auto"/>
        <w:ind w:left="180" w:hanging="180"/>
        <w:rPr>
          <w:rFonts w:cstheme="minorHAnsi"/>
          <w:sz w:val="24"/>
        </w:rPr>
      </w:pPr>
      <w:r w:rsidRPr="00590DF8">
        <w:rPr>
          <w:rFonts w:cstheme="minorHAnsi"/>
          <w:sz w:val="24"/>
        </w:rPr>
        <w:t xml:space="preserve">Which games are being referred to? What is the significance of such games? </w:t>
      </w:r>
      <w:r>
        <w:rPr>
          <w:rFonts w:cstheme="minorHAnsi"/>
          <w:sz w:val="24"/>
        </w:rPr>
        <w:tab/>
      </w:r>
      <w:r>
        <w:rPr>
          <w:rFonts w:cstheme="minorHAnsi"/>
          <w:sz w:val="24"/>
        </w:rPr>
        <w:tab/>
        <w:t xml:space="preserve">   </w:t>
      </w:r>
      <w:r>
        <w:rPr>
          <w:rFonts w:cstheme="minorHAnsi"/>
          <w:sz w:val="24"/>
        </w:rPr>
        <w:tab/>
        <w:t>3</w:t>
      </w:r>
    </w:p>
    <w:p w:rsidR="00A36C38" w:rsidRDefault="00A36C38" w:rsidP="00A36C38">
      <w:pPr>
        <w:pStyle w:val="ListParagraph"/>
        <w:numPr>
          <w:ilvl w:val="0"/>
          <w:numId w:val="19"/>
        </w:numPr>
        <w:autoSpaceDE w:val="0"/>
        <w:autoSpaceDN w:val="0"/>
        <w:adjustRightInd w:val="0"/>
        <w:spacing w:after="0" w:line="240" w:lineRule="auto"/>
        <w:ind w:left="180" w:hanging="180"/>
        <w:rPr>
          <w:rFonts w:cstheme="minorHAnsi"/>
          <w:sz w:val="24"/>
        </w:rPr>
      </w:pPr>
      <w:r w:rsidRPr="00590DF8">
        <w:rPr>
          <w:rFonts w:cstheme="minorHAnsi"/>
          <w:sz w:val="24"/>
        </w:rPr>
        <w:t>How did the athlete</w:t>
      </w:r>
      <w:r>
        <w:rPr>
          <w:rFonts w:cstheme="minorHAnsi"/>
          <w:sz w:val="24"/>
        </w:rPr>
        <w:t xml:space="preserve">s stand before the race began? </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t xml:space="preserve">   </w:t>
      </w:r>
      <w:r>
        <w:rPr>
          <w:rFonts w:cstheme="minorHAnsi"/>
          <w:sz w:val="24"/>
        </w:rPr>
        <w:tab/>
        <w:t>3</w:t>
      </w:r>
    </w:p>
    <w:p w:rsidR="00A36C38" w:rsidRPr="00F14A3D" w:rsidRDefault="00A36C38" w:rsidP="00C23C54">
      <w:pPr>
        <w:pStyle w:val="ListParagraph"/>
        <w:numPr>
          <w:ilvl w:val="0"/>
          <w:numId w:val="19"/>
        </w:numPr>
        <w:autoSpaceDE w:val="0"/>
        <w:autoSpaceDN w:val="0"/>
        <w:adjustRightInd w:val="0"/>
        <w:spacing w:after="0" w:line="240" w:lineRule="auto"/>
        <w:ind w:left="180" w:hanging="180"/>
        <w:rPr>
          <w:rFonts w:cstheme="minorHAnsi"/>
          <w:sz w:val="24"/>
        </w:rPr>
      </w:pPr>
      <w:r w:rsidRPr="0001610F">
        <w:rPr>
          <w:rFonts w:cstheme="minorHAnsi"/>
          <w:sz w:val="24"/>
        </w:rPr>
        <w:t>Were all the contestants deter</w:t>
      </w:r>
      <w:r>
        <w:rPr>
          <w:rFonts w:cstheme="minorHAnsi"/>
          <w:sz w:val="24"/>
        </w:rPr>
        <w:t xml:space="preserve">mined to win? How do you know? </w:t>
      </w:r>
      <w:r>
        <w:rPr>
          <w:rFonts w:cstheme="minorHAnsi"/>
          <w:sz w:val="24"/>
        </w:rPr>
        <w:tab/>
      </w:r>
      <w:r>
        <w:rPr>
          <w:rFonts w:cstheme="minorHAnsi"/>
          <w:sz w:val="24"/>
        </w:rPr>
        <w:tab/>
      </w:r>
      <w:r>
        <w:rPr>
          <w:rFonts w:cstheme="minorHAnsi"/>
          <w:sz w:val="24"/>
        </w:rPr>
        <w:tab/>
        <w:t xml:space="preserve">    </w:t>
      </w:r>
      <w:r>
        <w:rPr>
          <w:rFonts w:cstheme="minorHAnsi"/>
          <w:sz w:val="24"/>
        </w:rPr>
        <w:tab/>
        <w:t>3</w:t>
      </w:r>
    </w:p>
    <w:p w:rsidR="00A36C38" w:rsidRDefault="00A36C38" w:rsidP="00A36C38">
      <w:pPr>
        <w:autoSpaceDE w:val="0"/>
        <w:autoSpaceDN w:val="0"/>
        <w:adjustRightInd w:val="0"/>
        <w:spacing w:after="0" w:line="240" w:lineRule="auto"/>
        <w:rPr>
          <w:rFonts w:eastAsiaTheme="minorHAnsi" w:cs="TT200AO00"/>
          <w:b/>
          <w:i/>
          <w:sz w:val="24"/>
          <w:szCs w:val="24"/>
          <w:lang w:eastAsia="en-US"/>
        </w:rPr>
      </w:pPr>
    </w:p>
    <w:p w:rsidR="00A36C38" w:rsidRDefault="00A36C38" w:rsidP="00A36C38">
      <w:pPr>
        <w:pStyle w:val="NoSpacing"/>
        <w:numPr>
          <w:ilvl w:val="0"/>
          <w:numId w:val="20"/>
        </w:numPr>
        <w:ind w:left="360"/>
        <w:rPr>
          <w:rFonts w:cstheme="minorHAnsi"/>
          <w:sz w:val="24"/>
        </w:rPr>
      </w:pPr>
      <w:r>
        <w:rPr>
          <w:rFonts w:cstheme="minorHAnsi"/>
          <w:sz w:val="24"/>
        </w:rPr>
        <w:t xml:space="preserve">The young women and men </w:t>
      </w:r>
      <w:r w:rsidRPr="00590DF8">
        <w:rPr>
          <w:rFonts w:cstheme="minorHAnsi"/>
          <w:sz w:val="24"/>
        </w:rPr>
        <w:t>are differently abled children who are participating in ‘Special Olympics’. These children had come from many diffe</w:t>
      </w:r>
      <w:r>
        <w:rPr>
          <w:rFonts w:cstheme="minorHAnsi"/>
          <w:sz w:val="24"/>
        </w:rPr>
        <w:t xml:space="preserve">rent countries across the world to run for the gold, silver and bronze. </w:t>
      </w:r>
    </w:p>
    <w:p w:rsidR="00A36C38" w:rsidRDefault="00A36C38" w:rsidP="00A36C38">
      <w:pPr>
        <w:pStyle w:val="NoSpacing"/>
        <w:ind w:left="360" w:hanging="360"/>
        <w:rPr>
          <w:rFonts w:cstheme="minorHAnsi"/>
          <w:sz w:val="24"/>
        </w:rPr>
      </w:pPr>
    </w:p>
    <w:p w:rsidR="00A36C38" w:rsidRDefault="00A36C38" w:rsidP="00A36C38">
      <w:pPr>
        <w:pStyle w:val="NoSpacing"/>
        <w:numPr>
          <w:ilvl w:val="0"/>
          <w:numId w:val="20"/>
        </w:numPr>
        <w:ind w:left="360"/>
        <w:rPr>
          <w:rFonts w:cstheme="minorHAnsi"/>
          <w:sz w:val="24"/>
        </w:rPr>
      </w:pPr>
      <w:r>
        <w:rPr>
          <w:rFonts w:cstheme="minorHAnsi"/>
          <w:sz w:val="24"/>
        </w:rPr>
        <w:t>T</w:t>
      </w:r>
      <w:r w:rsidRPr="00590DF8">
        <w:rPr>
          <w:rFonts w:cstheme="minorHAnsi"/>
          <w:sz w:val="24"/>
        </w:rPr>
        <w:t>he poet is referring to the ‘Special Olympics’. These games are held for persons who are differently abled</w:t>
      </w:r>
      <w:r>
        <w:rPr>
          <w:rFonts w:cstheme="minorHAnsi"/>
          <w:sz w:val="24"/>
        </w:rPr>
        <w:t xml:space="preserve"> to motivate them and boost their morale</w:t>
      </w:r>
      <w:r w:rsidRPr="00590DF8">
        <w:rPr>
          <w:rFonts w:cstheme="minorHAnsi"/>
          <w:sz w:val="24"/>
        </w:rPr>
        <w:t>. The contestants come from many different countries and undergo training for weeks and months before the game.</w:t>
      </w:r>
      <w:r>
        <w:rPr>
          <w:rFonts w:cstheme="minorHAnsi"/>
          <w:sz w:val="24"/>
        </w:rPr>
        <w:t xml:space="preserve">  </w:t>
      </w:r>
    </w:p>
    <w:p w:rsidR="00A36C38" w:rsidRDefault="00A36C38" w:rsidP="00A36C38">
      <w:pPr>
        <w:pStyle w:val="NoSpacing"/>
        <w:ind w:left="360" w:hanging="360"/>
        <w:rPr>
          <w:rFonts w:cstheme="minorHAnsi"/>
          <w:sz w:val="24"/>
        </w:rPr>
      </w:pPr>
    </w:p>
    <w:p w:rsidR="00A36C38" w:rsidRDefault="00A36C38" w:rsidP="00A36C38">
      <w:pPr>
        <w:pStyle w:val="NoSpacing"/>
        <w:numPr>
          <w:ilvl w:val="0"/>
          <w:numId w:val="20"/>
        </w:numPr>
        <w:ind w:left="360"/>
        <w:rPr>
          <w:rFonts w:cstheme="minorHAnsi"/>
          <w:sz w:val="24"/>
        </w:rPr>
      </w:pPr>
      <w:r w:rsidRPr="00590DF8">
        <w:rPr>
          <w:rFonts w:cstheme="minorHAnsi"/>
          <w:sz w:val="24"/>
        </w:rPr>
        <w:t>The loudspeakers called the names of the nine participants of the next event. All the nine young athletes stood on the starting line. Each of them was determined to win therefore was ready and waiting for the sound of the gun which would be the signal to begin the race.</w:t>
      </w:r>
    </w:p>
    <w:p w:rsidR="00A36C38" w:rsidRDefault="00A36C38" w:rsidP="00A36C38">
      <w:pPr>
        <w:pStyle w:val="NoSpacing"/>
        <w:ind w:left="360" w:hanging="360"/>
        <w:rPr>
          <w:rFonts w:cstheme="minorHAnsi"/>
          <w:sz w:val="24"/>
        </w:rPr>
      </w:pPr>
    </w:p>
    <w:p w:rsidR="00A36C38" w:rsidRDefault="00A36C38" w:rsidP="00A36C38">
      <w:pPr>
        <w:pStyle w:val="NoSpacing"/>
        <w:numPr>
          <w:ilvl w:val="0"/>
          <w:numId w:val="20"/>
        </w:numPr>
        <w:ind w:left="360"/>
        <w:rPr>
          <w:rFonts w:cstheme="minorHAnsi"/>
          <w:sz w:val="24"/>
        </w:rPr>
      </w:pPr>
      <w:r w:rsidRPr="00B31857">
        <w:rPr>
          <w:rFonts w:cstheme="minorHAnsi"/>
          <w:sz w:val="24"/>
        </w:rPr>
        <w:t>Yes, all the nine contestants were determined to win as all of them were poised for the sound of the pistol which was the signal to begin the race. As soon as the pistol exploded, the contestants too exploded and ran vigorously. Thus it is evident that all the contestants were determined to win.</w:t>
      </w:r>
    </w:p>
    <w:p w:rsidR="00A36C38" w:rsidRDefault="00A36C38" w:rsidP="00A36C38">
      <w:pPr>
        <w:pStyle w:val="NoSpacing"/>
        <w:ind w:left="360" w:hanging="360"/>
        <w:rPr>
          <w:rFonts w:cstheme="minorHAnsi"/>
          <w:sz w:val="24"/>
        </w:rPr>
      </w:pPr>
    </w:p>
    <w:p w:rsidR="005945A7" w:rsidRDefault="005945A7" w:rsidP="005945A7">
      <w:pPr>
        <w:autoSpaceDE w:val="0"/>
        <w:autoSpaceDN w:val="0"/>
        <w:adjustRightInd w:val="0"/>
        <w:spacing w:after="0" w:line="240" w:lineRule="auto"/>
        <w:rPr>
          <w:rFonts w:eastAsiaTheme="minorHAnsi" w:cs="TT200AO00"/>
          <w:b/>
          <w:i/>
          <w:sz w:val="24"/>
          <w:szCs w:val="24"/>
          <w:lang w:eastAsia="en-US"/>
        </w:rPr>
      </w:pPr>
      <w:r w:rsidRPr="005945A7">
        <w:rPr>
          <w:rFonts w:eastAsiaTheme="minorHAnsi" w:cs="TT200AO00"/>
          <w:b/>
          <w:i/>
          <w:sz w:val="24"/>
          <w:szCs w:val="24"/>
          <w:lang w:eastAsia="en-US"/>
        </w:rPr>
        <w:t>Question 5</w:t>
      </w:r>
    </w:p>
    <w:p w:rsidR="00B44AED" w:rsidRDefault="00231D44" w:rsidP="005945A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For the next few minutes we talked together….</w:t>
      </w:r>
      <w:r w:rsidR="00B829DD">
        <w:rPr>
          <w:rFonts w:eastAsiaTheme="minorHAnsi" w:cs="TT200AO00"/>
          <w:b/>
          <w:i/>
          <w:sz w:val="24"/>
          <w:szCs w:val="24"/>
          <w:lang w:eastAsia="en-US"/>
        </w:rPr>
        <w:tab/>
      </w:r>
      <w:r w:rsidR="00B829DD">
        <w:rPr>
          <w:rFonts w:eastAsiaTheme="minorHAnsi" w:cs="TT200AO00"/>
          <w:b/>
          <w:i/>
          <w:sz w:val="24"/>
          <w:szCs w:val="24"/>
          <w:lang w:eastAsia="en-US"/>
        </w:rPr>
        <w:tab/>
      </w:r>
      <w:r w:rsidR="00B829DD">
        <w:rPr>
          <w:rFonts w:eastAsiaTheme="minorHAnsi" w:cs="TT200AO00"/>
          <w:b/>
          <w:i/>
          <w:sz w:val="24"/>
          <w:szCs w:val="24"/>
          <w:lang w:eastAsia="en-US"/>
        </w:rPr>
        <w:tab/>
      </w:r>
      <w:r w:rsidR="00B829DD">
        <w:rPr>
          <w:rFonts w:eastAsiaTheme="minorHAnsi" w:cs="TT200AO00"/>
          <w:b/>
          <w:i/>
          <w:sz w:val="24"/>
          <w:szCs w:val="24"/>
          <w:lang w:eastAsia="en-US"/>
        </w:rPr>
        <w:tab/>
      </w:r>
      <w:r w:rsidR="00B829DD">
        <w:rPr>
          <w:rFonts w:eastAsiaTheme="minorHAnsi" w:cs="TT200AO00"/>
          <w:b/>
          <w:i/>
          <w:sz w:val="24"/>
          <w:szCs w:val="24"/>
          <w:lang w:eastAsia="en-US"/>
        </w:rPr>
        <w:tab/>
      </w:r>
      <w:r w:rsidR="00B829DD">
        <w:rPr>
          <w:rFonts w:eastAsiaTheme="minorHAnsi" w:cs="TT200AO00"/>
          <w:b/>
          <w:i/>
          <w:sz w:val="24"/>
          <w:szCs w:val="24"/>
          <w:lang w:eastAsia="en-US"/>
        </w:rPr>
        <w:tab/>
      </w:r>
      <w:r w:rsidR="00B829DD">
        <w:rPr>
          <w:rFonts w:eastAsiaTheme="minorHAnsi" w:cs="TT200AO00"/>
          <w:b/>
          <w:i/>
          <w:sz w:val="24"/>
          <w:szCs w:val="24"/>
          <w:lang w:eastAsia="en-US"/>
        </w:rPr>
        <w:tab/>
        <w:t>12</w:t>
      </w:r>
    </w:p>
    <w:p w:rsidR="00231D44" w:rsidRDefault="00B829DD" w:rsidP="00B829DD">
      <w:pPr>
        <w:pStyle w:val="ListParagraph"/>
        <w:numPr>
          <w:ilvl w:val="0"/>
          <w:numId w:val="49"/>
        </w:numPr>
        <w:autoSpaceDE w:val="0"/>
        <w:autoSpaceDN w:val="0"/>
        <w:adjustRightInd w:val="0"/>
        <w:spacing w:after="0" w:line="240" w:lineRule="auto"/>
        <w:ind w:left="360" w:hanging="360"/>
        <w:rPr>
          <w:rFonts w:eastAsiaTheme="minorHAnsi" w:cs="TT200AO00"/>
          <w:sz w:val="24"/>
          <w:szCs w:val="24"/>
          <w:lang w:eastAsia="en-US"/>
        </w:rPr>
      </w:pPr>
      <w:proofErr w:type="gramStart"/>
      <w:r>
        <w:rPr>
          <w:rFonts w:eastAsiaTheme="minorHAnsi" w:cs="TT200AO00"/>
          <w:sz w:val="24"/>
          <w:szCs w:val="24"/>
          <w:lang w:eastAsia="en-US"/>
        </w:rPr>
        <w:t>Whom</w:t>
      </w:r>
      <w:proofErr w:type="gramEnd"/>
      <w:r>
        <w:rPr>
          <w:rFonts w:eastAsiaTheme="minorHAnsi" w:cs="TT200AO00"/>
          <w:sz w:val="24"/>
          <w:szCs w:val="24"/>
          <w:lang w:eastAsia="en-US"/>
        </w:rPr>
        <w:t xml:space="preserve"> does the word ‘we’ refer to? How are they connected to each other?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2</w:t>
      </w:r>
    </w:p>
    <w:p w:rsidR="00B829DD" w:rsidRDefault="00974AFB" w:rsidP="00974AFB">
      <w:pPr>
        <w:pStyle w:val="ListParagraph"/>
        <w:numPr>
          <w:ilvl w:val="0"/>
          <w:numId w:val="49"/>
        </w:numPr>
        <w:autoSpaceDE w:val="0"/>
        <w:autoSpaceDN w:val="0"/>
        <w:adjustRightInd w:val="0"/>
        <w:spacing w:after="0" w:line="240" w:lineRule="auto"/>
        <w:ind w:left="360" w:hanging="360"/>
        <w:rPr>
          <w:rFonts w:eastAsiaTheme="minorHAnsi" w:cs="TT200AO00"/>
          <w:sz w:val="24"/>
          <w:szCs w:val="24"/>
          <w:lang w:eastAsia="en-US"/>
        </w:rPr>
      </w:pPr>
      <w:r w:rsidRPr="00974AFB">
        <w:rPr>
          <w:rFonts w:eastAsiaTheme="minorHAnsi" w:cs="TT200AO00"/>
          <w:sz w:val="24"/>
          <w:szCs w:val="24"/>
          <w:lang w:eastAsia="en-US"/>
        </w:rPr>
        <w:t xml:space="preserve">What did both friends realise at the end of their conversation that night at the Olympics village? What was </w:t>
      </w:r>
      <w:r>
        <w:rPr>
          <w:rFonts w:eastAsiaTheme="minorHAnsi" w:cs="TT200AO00"/>
          <w:sz w:val="24"/>
          <w:szCs w:val="24"/>
          <w:lang w:eastAsia="en-US"/>
        </w:rPr>
        <w:t xml:space="preserve">ironical about their feelings?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974AFB">
        <w:rPr>
          <w:rFonts w:eastAsiaTheme="minorHAnsi" w:cs="TT200AO00"/>
          <w:sz w:val="24"/>
          <w:szCs w:val="24"/>
          <w:lang w:eastAsia="en-US"/>
        </w:rPr>
        <w:t>3</w:t>
      </w:r>
    </w:p>
    <w:p w:rsidR="00286DD5" w:rsidRDefault="00286DD5" w:rsidP="00286DD5">
      <w:pPr>
        <w:pStyle w:val="ListParagraph"/>
        <w:numPr>
          <w:ilvl w:val="0"/>
          <w:numId w:val="49"/>
        </w:numPr>
        <w:autoSpaceDE w:val="0"/>
        <w:autoSpaceDN w:val="0"/>
        <w:adjustRightInd w:val="0"/>
        <w:spacing w:after="0" w:line="240" w:lineRule="auto"/>
        <w:ind w:left="360" w:hanging="360"/>
        <w:rPr>
          <w:rFonts w:eastAsiaTheme="minorHAnsi" w:cs="TT200AO00"/>
          <w:sz w:val="24"/>
          <w:szCs w:val="24"/>
          <w:lang w:eastAsia="en-US"/>
        </w:rPr>
      </w:pPr>
      <w:r w:rsidRPr="00286DD5">
        <w:rPr>
          <w:rFonts w:eastAsiaTheme="minorHAnsi" w:cs="TT200AO00"/>
          <w:sz w:val="24"/>
          <w:szCs w:val="24"/>
          <w:lang w:eastAsia="en-US"/>
        </w:rPr>
        <w:t>Who was the founder of moder</w:t>
      </w:r>
      <w:r>
        <w:rPr>
          <w:rFonts w:eastAsiaTheme="minorHAnsi" w:cs="TT200AO00"/>
          <w:sz w:val="24"/>
          <w:szCs w:val="24"/>
          <w:lang w:eastAsia="en-US"/>
        </w:rPr>
        <w:t xml:space="preserve">n Olympics? What did he say?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286DD5" w:rsidRDefault="00DA7080" w:rsidP="00DA7080">
      <w:pPr>
        <w:pStyle w:val="ListParagraph"/>
        <w:numPr>
          <w:ilvl w:val="0"/>
          <w:numId w:val="49"/>
        </w:numPr>
        <w:autoSpaceDE w:val="0"/>
        <w:autoSpaceDN w:val="0"/>
        <w:adjustRightInd w:val="0"/>
        <w:spacing w:after="0" w:line="240" w:lineRule="auto"/>
        <w:ind w:left="360" w:hanging="360"/>
        <w:rPr>
          <w:rFonts w:eastAsiaTheme="minorHAnsi" w:cs="TT200AO00"/>
          <w:sz w:val="24"/>
          <w:szCs w:val="24"/>
          <w:lang w:eastAsia="en-US"/>
        </w:rPr>
      </w:pPr>
      <w:r w:rsidRPr="00DA7080">
        <w:rPr>
          <w:rFonts w:eastAsiaTheme="minorHAnsi" w:cs="TT200AO00"/>
          <w:sz w:val="24"/>
          <w:szCs w:val="24"/>
          <w:lang w:eastAsia="en-US"/>
        </w:rPr>
        <w:t>Do you think Jesse played a role in adding to his own anxiety at the Oly</w:t>
      </w:r>
      <w:r>
        <w:rPr>
          <w:rFonts w:eastAsiaTheme="minorHAnsi" w:cs="TT200AO00"/>
          <w:sz w:val="24"/>
          <w:szCs w:val="24"/>
          <w:lang w:eastAsia="en-US"/>
        </w:rPr>
        <w:t xml:space="preserve">mpics in 1936? Substantiate.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974AFB" w:rsidRDefault="00974AFB" w:rsidP="00974AFB">
      <w:pPr>
        <w:autoSpaceDE w:val="0"/>
        <w:autoSpaceDN w:val="0"/>
        <w:adjustRightInd w:val="0"/>
        <w:spacing w:after="0" w:line="240" w:lineRule="auto"/>
        <w:rPr>
          <w:rFonts w:eastAsiaTheme="minorHAnsi" w:cs="TT200AO00"/>
          <w:sz w:val="24"/>
          <w:szCs w:val="24"/>
          <w:lang w:eastAsia="en-US"/>
        </w:rPr>
      </w:pPr>
      <w:bookmarkStart w:id="0" w:name="_GoBack"/>
      <w:bookmarkEnd w:id="0"/>
    </w:p>
    <w:p w:rsidR="006D0768" w:rsidRDefault="00286DD5" w:rsidP="006D0768">
      <w:pPr>
        <w:pStyle w:val="ListParagraph"/>
        <w:numPr>
          <w:ilvl w:val="0"/>
          <w:numId w:val="50"/>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 word refers to Jesse Owens and Luz Long. Both of them were the participants in the Olympic Games held in Berlin. </w:t>
      </w:r>
    </w:p>
    <w:p w:rsidR="00974AFB" w:rsidRDefault="006D0768" w:rsidP="006D0768">
      <w:pPr>
        <w:pStyle w:val="ListParagraph"/>
        <w:numPr>
          <w:ilvl w:val="0"/>
          <w:numId w:val="50"/>
        </w:numPr>
        <w:autoSpaceDE w:val="0"/>
        <w:autoSpaceDN w:val="0"/>
        <w:adjustRightInd w:val="0"/>
        <w:spacing w:after="0" w:line="240" w:lineRule="auto"/>
        <w:ind w:left="360" w:hanging="360"/>
        <w:rPr>
          <w:rFonts w:eastAsiaTheme="minorHAnsi" w:cs="TT200AO00"/>
          <w:sz w:val="24"/>
          <w:szCs w:val="24"/>
          <w:lang w:eastAsia="en-US"/>
        </w:rPr>
      </w:pPr>
      <w:r w:rsidRPr="006D0768">
        <w:rPr>
          <w:rFonts w:eastAsiaTheme="minorHAnsi" w:cs="TT200AO00"/>
          <w:sz w:val="24"/>
          <w:szCs w:val="24"/>
          <w:lang w:eastAsia="en-US"/>
        </w:rPr>
        <w:t>After their conversation was over both friends realised that a real friendship had been formed. It was ironical that both would compete against each other the next day and would try to beat the other Jesse knew that Luz wanted him to do his best even if it meant his winning.</w:t>
      </w:r>
    </w:p>
    <w:p w:rsidR="00286DD5" w:rsidRDefault="00286DD5" w:rsidP="00286DD5">
      <w:pPr>
        <w:pStyle w:val="ListParagraph"/>
        <w:numPr>
          <w:ilvl w:val="0"/>
          <w:numId w:val="50"/>
        </w:numPr>
        <w:autoSpaceDE w:val="0"/>
        <w:autoSpaceDN w:val="0"/>
        <w:adjustRightInd w:val="0"/>
        <w:spacing w:after="0" w:line="240" w:lineRule="auto"/>
        <w:ind w:left="360" w:hanging="360"/>
        <w:rPr>
          <w:rFonts w:eastAsiaTheme="minorHAnsi" w:cs="TT200AO00"/>
          <w:sz w:val="24"/>
          <w:szCs w:val="24"/>
          <w:lang w:eastAsia="en-US"/>
        </w:rPr>
      </w:pPr>
      <w:r w:rsidRPr="00286DD5">
        <w:rPr>
          <w:rFonts w:eastAsiaTheme="minorHAnsi" w:cs="TT200AO00"/>
          <w:sz w:val="24"/>
          <w:szCs w:val="24"/>
          <w:lang w:eastAsia="en-US"/>
        </w:rPr>
        <w:t>The founder of modern Olympics was Pierre de Coubertin. He said that the important thing in Olympics was not to win but to take part. Similarly, the essential thing in life is not conquering but fighting well.</w:t>
      </w:r>
    </w:p>
    <w:p w:rsidR="00D16367" w:rsidRPr="00974AFB" w:rsidRDefault="00D16367" w:rsidP="00D16367">
      <w:pPr>
        <w:pStyle w:val="ListParagraph"/>
        <w:numPr>
          <w:ilvl w:val="0"/>
          <w:numId w:val="50"/>
        </w:numPr>
        <w:autoSpaceDE w:val="0"/>
        <w:autoSpaceDN w:val="0"/>
        <w:adjustRightInd w:val="0"/>
        <w:spacing w:after="0" w:line="240" w:lineRule="auto"/>
        <w:ind w:left="360" w:hanging="360"/>
        <w:rPr>
          <w:rFonts w:eastAsiaTheme="minorHAnsi" w:cs="TT200AO00"/>
          <w:sz w:val="24"/>
          <w:szCs w:val="24"/>
          <w:lang w:eastAsia="en-US"/>
        </w:rPr>
      </w:pPr>
      <w:r w:rsidRPr="00D16367">
        <w:rPr>
          <w:rFonts w:eastAsiaTheme="minorHAnsi" w:cs="TT200AO00"/>
          <w:sz w:val="24"/>
          <w:szCs w:val="24"/>
          <w:lang w:eastAsia="en-US"/>
        </w:rPr>
        <w:t>Yes, Jesse added to his own anxiety in the Olympics in 1936. Though the anger he had at the Aryan superiority theory of Hitler is understandable, his wanting to prove Hitler wrong by his performance was a stress factor that actually pulled him down. He painted everyone with the same brush and did not factor in people like Luz Long who epitomized fairness and sportsmanship</w:t>
      </w:r>
      <w:r>
        <w:rPr>
          <w:rFonts w:eastAsiaTheme="minorHAnsi" w:cs="TT200AO00"/>
          <w:sz w:val="24"/>
          <w:szCs w:val="24"/>
          <w:lang w:eastAsia="en-US"/>
        </w:rPr>
        <w:t>.</w:t>
      </w:r>
    </w:p>
    <w:p w:rsidR="00B14DB6" w:rsidRDefault="00B14DB6" w:rsidP="00B14DB6">
      <w:pPr>
        <w:pStyle w:val="NoSpacing"/>
        <w:rPr>
          <w:sz w:val="24"/>
        </w:rPr>
      </w:pPr>
    </w:p>
    <w:p w:rsidR="004F1A6D" w:rsidRPr="005945A7" w:rsidRDefault="00104CBE" w:rsidP="004F1A6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lastRenderedPageBreak/>
        <w:t>Question 6</w:t>
      </w:r>
    </w:p>
    <w:p w:rsidR="004F1A6D" w:rsidRPr="005945A7" w:rsidRDefault="000C039A" w:rsidP="004F1A6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How he took them up in his arms, and blessed them…</w:t>
      </w:r>
      <w:r>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t>12</w:t>
      </w:r>
    </w:p>
    <w:p w:rsidR="000C039A" w:rsidRPr="009349AE" w:rsidRDefault="0064306E" w:rsidP="000C039A">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What do the words ‘he’ and ‘them’ refer</w:t>
      </w:r>
      <w:r w:rsidR="009349AE">
        <w:rPr>
          <w:rFonts w:eastAsiaTheme="minorHAnsi" w:cs="TT200AO00"/>
          <w:sz w:val="24"/>
          <w:szCs w:val="24"/>
          <w:lang w:eastAsia="en-US"/>
        </w:rPr>
        <w:t xml:space="preserve"> to</w:t>
      </w:r>
      <w:r>
        <w:rPr>
          <w:rFonts w:eastAsiaTheme="minorHAnsi" w:cs="TT200AO00"/>
          <w:sz w:val="24"/>
          <w:szCs w:val="24"/>
          <w:lang w:eastAsia="en-US"/>
        </w:rPr>
        <w:t xml:space="preserve">? </w:t>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t>2</w:t>
      </w:r>
    </w:p>
    <w:p w:rsidR="009349AE" w:rsidRPr="00785C37" w:rsidRDefault="004D5171" w:rsidP="000C039A">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Who spoke these words? To whom?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754B95" w:rsidRPr="00754B95" w:rsidRDefault="00785C37" w:rsidP="00754B95">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Which phrase does the speaker keep repeating?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754B95" w:rsidRPr="00754B95" w:rsidRDefault="00754B95" w:rsidP="00754B95">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sidRPr="00754B95">
        <w:rPr>
          <w:rFonts w:eastAsiaTheme="minorHAnsi" w:cs="TT200AO00"/>
          <w:sz w:val="24"/>
          <w:szCs w:val="24"/>
          <w:lang w:eastAsia="en-US"/>
        </w:rPr>
        <w:t>Justify the title ‘An Angel in Disguise’.</w:t>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t>4</w:t>
      </w:r>
    </w:p>
    <w:p w:rsidR="00754B95" w:rsidRPr="00754B95" w:rsidRDefault="00754B95" w:rsidP="00754B95">
      <w:pPr>
        <w:autoSpaceDE w:val="0"/>
        <w:autoSpaceDN w:val="0"/>
        <w:adjustRightInd w:val="0"/>
        <w:spacing w:after="0" w:line="240" w:lineRule="auto"/>
        <w:rPr>
          <w:rFonts w:eastAsiaTheme="minorHAnsi" w:cs="TT200AO00"/>
          <w:b/>
          <w:i/>
          <w:sz w:val="24"/>
          <w:szCs w:val="24"/>
          <w:lang w:eastAsia="en-US"/>
        </w:rPr>
      </w:pPr>
    </w:p>
    <w:p w:rsidR="004D5171" w:rsidRDefault="004D5171" w:rsidP="004D5171">
      <w:pPr>
        <w:pStyle w:val="ListParagraph"/>
        <w:numPr>
          <w:ilvl w:val="0"/>
          <w:numId w:val="45"/>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‘He’ </w:t>
      </w:r>
      <w:r w:rsidR="00C421CC">
        <w:rPr>
          <w:rFonts w:eastAsiaTheme="minorHAnsi" w:cs="TT200AO00"/>
          <w:sz w:val="24"/>
          <w:szCs w:val="24"/>
          <w:lang w:eastAsia="en-US"/>
        </w:rPr>
        <w:t xml:space="preserve">here means Jesus Christ, the Saviour. ‘Them’ word refers to the little children.  </w:t>
      </w:r>
    </w:p>
    <w:p w:rsidR="00C421CC" w:rsidRDefault="00C421CC" w:rsidP="004B5A4A">
      <w:pPr>
        <w:pStyle w:val="ListParagraph"/>
        <w:numPr>
          <w:ilvl w:val="0"/>
          <w:numId w:val="45"/>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These words are spoken </w:t>
      </w:r>
      <w:r w:rsidR="004B5A4A">
        <w:rPr>
          <w:rFonts w:eastAsiaTheme="minorHAnsi" w:cs="TT200AO00"/>
          <w:sz w:val="24"/>
          <w:szCs w:val="24"/>
          <w:lang w:eastAsia="en-US"/>
        </w:rPr>
        <w:t xml:space="preserve">by Joe to his wife Jane. </w:t>
      </w:r>
      <w:r w:rsidR="004B5A4A" w:rsidRPr="004B5A4A">
        <w:rPr>
          <w:rFonts w:eastAsiaTheme="minorHAnsi" w:cs="TT200AO00"/>
          <w:sz w:val="24"/>
          <w:szCs w:val="24"/>
          <w:lang w:eastAsia="en-US"/>
        </w:rPr>
        <w:t>Joe gave his wife the biblical reference to make her realize that even God loved children. Joe wanted to invoke sympathy and love in his wife’s heart for the poor, sick and desolate child Maggie.</w:t>
      </w:r>
    </w:p>
    <w:p w:rsidR="00754B95" w:rsidRDefault="00785C37" w:rsidP="00754B95">
      <w:pPr>
        <w:pStyle w:val="ListParagraph"/>
        <w:numPr>
          <w:ilvl w:val="0"/>
          <w:numId w:val="45"/>
        </w:numPr>
        <w:autoSpaceDE w:val="0"/>
        <w:autoSpaceDN w:val="0"/>
        <w:adjustRightInd w:val="0"/>
        <w:spacing w:after="0" w:line="240" w:lineRule="auto"/>
        <w:ind w:left="450" w:hanging="450"/>
        <w:rPr>
          <w:rFonts w:eastAsiaTheme="minorHAnsi" w:cs="TT200AO00"/>
          <w:sz w:val="24"/>
          <w:szCs w:val="24"/>
          <w:lang w:eastAsia="en-US"/>
        </w:rPr>
      </w:pPr>
      <w:r>
        <w:rPr>
          <w:rFonts w:eastAsiaTheme="minorHAnsi" w:cs="TT200AO00"/>
          <w:sz w:val="24"/>
          <w:szCs w:val="24"/>
          <w:lang w:eastAsia="en-US"/>
        </w:rPr>
        <w:t xml:space="preserve">The speaker repeats ‘for a single night’ thrice. </w:t>
      </w:r>
      <w:r w:rsidRPr="00785C37">
        <w:rPr>
          <w:rFonts w:eastAsiaTheme="minorHAnsi" w:cs="TT200AO00"/>
          <w:sz w:val="24"/>
          <w:szCs w:val="24"/>
          <w:lang w:eastAsia="en-US"/>
        </w:rPr>
        <w:t xml:space="preserve">Joe wanted his wife to believe that he would leave her at the poorhouse after completing the </w:t>
      </w:r>
      <w:r>
        <w:rPr>
          <w:rFonts w:eastAsiaTheme="minorHAnsi" w:cs="TT200AO00"/>
          <w:sz w:val="24"/>
          <w:szCs w:val="24"/>
          <w:lang w:eastAsia="en-US"/>
        </w:rPr>
        <w:t>formalities the next day also to convince</w:t>
      </w:r>
      <w:r w:rsidRPr="00785C37">
        <w:rPr>
          <w:rFonts w:eastAsiaTheme="minorHAnsi" w:cs="TT200AO00"/>
          <w:sz w:val="24"/>
          <w:szCs w:val="24"/>
          <w:lang w:eastAsia="en-US"/>
        </w:rPr>
        <w:t xml:space="preserve"> her to take care of </w:t>
      </w:r>
      <w:r>
        <w:rPr>
          <w:rFonts w:eastAsiaTheme="minorHAnsi" w:cs="TT200AO00"/>
          <w:sz w:val="24"/>
          <w:szCs w:val="24"/>
          <w:lang w:eastAsia="en-US"/>
        </w:rPr>
        <w:t xml:space="preserve">Maggie only for that one night. </w:t>
      </w:r>
    </w:p>
    <w:p w:rsidR="00BE7C94" w:rsidRDefault="00BE7C94" w:rsidP="00BE7C94">
      <w:pPr>
        <w:pStyle w:val="ListParagraph"/>
        <w:numPr>
          <w:ilvl w:val="0"/>
          <w:numId w:val="45"/>
        </w:numPr>
        <w:autoSpaceDE w:val="0"/>
        <w:autoSpaceDN w:val="0"/>
        <w:adjustRightInd w:val="0"/>
        <w:spacing w:after="0" w:line="240" w:lineRule="auto"/>
        <w:ind w:left="450" w:hanging="450"/>
        <w:rPr>
          <w:rFonts w:eastAsiaTheme="minorHAnsi" w:cs="TT200AO00"/>
          <w:sz w:val="24"/>
          <w:szCs w:val="24"/>
          <w:lang w:eastAsia="en-US"/>
        </w:rPr>
      </w:pPr>
      <w:r w:rsidRPr="00BE7C94">
        <w:rPr>
          <w:rFonts w:eastAsiaTheme="minorHAnsi" w:cs="TT200AO00"/>
          <w:sz w:val="24"/>
          <w:szCs w:val="24"/>
          <w:lang w:eastAsia="en-US"/>
        </w:rPr>
        <w:t>Joe and Jane’s life had been void of happiness as it was without the laughter and sunshine of children. Maggie was an angel who filled the dull and dreary chambers of not only their home but also their heart with her love and gentleness. She was disguised in the form of a sick, helpless and miserable body which was visible to all others but the love, gentleness and sweetness hidden in her was unfolded only to the Thompsons. Thus the title of the story is aptly ‘An angel in disguise’.</w:t>
      </w:r>
    </w:p>
    <w:sectPr w:rsidR="00BE7C94" w:rsidSect="005945A7">
      <w:pgSz w:w="12240" w:h="15840"/>
      <w:pgMar w:top="900" w:right="126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887"/>
    <w:multiLevelType w:val="hybridMultilevel"/>
    <w:tmpl w:val="A4A026F4"/>
    <w:lvl w:ilvl="0" w:tplc="2D300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B7FCD"/>
    <w:multiLevelType w:val="hybridMultilevel"/>
    <w:tmpl w:val="66B82CDC"/>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E4841"/>
    <w:multiLevelType w:val="hybridMultilevel"/>
    <w:tmpl w:val="6C9E6152"/>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2533C3"/>
    <w:multiLevelType w:val="hybridMultilevel"/>
    <w:tmpl w:val="BFFCA91C"/>
    <w:lvl w:ilvl="0" w:tplc="0409001B">
      <w:start w:val="1"/>
      <w:numFmt w:val="lowerRoman"/>
      <w:lvlText w:val="%1."/>
      <w:lvlJc w:val="righ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7">
    <w:nsid w:val="1390372B"/>
    <w:multiLevelType w:val="hybridMultilevel"/>
    <w:tmpl w:val="82464218"/>
    <w:lvl w:ilvl="0" w:tplc="92EE4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1CAB794B"/>
    <w:multiLevelType w:val="hybridMultilevel"/>
    <w:tmpl w:val="DEA63530"/>
    <w:lvl w:ilvl="0" w:tplc="F6D27320">
      <w:start w:val="1"/>
      <w:numFmt w:val="lowerRoman"/>
      <w:lvlText w:val="%1."/>
      <w:lvlJc w:val="left"/>
      <w:pPr>
        <w:ind w:left="1080" w:hanging="72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333525"/>
    <w:multiLevelType w:val="hybridMultilevel"/>
    <w:tmpl w:val="8DBE5AE8"/>
    <w:lvl w:ilvl="0" w:tplc="4FEED524">
      <w:start w:val="1"/>
      <w:numFmt w:val="lowerRoman"/>
      <w:lvlText w:val="%1."/>
      <w:lvlJc w:val="right"/>
      <w:pPr>
        <w:ind w:left="360" w:hanging="360"/>
      </w:pPr>
      <w:rPr>
        <w:color w:val="auto"/>
      </w:rPr>
    </w:lvl>
    <w:lvl w:ilvl="1" w:tplc="40090019">
      <w:start w:val="1"/>
      <w:numFmt w:val="lowerLetter"/>
      <w:lvlText w:val="%2."/>
      <w:lvlJc w:val="left"/>
      <w:pPr>
        <w:ind w:left="1080" w:hanging="360"/>
      </w:pPr>
    </w:lvl>
    <w:lvl w:ilvl="2" w:tplc="1228C90A">
      <w:start w:val="1"/>
      <w:numFmt w:val="lowerRoman"/>
      <w:lvlText w:val="%3."/>
      <w:lvlJc w:val="right"/>
      <w:pPr>
        <w:ind w:left="180" w:hanging="180"/>
      </w:pPr>
      <w:rPr>
        <w:color w:val="auto"/>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D6370D"/>
    <w:multiLevelType w:val="hybridMultilevel"/>
    <w:tmpl w:val="6A7CB2E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5">
    <w:nsid w:val="2DCE721F"/>
    <w:multiLevelType w:val="hybridMultilevel"/>
    <w:tmpl w:val="A2FACD3E"/>
    <w:lvl w:ilvl="0" w:tplc="E508270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563CC"/>
    <w:multiLevelType w:val="hybridMultilevel"/>
    <w:tmpl w:val="9A44A15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C454CF"/>
    <w:multiLevelType w:val="hybridMultilevel"/>
    <w:tmpl w:val="7C9A94E0"/>
    <w:lvl w:ilvl="0" w:tplc="11B6D90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6E8317D"/>
    <w:multiLevelType w:val="hybridMultilevel"/>
    <w:tmpl w:val="D82CCC0C"/>
    <w:lvl w:ilvl="0" w:tplc="8F786BFC">
      <w:start w:val="1"/>
      <w:numFmt w:val="lowerRoman"/>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BD5AA9"/>
    <w:multiLevelType w:val="hybridMultilevel"/>
    <w:tmpl w:val="C5583DCA"/>
    <w:lvl w:ilvl="0" w:tplc="819263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825FCB"/>
    <w:multiLevelType w:val="hybridMultilevel"/>
    <w:tmpl w:val="05305BCC"/>
    <w:lvl w:ilvl="0" w:tplc="8BD84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0F79C5"/>
    <w:multiLevelType w:val="hybridMultilevel"/>
    <w:tmpl w:val="C040E740"/>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15545E"/>
    <w:multiLevelType w:val="hybridMultilevel"/>
    <w:tmpl w:val="AE9C2280"/>
    <w:lvl w:ilvl="0" w:tplc="05525E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D05F7E"/>
    <w:multiLevelType w:val="hybridMultilevel"/>
    <w:tmpl w:val="42A2D778"/>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2930E2"/>
    <w:multiLevelType w:val="hybridMultilevel"/>
    <w:tmpl w:val="7D103506"/>
    <w:lvl w:ilvl="0" w:tplc="7346D5BC">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B26468"/>
    <w:multiLevelType w:val="hybridMultilevel"/>
    <w:tmpl w:val="851867B8"/>
    <w:lvl w:ilvl="0" w:tplc="11B6D902">
      <w:start w:val="1"/>
      <w:numFmt w:val="lowerRoman"/>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60933C92"/>
    <w:multiLevelType w:val="hybridMultilevel"/>
    <w:tmpl w:val="F89C1A9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651901"/>
    <w:multiLevelType w:val="hybridMultilevel"/>
    <w:tmpl w:val="FCD2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CF6E36"/>
    <w:multiLevelType w:val="hybridMultilevel"/>
    <w:tmpl w:val="99A85B9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915211"/>
    <w:multiLevelType w:val="hybridMultilevel"/>
    <w:tmpl w:val="42E49AC4"/>
    <w:lvl w:ilvl="0" w:tplc="40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CBB07B3"/>
    <w:multiLevelType w:val="hybridMultilevel"/>
    <w:tmpl w:val="57A85A58"/>
    <w:lvl w:ilvl="0" w:tplc="5D54FB4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EF3988"/>
    <w:multiLevelType w:val="hybridMultilevel"/>
    <w:tmpl w:val="B546EEC6"/>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FD91740"/>
    <w:multiLevelType w:val="hybridMultilevel"/>
    <w:tmpl w:val="50702C60"/>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3CC2F49"/>
    <w:multiLevelType w:val="hybridMultilevel"/>
    <w:tmpl w:val="9C36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2C77B4"/>
    <w:multiLevelType w:val="hybridMultilevel"/>
    <w:tmpl w:val="F4BED0E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A76946"/>
    <w:multiLevelType w:val="hybridMultilevel"/>
    <w:tmpl w:val="EE0ABC28"/>
    <w:lvl w:ilvl="0" w:tplc="4FEED524">
      <w:start w:val="1"/>
      <w:numFmt w:val="lowerRoman"/>
      <w:lvlText w:val="%1."/>
      <w:lvlJc w:val="righ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8">
    <w:nsid w:val="7B5D7876"/>
    <w:multiLevelType w:val="hybridMultilevel"/>
    <w:tmpl w:val="359883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5"/>
  </w:num>
  <w:num w:numId="3">
    <w:abstractNumId w:val="24"/>
  </w:num>
  <w:num w:numId="4">
    <w:abstractNumId w:val="37"/>
  </w:num>
  <w:num w:numId="5">
    <w:abstractNumId w:val="3"/>
  </w:num>
  <w:num w:numId="6">
    <w:abstractNumId w:val="12"/>
  </w:num>
  <w:num w:numId="7">
    <w:abstractNumId w:val="41"/>
  </w:num>
  <w:num w:numId="8">
    <w:abstractNumId w:val="25"/>
  </w:num>
  <w:num w:numId="9">
    <w:abstractNumId w:val="49"/>
  </w:num>
  <w:num w:numId="10">
    <w:abstractNumId w:val="18"/>
  </w:num>
  <w:num w:numId="11">
    <w:abstractNumId w:val="14"/>
  </w:num>
  <w:num w:numId="12">
    <w:abstractNumId w:val="39"/>
  </w:num>
  <w:num w:numId="13">
    <w:abstractNumId w:val="29"/>
  </w:num>
  <w:num w:numId="14">
    <w:abstractNumId w:val="2"/>
  </w:num>
  <w:num w:numId="15">
    <w:abstractNumId w:val="45"/>
  </w:num>
  <w:num w:numId="16">
    <w:abstractNumId w:val="35"/>
  </w:num>
  <w:num w:numId="17">
    <w:abstractNumId w:val="9"/>
  </w:num>
  <w:num w:numId="18">
    <w:abstractNumId w:val="8"/>
  </w:num>
  <w:num w:numId="19">
    <w:abstractNumId w:val="31"/>
  </w:num>
  <w:num w:numId="20">
    <w:abstractNumId w:val="6"/>
  </w:num>
  <w:num w:numId="21">
    <w:abstractNumId w:val="43"/>
  </w:num>
  <w:num w:numId="22">
    <w:abstractNumId w:val="17"/>
  </w:num>
  <w:num w:numId="23">
    <w:abstractNumId w:val="16"/>
  </w:num>
  <w:num w:numId="24">
    <w:abstractNumId w:val="1"/>
  </w:num>
  <w:num w:numId="25">
    <w:abstractNumId w:val="46"/>
  </w:num>
  <w:num w:numId="26">
    <w:abstractNumId w:val="30"/>
  </w:num>
  <w:num w:numId="27">
    <w:abstractNumId w:val="34"/>
  </w:num>
  <w:num w:numId="28">
    <w:abstractNumId w:val="4"/>
  </w:num>
  <w:num w:numId="29">
    <w:abstractNumId w:val="32"/>
  </w:num>
  <w:num w:numId="30">
    <w:abstractNumId w:val="23"/>
  </w:num>
  <w:num w:numId="31">
    <w:abstractNumId w:val="36"/>
  </w:num>
  <w:num w:numId="32">
    <w:abstractNumId w:val="27"/>
  </w:num>
  <w:num w:numId="33">
    <w:abstractNumId w:val="42"/>
  </w:num>
  <w:num w:numId="34">
    <w:abstractNumId w:val="20"/>
  </w:num>
  <w:num w:numId="35">
    <w:abstractNumId w:val="48"/>
  </w:num>
  <w:num w:numId="36">
    <w:abstractNumId w:val="19"/>
  </w:num>
  <w:num w:numId="37">
    <w:abstractNumId w:val="44"/>
  </w:num>
  <w:num w:numId="38">
    <w:abstractNumId w:val="15"/>
  </w:num>
  <w:num w:numId="39">
    <w:abstractNumId w:val="11"/>
  </w:num>
  <w:num w:numId="40">
    <w:abstractNumId w:val="33"/>
  </w:num>
  <w:num w:numId="41">
    <w:abstractNumId w:val="7"/>
  </w:num>
  <w:num w:numId="42">
    <w:abstractNumId w:val="22"/>
  </w:num>
  <w:num w:numId="43">
    <w:abstractNumId w:val="26"/>
  </w:num>
  <w:num w:numId="44">
    <w:abstractNumId w:val="28"/>
  </w:num>
  <w:num w:numId="45">
    <w:abstractNumId w:val="0"/>
  </w:num>
  <w:num w:numId="46">
    <w:abstractNumId w:val="10"/>
  </w:num>
  <w:num w:numId="47">
    <w:abstractNumId w:val="47"/>
  </w:num>
  <w:num w:numId="48">
    <w:abstractNumId w:val="13"/>
  </w:num>
  <w:num w:numId="49">
    <w:abstractNumId w:val="21"/>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0415"/>
    <w:rsid w:val="00020DC5"/>
    <w:rsid w:val="000217F8"/>
    <w:rsid w:val="000803D7"/>
    <w:rsid w:val="00087225"/>
    <w:rsid w:val="000B4D43"/>
    <w:rsid w:val="000C039A"/>
    <w:rsid w:val="000C55B9"/>
    <w:rsid w:val="000E39B7"/>
    <w:rsid w:val="000E4375"/>
    <w:rsid w:val="000F05E0"/>
    <w:rsid w:val="00104CBE"/>
    <w:rsid w:val="0010681D"/>
    <w:rsid w:val="00112E17"/>
    <w:rsid w:val="00157565"/>
    <w:rsid w:val="001637F0"/>
    <w:rsid w:val="001A3894"/>
    <w:rsid w:val="001B3829"/>
    <w:rsid w:val="001C2558"/>
    <w:rsid w:val="001D6ABF"/>
    <w:rsid w:val="001E364B"/>
    <w:rsid w:val="001E65B2"/>
    <w:rsid w:val="001F3A08"/>
    <w:rsid w:val="0020068B"/>
    <w:rsid w:val="00203A73"/>
    <w:rsid w:val="00204642"/>
    <w:rsid w:val="00217F96"/>
    <w:rsid w:val="00231D44"/>
    <w:rsid w:val="00251449"/>
    <w:rsid w:val="00266DBB"/>
    <w:rsid w:val="00286DD5"/>
    <w:rsid w:val="00291CDF"/>
    <w:rsid w:val="00293C6E"/>
    <w:rsid w:val="002B548D"/>
    <w:rsid w:val="002D737C"/>
    <w:rsid w:val="00313939"/>
    <w:rsid w:val="00315950"/>
    <w:rsid w:val="003434B8"/>
    <w:rsid w:val="00343F15"/>
    <w:rsid w:val="00351021"/>
    <w:rsid w:val="003832CA"/>
    <w:rsid w:val="003C676F"/>
    <w:rsid w:val="003E6F35"/>
    <w:rsid w:val="00421035"/>
    <w:rsid w:val="00447D29"/>
    <w:rsid w:val="004665F1"/>
    <w:rsid w:val="00475273"/>
    <w:rsid w:val="004912A6"/>
    <w:rsid w:val="004927A0"/>
    <w:rsid w:val="00496A03"/>
    <w:rsid w:val="004B1F2C"/>
    <w:rsid w:val="004B4093"/>
    <w:rsid w:val="004B5A4A"/>
    <w:rsid w:val="004D2DE5"/>
    <w:rsid w:val="004D5171"/>
    <w:rsid w:val="004F1A6D"/>
    <w:rsid w:val="00504D64"/>
    <w:rsid w:val="00507364"/>
    <w:rsid w:val="005143A9"/>
    <w:rsid w:val="00522B3F"/>
    <w:rsid w:val="005276A5"/>
    <w:rsid w:val="00543257"/>
    <w:rsid w:val="00547CDD"/>
    <w:rsid w:val="005945A7"/>
    <w:rsid w:val="005C0B98"/>
    <w:rsid w:val="005E0BDD"/>
    <w:rsid w:val="006139C6"/>
    <w:rsid w:val="00633BD0"/>
    <w:rsid w:val="00635415"/>
    <w:rsid w:val="0064306E"/>
    <w:rsid w:val="00685EFE"/>
    <w:rsid w:val="00687ED7"/>
    <w:rsid w:val="006A37B5"/>
    <w:rsid w:val="006B7467"/>
    <w:rsid w:val="006D0768"/>
    <w:rsid w:val="00721ED7"/>
    <w:rsid w:val="00727DE7"/>
    <w:rsid w:val="00733B7A"/>
    <w:rsid w:val="00753058"/>
    <w:rsid w:val="00753C0B"/>
    <w:rsid w:val="00754B95"/>
    <w:rsid w:val="007565FD"/>
    <w:rsid w:val="007611BD"/>
    <w:rsid w:val="00766023"/>
    <w:rsid w:val="00785C37"/>
    <w:rsid w:val="007A01EF"/>
    <w:rsid w:val="007A19D4"/>
    <w:rsid w:val="007A5310"/>
    <w:rsid w:val="007C1A8B"/>
    <w:rsid w:val="007C4D37"/>
    <w:rsid w:val="007D7688"/>
    <w:rsid w:val="007E4C50"/>
    <w:rsid w:val="007F25B6"/>
    <w:rsid w:val="007F7066"/>
    <w:rsid w:val="00801216"/>
    <w:rsid w:val="00803D41"/>
    <w:rsid w:val="00821A3B"/>
    <w:rsid w:val="00845526"/>
    <w:rsid w:val="00880FAD"/>
    <w:rsid w:val="008B4748"/>
    <w:rsid w:val="008B76C5"/>
    <w:rsid w:val="008C6664"/>
    <w:rsid w:val="008D2600"/>
    <w:rsid w:val="00906DB5"/>
    <w:rsid w:val="009240A7"/>
    <w:rsid w:val="00927C7A"/>
    <w:rsid w:val="009320ED"/>
    <w:rsid w:val="009349AE"/>
    <w:rsid w:val="00946BFF"/>
    <w:rsid w:val="009602B7"/>
    <w:rsid w:val="00966A23"/>
    <w:rsid w:val="00970E5F"/>
    <w:rsid w:val="00974AFB"/>
    <w:rsid w:val="00976F87"/>
    <w:rsid w:val="00985E1C"/>
    <w:rsid w:val="009A22AD"/>
    <w:rsid w:val="009A25C0"/>
    <w:rsid w:val="009E6EA5"/>
    <w:rsid w:val="00A03259"/>
    <w:rsid w:val="00A36C38"/>
    <w:rsid w:val="00A61B85"/>
    <w:rsid w:val="00A63304"/>
    <w:rsid w:val="00A80E96"/>
    <w:rsid w:val="00A8527D"/>
    <w:rsid w:val="00A90B36"/>
    <w:rsid w:val="00A9493A"/>
    <w:rsid w:val="00AE0D49"/>
    <w:rsid w:val="00AF6BD4"/>
    <w:rsid w:val="00B01726"/>
    <w:rsid w:val="00B02F13"/>
    <w:rsid w:val="00B13D02"/>
    <w:rsid w:val="00B14DB6"/>
    <w:rsid w:val="00B44AED"/>
    <w:rsid w:val="00B52915"/>
    <w:rsid w:val="00B829DD"/>
    <w:rsid w:val="00B9178B"/>
    <w:rsid w:val="00BA5E50"/>
    <w:rsid w:val="00BB08AB"/>
    <w:rsid w:val="00BB0BFF"/>
    <w:rsid w:val="00BD41A6"/>
    <w:rsid w:val="00BD6BCC"/>
    <w:rsid w:val="00BE7C94"/>
    <w:rsid w:val="00BF22B9"/>
    <w:rsid w:val="00BF6D8C"/>
    <w:rsid w:val="00C05DE9"/>
    <w:rsid w:val="00C23C54"/>
    <w:rsid w:val="00C32BDE"/>
    <w:rsid w:val="00C421CC"/>
    <w:rsid w:val="00C716BD"/>
    <w:rsid w:val="00C76649"/>
    <w:rsid w:val="00CA2855"/>
    <w:rsid w:val="00CB7DC4"/>
    <w:rsid w:val="00CD02F5"/>
    <w:rsid w:val="00CD4795"/>
    <w:rsid w:val="00D16367"/>
    <w:rsid w:val="00D16CC7"/>
    <w:rsid w:val="00D20691"/>
    <w:rsid w:val="00D21532"/>
    <w:rsid w:val="00D37E84"/>
    <w:rsid w:val="00D46F07"/>
    <w:rsid w:val="00D57962"/>
    <w:rsid w:val="00D60E68"/>
    <w:rsid w:val="00D656FC"/>
    <w:rsid w:val="00DA7080"/>
    <w:rsid w:val="00DC54CC"/>
    <w:rsid w:val="00DD7C0E"/>
    <w:rsid w:val="00E2033F"/>
    <w:rsid w:val="00E22A39"/>
    <w:rsid w:val="00E245A4"/>
    <w:rsid w:val="00E26873"/>
    <w:rsid w:val="00E32188"/>
    <w:rsid w:val="00E34FEE"/>
    <w:rsid w:val="00E750EB"/>
    <w:rsid w:val="00E756F9"/>
    <w:rsid w:val="00E760F2"/>
    <w:rsid w:val="00E9793F"/>
    <w:rsid w:val="00EC2CAE"/>
    <w:rsid w:val="00EC61E6"/>
    <w:rsid w:val="00ED119E"/>
    <w:rsid w:val="00EE27AE"/>
    <w:rsid w:val="00F008D9"/>
    <w:rsid w:val="00F14A3D"/>
    <w:rsid w:val="00F4085D"/>
    <w:rsid w:val="00F418CA"/>
    <w:rsid w:val="00F71937"/>
    <w:rsid w:val="00FA5B96"/>
    <w:rsid w:val="00FB0D84"/>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7F25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5B6"/>
    <w:rPr>
      <w:rFonts w:ascii="Segoe UI" w:eastAsiaTheme="minorEastAsia" w:hAnsi="Segoe UI" w:cs="Segoe UI"/>
      <w:sz w:val="18"/>
      <w:szCs w:val="18"/>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7F25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5B6"/>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100</cp:revision>
  <cp:lastPrinted>2018-02-19T08:00:00Z</cp:lastPrinted>
  <dcterms:created xsi:type="dcterms:W3CDTF">2018-02-08T05:56:00Z</dcterms:created>
  <dcterms:modified xsi:type="dcterms:W3CDTF">2018-02-23T13:47:00Z</dcterms:modified>
</cp:coreProperties>
</file>