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06E" w:rsidRDefault="00954B05" w:rsidP="0067306E">
      <w:pPr>
        <w:rPr>
          <w:rFonts w:ascii="Berlin Sans FB Demi" w:eastAsia="Berlin Sans FB Demi" w:hAnsi="Berlin Sans FB Demi" w:cs="Berlin Sans FB Demi"/>
          <w:sz w:val="44"/>
          <w:u w:val="single"/>
        </w:rPr>
      </w:pPr>
      <w:r w:rsidRPr="00954B05">
        <w:rPr>
          <w:rFonts w:ascii="Berlin Sans FB Demi" w:eastAsia="Berlin Sans FB Demi" w:hAnsi="Berlin Sans FB Demi" w:cs="Berlin Sans FB Demi"/>
          <w:sz w:val="44"/>
        </w:rPr>
        <w:tab/>
      </w:r>
      <w:r w:rsidRPr="00954B05">
        <w:rPr>
          <w:rFonts w:ascii="Berlin Sans FB Demi" w:eastAsia="Berlin Sans FB Demi" w:hAnsi="Berlin Sans FB Demi" w:cs="Berlin Sans FB Demi"/>
          <w:sz w:val="44"/>
        </w:rPr>
        <w:tab/>
      </w:r>
      <w:r w:rsidR="0067306E">
        <w:rPr>
          <w:rFonts w:ascii="Berlin Sans FB Demi" w:eastAsia="Berlin Sans FB Demi" w:hAnsi="Berlin Sans FB Demi" w:cs="Berlin Sans FB Demi"/>
          <w:sz w:val="44"/>
          <w:u w:val="single"/>
        </w:rPr>
        <w:t>Vikram’s English Academy (ICSE)</w:t>
      </w:r>
    </w:p>
    <w:p w:rsidR="005F2B4D" w:rsidRDefault="0067306E" w:rsidP="00FC5A72">
      <w:pPr>
        <w:ind w:left="720"/>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 xml:space="preserve"> Std X       </w:t>
      </w:r>
      <w:r w:rsidR="00FC5A72">
        <w:rPr>
          <w:rFonts w:ascii="Arial Rounded MT Bold" w:eastAsia="Arial Rounded MT Bold" w:hAnsi="Arial Rounded MT Bold" w:cs="Arial Rounded MT Bold"/>
          <w:sz w:val="32"/>
        </w:rPr>
        <w:t xml:space="preserve">   </w:t>
      </w:r>
      <w:r>
        <w:rPr>
          <w:rFonts w:ascii="Arial Rounded MT Bold" w:eastAsia="Arial Rounded MT Bold" w:hAnsi="Arial Rounded MT Bold" w:cs="Arial Rounded MT Bold"/>
          <w:sz w:val="32"/>
        </w:rPr>
        <w:t xml:space="preserve">Test: </w:t>
      </w:r>
      <w:r w:rsidR="00C936B2">
        <w:rPr>
          <w:rFonts w:ascii="Arial Rounded MT Bold" w:eastAsia="Arial Rounded MT Bold" w:hAnsi="Arial Rounded MT Bold" w:cs="Arial Rounded MT Bold"/>
          <w:sz w:val="32"/>
        </w:rPr>
        <w:t xml:space="preserve"> The Bet, Kabuliwala</w:t>
      </w:r>
    </w:p>
    <w:p w:rsidR="0067306E" w:rsidRDefault="00FC5A72" w:rsidP="00FC5A72">
      <w:pPr>
        <w:ind w:left="720"/>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 xml:space="preserve">  </w:t>
      </w:r>
      <w:r w:rsidR="00C936B2">
        <w:rPr>
          <w:rFonts w:ascii="Arial Rounded MT Bold" w:eastAsia="Arial Rounded MT Bold" w:hAnsi="Arial Rounded MT Bold" w:cs="Arial Rounded MT Bold"/>
          <w:sz w:val="32"/>
        </w:rPr>
        <w:t xml:space="preserve"> Set A</w:t>
      </w:r>
      <w:r>
        <w:rPr>
          <w:rFonts w:ascii="Arial Rounded MT Bold" w:eastAsia="Arial Rounded MT Bold" w:hAnsi="Arial Rounded MT Bold" w:cs="Arial Rounded MT Bold"/>
          <w:sz w:val="32"/>
        </w:rPr>
        <w:t xml:space="preserve">   </w:t>
      </w:r>
      <w:r w:rsidR="005F2B4D">
        <w:rPr>
          <w:rFonts w:ascii="Arial Rounded MT Bold" w:eastAsia="Arial Rounded MT Bold" w:hAnsi="Arial Rounded MT Bold" w:cs="Arial Rounded MT Bold"/>
          <w:sz w:val="32"/>
        </w:rPr>
        <w:t xml:space="preserve">       </w:t>
      </w:r>
      <w:r>
        <w:rPr>
          <w:rFonts w:ascii="Arial Rounded MT Bold" w:eastAsia="Arial Rounded MT Bold" w:hAnsi="Arial Rounded MT Bold" w:cs="Arial Rounded MT Bold"/>
          <w:sz w:val="32"/>
        </w:rPr>
        <w:t xml:space="preserve">Marks 20  </w:t>
      </w:r>
      <w:r w:rsidR="005F2B4D">
        <w:rPr>
          <w:rFonts w:ascii="Arial Rounded MT Bold" w:eastAsia="Arial Rounded MT Bold" w:hAnsi="Arial Rounded MT Bold" w:cs="Arial Rounded MT Bold"/>
          <w:sz w:val="32"/>
        </w:rPr>
        <w:t xml:space="preserve">        </w:t>
      </w:r>
      <w:r w:rsidR="009E247A">
        <w:rPr>
          <w:rFonts w:ascii="Arial Rounded MT Bold" w:eastAsia="Arial Rounded MT Bold" w:hAnsi="Arial Rounded MT Bold" w:cs="Arial Rounded MT Bold"/>
          <w:sz w:val="32"/>
        </w:rPr>
        <w:t xml:space="preserve">Duration: 30 </w:t>
      </w:r>
      <w:r w:rsidR="0067306E">
        <w:rPr>
          <w:rFonts w:ascii="Arial Rounded MT Bold" w:eastAsia="Arial Rounded MT Bold" w:hAnsi="Arial Rounded MT Bold" w:cs="Arial Rounded MT Bold"/>
          <w:sz w:val="32"/>
        </w:rPr>
        <w:t xml:space="preserve">min  </w:t>
      </w:r>
      <w:r w:rsidR="0067306E">
        <w:rPr>
          <w:rFonts w:ascii="Arial Rounded MT Bold" w:eastAsia="Arial Rounded MT Bold" w:hAnsi="Arial Rounded MT Bold" w:cs="Arial Rounded MT Bold"/>
          <w:sz w:val="32"/>
        </w:rPr>
        <w:tab/>
      </w:r>
      <w:r w:rsidR="0067306E">
        <w:rPr>
          <w:rFonts w:ascii="Arial Rounded MT Bold" w:eastAsia="Arial Rounded MT Bold" w:hAnsi="Arial Rounded MT Bold" w:cs="Arial Rounded MT Bold"/>
          <w:sz w:val="32"/>
        </w:rPr>
        <w:tab/>
      </w:r>
      <w:r w:rsidR="0067306E">
        <w:rPr>
          <w:rFonts w:ascii="Arial Rounded MT Bold" w:eastAsia="Arial Rounded MT Bold" w:hAnsi="Arial Rounded MT Bold" w:cs="Arial Rounded MT Bold"/>
          <w:sz w:val="32"/>
        </w:rPr>
        <w:tab/>
      </w:r>
      <w:r w:rsidR="0067306E">
        <w:rPr>
          <w:rFonts w:ascii="Arial Rounded MT Bold" w:eastAsia="Arial Rounded MT Bold" w:hAnsi="Arial Rounded MT Bold" w:cs="Arial Rounded MT Bold"/>
          <w:sz w:val="32"/>
        </w:rPr>
        <w:tab/>
      </w:r>
      <w:r w:rsidR="00954B05">
        <w:rPr>
          <w:rFonts w:ascii="Arial Rounded MT Bold" w:eastAsia="Arial Rounded MT Bold" w:hAnsi="Arial Rounded MT Bold" w:cs="Arial Rounded MT Bold"/>
          <w:sz w:val="32"/>
        </w:rPr>
        <w:t xml:space="preserve"> </w:t>
      </w:r>
      <w:r w:rsidR="0067306E">
        <w:rPr>
          <w:rFonts w:ascii="Arial Rounded MT Bold" w:eastAsia="Arial Rounded MT Bold" w:hAnsi="Arial Rounded MT Bold" w:cs="Arial Rounded MT Bold"/>
          <w:sz w:val="32"/>
        </w:rPr>
        <w:t xml:space="preserve">   </w:t>
      </w:r>
    </w:p>
    <w:p w:rsidR="00D54F79" w:rsidRPr="00D54F79" w:rsidRDefault="00D54F79" w:rsidP="00D54F79">
      <w:pP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 xml:space="preserve">Answer the following questions based on their weightage:                                          </w:t>
      </w:r>
    </w:p>
    <w:p w:rsidR="006D69F5" w:rsidRPr="00C352D7" w:rsidRDefault="00D54F79" w:rsidP="00711914">
      <w:pPr>
        <w:rPr>
          <w:rFonts w:ascii="Calibri" w:eastAsia="Calibri" w:hAnsi="Calibri" w:cs="Calibri"/>
          <w:b/>
          <w:sz w:val="28"/>
        </w:rPr>
      </w:pPr>
      <w:r w:rsidRPr="00C352D7">
        <w:rPr>
          <w:rFonts w:ascii="Calibri" w:eastAsia="Calibri" w:hAnsi="Calibri" w:cs="Calibri"/>
          <w:b/>
          <w:sz w:val="28"/>
        </w:rPr>
        <w:t xml:space="preserve">Q1)  </w:t>
      </w:r>
      <w:r w:rsidR="00711914" w:rsidRPr="00C352D7">
        <w:rPr>
          <w:rFonts w:ascii="Calibri" w:eastAsia="Calibri" w:hAnsi="Calibri" w:cs="Calibri"/>
          <w:b/>
          <w:sz w:val="28"/>
        </w:rPr>
        <w:t xml:space="preserve"> Which words gave the narrator of Kabuliwala sudden jolt? Why?</w:t>
      </w:r>
      <w:r w:rsidR="00711914" w:rsidRPr="00C352D7">
        <w:rPr>
          <w:rFonts w:ascii="Calibri" w:eastAsia="Calibri" w:hAnsi="Calibri" w:cs="Calibri"/>
          <w:b/>
          <w:sz w:val="28"/>
        </w:rPr>
        <w:tab/>
        <w:t>3</w:t>
      </w:r>
    </w:p>
    <w:p w:rsidR="0082025E" w:rsidRDefault="0082025E" w:rsidP="00711914">
      <w:pPr>
        <w:rPr>
          <w:rFonts w:ascii="Calibri" w:eastAsia="Calibri" w:hAnsi="Calibri" w:cs="Calibri"/>
          <w:sz w:val="28"/>
        </w:rPr>
      </w:pPr>
      <w:r w:rsidRPr="0082025E">
        <w:rPr>
          <w:rFonts w:ascii="Calibri" w:eastAsia="Calibri" w:hAnsi="Calibri" w:cs="Calibri"/>
          <w:sz w:val="28"/>
        </w:rPr>
        <w:t>When the narrator realised that Rahamat had been released from the jail the previous evening, he got a sudden jolt. This is because he had never seen a homicide before and so his heart flinched at the sight of the man</w:t>
      </w:r>
      <w:r>
        <w:rPr>
          <w:rFonts w:ascii="Calibri" w:eastAsia="Calibri" w:hAnsi="Calibri" w:cs="Calibri"/>
          <w:sz w:val="28"/>
        </w:rPr>
        <w:t>.</w:t>
      </w:r>
    </w:p>
    <w:p w:rsidR="00711914" w:rsidRDefault="00711914" w:rsidP="00711914">
      <w:pPr>
        <w:rPr>
          <w:rFonts w:ascii="Calibri" w:eastAsia="Calibri" w:hAnsi="Calibri" w:cs="Calibri"/>
          <w:sz w:val="28"/>
        </w:rPr>
      </w:pPr>
      <w:r w:rsidRPr="00C352D7">
        <w:rPr>
          <w:rFonts w:ascii="Calibri" w:eastAsia="Calibri" w:hAnsi="Calibri" w:cs="Calibri"/>
          <w:b/>
          <w:sz w:val="28"/>
        </w:rPr>
        <w:t>Q2) When did Rahmat disclose about his daughter? What did he tell the narrator then?</w:t>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r>
      <w:r>
        <w:rPr>
          <w:rFonts w:ascii="Calibri" w:eastAsia="Calibri" w:hAnsi="Calibri" w:cs="Calibri"/>
          <w:sz w:val="28"/>
        </w:rPr>
        <w:tab/>
        <w:t>3</w:t>
      </w:r>
    </w:p>
    <w:p w:rsidR="0082025E" w:rsidRDefault="0082025E" w:rsidP="00711914">
      <w:pPr>
        <w:rPr>
          <w:rFonts w:ascii="Calibri" w:eastAsia="Calibri" w:hAnsi="Calibri" w:cs="Calibri"/>
          <w:sz w:val="28"/>
        </w:rPr>
      </w:pPr>
      <w:r w:rsidRPr="0082025E">
        <w:rPr>
          <w:rFonts w:ascii="Calibri" w:eastAsia="Calibri" w:hAnsi="Calibri" w:cs="Calibri"/>
          <w:sz w:val="28"/>
        </w:rPr>
        <w:t>When the narrator told Rahamat that there was festivity in the house and it wou</w:t>
      </w:r>
      <w:r>
        <w:rPr>
          <w:rFonts w:ascii="Calibri" w:eastAsia="Calibri" w:hAnsi="Calibri" w:cs="Calibri"/>
          <w:sz w:val="28"/>
        </w:rPr>
        <w:t>ld not be possible to see Mini. Rahamat</w:t>
      </w:r>
      <w:r w:rsidRPr="0082025E">
        <w:rPr>
          <w:rFonts w:ascii="Calibri" w:eastAsia="Calibri" w:hAnsi="Calibri" w:cs="Calibri"/>
          <w:sz w:val="28"/>
        </w:rPr>
        <w:t xml:space="preserve"> informed the narrator that he too had a daughter back home and it is remembering her face that he used to bring those gifts for Mini. He didn’t come there for business.</w:t>
      </w:r>
    </w:p>
    <w:p w:rsidR="00711914" w:rsidRPr="00C352D7" w:rsidRDefault="00711914" w:rsidP="00711914">
      <w:pPr>
        <w:rPr>
          <w:rFonts w:ascii="Calibri" w:eastAsia="Calibri" w:hAnsi="Calibri" w:cs="Calibri"/>
          <w:b/>
          <w:sz w:val="28"/>
        </w:rPr>
      </w:pPr>
      <w:r w:rsidRPr="00C352D7">
        <w:rPr>
          <w:rFonts w:ascii="Calibri" w:eastAsia="Calibri" w:hAnsi="Calibri" w:cs="Calibri"/>
          <w:b/>
          <w:sz w:val="28"/>
        </w:rPr>
        <w:t>Q3) What were the changes made by the narrator to accommodate the money given to Rahamat? What contrast is visible in the description of the same?</w:t>
      </w:r>
      <w:r w:rsidR="007B02AC" w:rsidRPr="00C352D7">
        <w:rPr>
          <w:rFonts w:ascii="Calibri" w:eastAsia="Calibri" w:hAnsi="Calibri" w:cs="Calibri"/>
          <w:b/>
          <w:sz w:val="28"/>
        </w:rPr>
        <w:t xml:space="preserve"> </w:t>
      </w:r>
      <w:r w:rsidR="00F95C7C">
        <w:rPr>
          <w:rFonts w:ascii="Calibri" w:eastAsia="Calibri" w:hAnsi="Calibri" w:cs="Calibri"/>
          <w:b/>
          <w:sz w:val="28"/>
        </w:rPr>
        <w:tab/>
      </w:r>
      <w:r w:rsidR="00F95C7C">
        <w:rPr>
          <w:rFonts w:ascii="Calibri" w:eastAsia="Calibri" w:hAnsi="Calibri" w:cs="Calibri"/>
          <w:b/>
          <w:sz w:val="28"/>
        </w:rPr>
        <w:tab/>
      </w:r>
      <w:r w:rsidR="00F95C7C">
        <w:rPr>
          <w:rFonts w:ascii="Calibri" w:eastAsia="Calibri" w:hAnsi="Calibri" w:cs="Calibri"/>
          <w:b/>
          <w:sz w:val="28"/>
        </w:rPr>
        <w:tab/>
      </w:r>
      <w:r w:rsidR="00F95C7C">
        <w:rPr>
          <w:rFonts w:ascii="Calibri" w:eastAsia="Calibri" w:hAnsi="Calibri" w:cs="Calibri"/>
          <w:b/>
          <w:sz w:val="28"/>
        </w:rPr>
        <w:tab/>
      </w:r>
      <w:r w:rsidR="00F95C7C">
        <w:rPr>
          <w:rFonts w:ascii="Calibri" w:eastAsia="Calibri" w:hAnsi="Calibri" w:cs="Calibri"/>
          <w:b/>
          <w:sz w:val="28"/>
        </w:rPr>
        <w:tab/>
      </w:r>
      <w:r w:rsidR="00F95C7C">
        <w:rPr>
          <w:rFonts w:ascii="Calibri" w:eastAsia="Calibri" w:hAnsi="Calibri" w:cs="Calibri"/>
          <w:b/>
          <w:sz w:val="28"/>
        </w:rPr>
        <w:tab/>
      </w:r>
      <w:r w:rsidR="00F95C7C">
        <w:rPr>
          <w:rFonts w:ascii="Calibri" w:eastAsia="Calibri" w:hAnsi="Calibri" w:cs="Calibri"/>
          <w:b/>
          <w:sz w:val="28"/>
        </w:rPr>
        <w:tab/>
      </w:r>
      <w:r w:rsidR="00F95C7C">
        <w:rPr>
          <w:rFonts w:ascii="Calibri" w:eastAsia="Calibri" w:hAnsi="Calibri" w:cs="Calibri"/>
          <w:b/>
          <w:sz w:val="28"/>
        </w:rPr>
        <w:tab/>
      </w:r>
      <w:r w:rsidR="00F95C7C">
        <w:rPr>
          <w:rFonts w:ascii="Calibri" w:eastAsia="Calibri" w:hAnsi="Calibri" w:cs="Calibri"/>
          <w:b/>
          <w:sz w:val="28"/>
        </w:rPr>
        <w:tab/>
      </w:r>
      <w:r w:rsidR="00F95C7C">
        <w:rPr>
          <w:rFonts w:ascii="Calibri" w:eastAsia="Calibri" w:hAnsi="Calibri" w:cs="Calibri"/>
          <w:b/>
          <w:sz w:val="28"/>
        </w:rPr>
        <w:tab/>
      </w:r>
      <w:r w:rsidR="00F95C7C">
        <w:rPr>
          <w:rFonts w:ascii="Calibri" w:eastAsia="Calibri" w:hAnsi="Calibri" w:cs="Calibri"/>
          <w:b/>
          <w:sz w:val="28"/>
        </w:rPr>
        <w:tab/>
      </w:r>
      <w:bookmarkStart w:id="0" w:name="_GoBack"/>
      <w:bookmarkEnd w:id="0"/>
      <w:r w:rsidRPr="00C352D7">
        <w:rPr>
          <w:rFonts w:ascii="Calibri" w:eastAsia="Calibri" w:hAnsi="Calibri" w:cs="Calibri"/>
          <w:b/>
          <w:sz w:val="28"/>
        </w:rPr>
        <w:t>3</w:t>
      </w:r>
    </w:p>
    <w:p w:rsidR="007B02AC" w:rsidRDefault="007B02AC" w:rsidP="00711914">
      <w:pPr>
        <w:rPr>
          <w:rFonts w:ascii="Calibri" w:eastAsia="Calibri" w:hAnsi="Calibri" w:cs="Calibri"/>
          <w:sz w:val="28"/>
        </w:rPr>
      </w:pPr>
      <w:r w:rsidRPr="007B02AC">
        <w:rPr>
          <w:rFonts w:ascii="Calibri" w:eastAsia="Calibri" w:hAnsi="Calibri" w:cs="Calibri"/>
          <w:sz w:val="28"/>
        </w:rPr>
        <w:t>For gifting that money to Rahamat, the narrator had to cut a couple of items from the éclat of festivities. The lighting decoration was not as gorgeous as he had wanted it to be and the band party had to be cancelled. Though this upset the women the narrator was buoyed by a benevolent spirit. This satisfaction of helping Rahamat made the auspicious ceremony of Mini’s wedding more luminous.</w:t>
      </w:r>
    </w:p>
    <w:p w:rsidR="00711914" w:rsidRDefault="00711914" w:rsidP="00711914">
      <w:pPr>
        <w:rPr>
          <w:rFonts w:ascii="Calibri" w:eastAsia="Calibri" w:hAnsi="Calibri" w:cs="Calibri"/>
          <w:b/>
          <w:sz w:val="28"/>
        </w:rPr>
      </w:pPr>
      <w:r w:rsidRPr="00AA575F">
        <w:rPr>
          <w:rFonts w:ascii="Calibri" w:eastAsia="Calibri" w:hAnsi="Calibri" w:cs="Calibri"/>
          <w:b/>
          <w:sz w:val="28"/>
        </w:rPr>
        <w:t xml:space="preserve">Q4) </w:t>
      </w:r>
      <w:r w:rsidR="00580474" w:rsidRPr="00AA575F">
        <w:rPr>
          <w:rFonts w:ascii="Calibri" w:eastAsia="Calibri" w:hAnsi="Calibri" w:cs="Calibri"/>
          <w:b/>
          <w:sz w:val="28"/>
        </w:rPr>
        <w:t>What was banker’s opinion about the death penalty?</w:t>
      </w:r>
      <w:r w:rsidR="00580474" w:rsidRPr="00AA575F">
        <w:rPr>
          <w:rFonts w:ascii="Calibri" w:eastAsia="Calibri" w:hAnsi="Calibri" w:cs="Calibri"/>
          <w:b/>
          <w:sz w:val="28"/>
        </w:rPr>
        <w:tab/>
      </w:r>
      <w:r w:rsidR="00580474" w:rsidRPr="00AA575F">
        <w:rPr>
          <w:rFonts w:ascii="Calibri" w:eastAsia="Calibri" w:hAnsi="Calibri" w:cs="Calibri"/>
          <w:b/>
          <w:sz w:val="28"/>
        </w:rPr>
        <w:tab/>
      </w:r>
      <w:r w:rsidR="00580474" w:rsidRPr="00AA575F">
        <w:rPr>
          <w:rFonts w:ascii="Calibri" w:eastAsia="Calibri" w:hAnsi="Calibri" w:cs="Calibri"/>
          <w:b/>
          <w:sz w:val="28"/>
        </w:rPr>
        <w:tab/>
        <w:t>3</w:t>
      </w:r>
    </w:p>
    <w:p w:rsidR="00AA575F" w:rsidRPr="00AA575F" w:rsidRDefault="00AA575F" w:rsidP="00711914">
      <w:pPr>
        <w:rPr>
          <w:rFonts w:ascii="Calibri" w:eastAsia="Calibri" w:hAnsi="Calibri" w:cs="Calibri"/>
          <w:sz w:val="28"/>
        </w:rPr>
      </w:pPr>
      <w:r w:rsidRPr="00AA575F">
        <w:rPr>
          <w:rFonts w:ascii="Calibri" w:eastAsia="Calibri" w:hAnsi="Calibri" w:cs="Calibri"/>
          <w:sz w:val="28"/>
        </w:rPr>
        <w:t xml:space="preserve">Contrary to the majority of the opinion, the banker supported capital punishment. He said that he had neither tried the death penalty or imprisonment for life but if one may judge a priori death penalty is more moral </w:t>
      </w:r>
      <w:r w:rsidRPr="00AA575F">
        <w:rPr>
          <w:rFonts w:ascii="Calibri" w:eastAsia="Calibri" w:hAnsi="Calibri" w:cs="Calibri"/>
          <w:sz w:val="28"/>
        </w:rPr>
        <w:lastRenderedPageBreak/>
        <w:t>and humane compared to imprisonment for life. Capital punishment kills a man at once but lifelong imprisonment kills a man slowly.</w:t>
      </w:r>
    </w:p>
    <w:p w:rsidR="00580474" w:rsidRPr="00AA575F" w:rsidRDefault="00580474" w:rsidP="00711914">
      <w:pPr>
        <w:rPr>
          <w:rFonts w:ascii="Calibri" w:eastAsia="Calibri" w:hAnsi="Calibri" w:cs="Calibri"/>
          <w:b/>
          <w:sz w:val="28"/>
        </w:rPr>
      </w:pPr>
      <w:r w:rsidRPr="00AA575F">
        <w:rPr>
          <w:rFonts w:ascii="Calibri" w:eastAsia="Calibri" w:hAnsi="Calibri" w:cs="Calibri"/>
          <w:b/>
          <w:sz w:val="28"/>
        </w:rPr>
        <w:t>Q5) What according to you was the cardinal mistake done by the lawyer while placing the bet. Place the mistake in t</w:t>
      </w:r>
      <w:r w:rsidR="00AA575F">
        <w:rPr>
          <w:rFonts w:ascii="Calibri" w:eastAsia="Calibri" w:hAnsi="Calibri" w:cs="Calibri"/>
          <w:b/>
          <w:sz w:val="28"/>
        </w:rPr>
        <w:t>he context of the story.</w:t>
      </w:r>
      <w:r w:rsidR="00AA575F">
        <w:rPr>
          <w:rFonts w:ascii="Calibri" w:eastAsia="Calibri" w:hAnsi="Calibri" w:cs="Calibri"/>
          <w:b/>
          <w:sz w:val="28"/>
        </w:rPr>
        <w:tab/>
      </w:r>
      <w:r w:rsidR="00AA575F">
        <w:rPr>
          <w:rFonts w:ascii="Calibri" w:eastAsia="Calibri" w:hAnsi="Calibri" w:cs="Calibri"/>
          <w:b/>
          <w:sz w:val="28"/>
        </w:rPr>
        <w:tab/>
      </w:r>
      <w:r w:rsidRPr="00AA575F">
        <w:rPr>
          <w:rFonts w:ascii="Calibri" w:eastAsia="Calibri" w:hAnsi="Calibri" w:cs="Calibri"/>
          <w:b/>
          <w:sz w:val="28"/>
        </w:rPr>
        <w:t>3</w:t>
      </w:r>
    </w:p>
    <w:p w:rsidR="00AA575F" w:rsidRDefault="00AA575F" w:rsidP="00711914">
      <w:pPr>
        <w:rPr>
          <w:rFonts w:ascii="Calibri" w:eastAsia="Calibri" w:hAnsi="Calibri" w:cs="Calibri"/>
          <w:sz w:val="28"/>
        </w:rPr>
      </w:pPr>
      <w:r w:rsidRPr="00AA575F">
        <w:rPr>
          <w:rFonts w:ascii="Calibri" w:eastAsia="Calibri" w:hAnsi="Calibri" w:cs="Calibri"/>
          <w:sz w:val="28"/>
        </w:rPr>
        <w:t>The young lawyer told the banker if he was earnest about the bet, he was willing to stay fifteen years in confinement instead of five. Finally, it was decided that the lawyer would stay in solitary confinement for fifteen years and if he was able to do it, the banker would give him two million.</w:t>
      </w:r>
    </w:p>
    <w:p w:rsidR="00580474" w:rsidRPr="00AA575F" w:rsidRDefault="00580474" w:rsidP="00711914">
      <w:pPr>
        <w:rPr>
          <w:rFonts w:ascii="Calibri" w:eastAsia="Calibri" w:hAnsi="Calibri" w:cs="Calibri"/>
          <w:b/>
          <w:sz w:val="28"/>
        </w:rPr>
      </w:pPr>
      <w:r w:rsidRPr="00AA575F">
        <w:rPr>
          <w:rFonts w:ascii="Calibri" w:eastAsia="Calibri" w:hAnsi="Calibri" w:cs="Calibri"/>
          <w:b/>
          <w:sz w:val="28"/>
        </w:rPr>
        <w:t xml:space="preserve">Q6) In what way did the banker ensure that the confinement of the lawyer </w:t>
      </w:r>
      <w:r w:rsidR="00AA575F">
        <w:rPr>
          <w:rFonts w:ascii="Calibri" w:eastAsia="Calibri" w:hAnsi="Calibri" w:cs="Calibri"/>
          <w:b/>
          <w:sz w:val="28"/>
        </w:rPr>
        <w:t>was strictly solitary?</w:t>
      </w:r>
      <w:r w:rsidR="00AA575F">
        <w:rPr>
          <w:rFonts w:ascii="Calibri" w:eastAsia="Calibri" w:hAnsi="Calibri" w:cs="Calibri"/>
          <w:b/>
          <w:sz w:val="28"/>
        </w:rPr>
        <w:tab/>
      </w:r>
      <w:r w:rsidR="00AA575F">
        <w:rPr>
          <w:rFonts w:ascii="Calibri" w:eastAsia="Calibri" w:hAnsi="Calibri" w:cs="Calibri"/>
          <w:b/>
          <w:sz w:val="28"/>
        </w:rPr>
        <w:tab/>
      </w:r>
      <w:r w:rsidR="00AA575F">
        <w:rPr>
          <w:rFonts w:ascii="Calibri" w:eastAsia="Calibri" w:hAnsi="Calibri" w:cs="Calibri"/>
          <w:b/>
          <w:sz w:val="28"/>
        </w:rPr>
        <w:tab/>
      </w:r>
      <w:r w:rsidR="00AA575F">
        <w:rPr>
          <w:rFonts w:ascii="Calibri" w:eastAsia="Calibri" w:hAnsi="Calibri" w:cs="Calibri"/>
          <w:b/>
          <w:sz w:val="28"/>
        </w:rPr>
        <w:tab/>
      </w:r>
      <w:r w:rsidR="00AA575F">
        <w:rPr>
          <w:rFonts w:ascii="Calibri" w:eastAsia="Calibri" w:hAnsi="Calibri" w:cs="Calibri"/>
          <w:b/>
          <w:sz w:val="28"/>
        </w:rPr>
        <w:tab/>
      </w:r>
      <w:r w:rsidR="00AA575F">
        <w:rPr>
          <w:rFonts w:ascii="Calibri" w:eastAsia="Calibri" w:hAnsi="Calibri" w:cs="Calibri"/>
          <w:b/>
          <w:sz w:val="28"/>
        </w:rPr>
        <w:tab/>
      </w:r>
      <w:r w:rsidR="00AA575F">
        <w:rPr>
          <w:rFonts w:ascii="Calibri" w:eastAsia="Calibri" w:hAnsi="Calibri" w:cs="Calibri"/>
          <w:b/>
          <w:sz w:val="28"/>
        </w:rPr>
        <w:tab/>
      </w:r>
      <w:r w:rsidR="00AA575F">
        <w:rPr>
          <w:rFonts w:ascii="Calibri" w:eastAsia="Calibri" w:hAnsi="Calibri" w:cs="Calibri"/>
          <w:b/>
          <w:sz w:val="28"/>
        </w:rPr>
        <w:tab/>
      </w:r>
      <w:r w:rsidR="00AA575F">
        <w:rPr>
          <w:rFonts w:ascii="Calibri" w:eastAsia="Calibri" w:hAnsi="Calibri" w:cs="Calibri"/>
          <w:b/>
          <w:sz w:val="28"/>
        </w:rPr>
        <w:tab/>
      </w:r>
      <w:r w:rsidRPr="00AA575F">
        <w:rPr>
          <w:rFonts w:ascii="Calibri" w:eastAsia="Calibri" w:hAnsi="Calibri" w:cs="Calibri"/>
          <w:b/>
          <w:sz w:val="28"/>
        </w:rPr>
        <w:t>3</w:t>
      </w:r>
    </w:p>
    <w:p w:rsidR="00AA575F" w:rsidRDefault="00AA575F" w:rsidP="00711914">
      <w:pPr>
        <w:rPr>
          <w:rFonts w:ascii="Calibri" w:eastAsia="Calibri" w:hAnsi="Calibri" w:cs="Calibri"/>
          <w:sz w:val="28"/>
        </w:rPr>
      </w:pPr>
      <w:r w:rsidRPr="00AA575F">
        <w:rPr>
          <w:rFonts w:ascii="Calibri" w:eastAsia="Calibri" w:hAnsi="Calibri" w:cs="Calibri"/>
          <w:sz w:val="28"/>
        </w:rPr>
        <w:t xml:space="preserve">It was decided that the young man should spend years of his captivity under the strictest supervision in one of the lodges in the banker’s garden. For fifteen years he could not cross the threshold of the lodge to see human beings, hear human voice or to receive letters or newspapers. He was allowed to have a musical instrument and books, write letters, drink wine and smoke. He could communicate with the outside world only through a window. </w:t>
      </w:r>
    </w:p>
    <w:p w:rsidR="00580474" w:rsidRPr="00AA575F" w:rsidRDefault="00580474" w:rsidP="00711914">
      <w:pPr>
        <w:rPr>
          <w:rFonts w:ascii="Calibri" w:eastAsia="Calibri" w:hAnsi="Calibri" w:cs="Calibri"/>
          <w:b/>
          <w:sz w:val="28"/>
        </w:rPr>
      </w:pPr>
      <w:r w:rsidRPr="00AA575F">
        <w:rPr>
          <w:rFonts w:ascii="Calibri" w:eastAsia="Calibri" w:hAnsi="Calibri" w:cs="Calibri"/>
          <w:b/>
          <w:sz w:val="28"/>
        </w:rPr>
        <w:t>Q7) How was the fi</w:t>
      </w:r>
      <w:r w:rsidR="00AA575F">
        <w:rPr>
          <w:rFonts w:ascii="Calibri" w:eastAsia="Calibri" w:hAnsi="Calibri" w:cs="Calibri"/>
          <w:b/>
          <w:sz w:val="28"/>
        </w:rPr>
        <w:t>rst year for the prisoner?</w:t>
      </w:r>
      <w:r w:rsidR="00AA575F">
        <w:rPr>
          <w:rFonts w:ascii="Calibri" w:eastAsia="Calibri" w:hAnsi="Calibri" w:cs="Calibri"/>
          <w:b/>
          <w:sz w:val="28"/>
        </w:rPr>
        <w:tab/>
      </w:r>
      <w:r w:rsidR="00AA575F">
        <w:rPr>
          <w:rFonts w:ascii="Calibri" w:eastAsia="Calibri" w:hAnsi="Calibri" w:cs="Calibri"/>
          <w:b/>
          <w:sz w:val="28"/>
        </w:rPr>
        <w:tab/>
      </w:r>
      <w:r w:rsidR="00AA575F">
        <w:rPr>
          <w:rFonts w:ascii="Calibri" w:eastAsia="Calibri" w:hAnsi="Calibri" w:cs="Calibri"/>
          <w:b/>
          <w:sz w:val="28"/>
        </w:rPr>
        <w:tab/>
      </w:r>
      <w:r w:rsidR="00AA575F">
        <w:rPr>
          <w:rFonts w:ascii="Calibri" w:eastAsia="Calibri" w:hAnsi="Calibri" w:cs="Calibri"/>
          <w:b/>
          <w:sz w:val="28"/>
        </w:rPr>
        <w:tab/>
      </w:r>
      <w:r w:rsidR="00AA575F">
        <w:rPr>
          <w:rFonts w:ascii="Calibri" w:eastAsia="Calibri" w:hAnsi="Calibri" w:cs="Calibri"/>
          <w:b/>
          <w:sz w:val="28"/>
        </w:rPr>
        <w:tab/>
      </w:r>
      <w:r w:rsidRPr="00AA575F">
        <w:rPr>
          <w:rFonts w:ascii="Calibri" w:eastAsia="Calibri" w:hAnsi="Calibri" w:cs="Calibri"/>
          <w:b/>
          <w:sz w:val="28"/>
        </w:rPr>
        <w:t>2</w:t>
      </w:r>
    </w:p>
    <w:p w:rsidR="00AA575F" w:rsidRPr="00293E39" w:rsidRDefault="00AA575F" w:rsidP="00711914">
      <w:pPr>
        <w:rPr>
          <w:rFonts w:ascii="Calibri" w:eastAsia="Calibri" w:hAnsi="Calibri" w:cs="Calibri"/>
          <w:sz w:val="28"/>
        </w:rPr>
      </w:pPr>
      <w:r w:rsidRPr="00AA575F">
        <w:rPr>
          <w:rFonts w:ascii="Calibri" w:eastAsia="Calibri" w:hAnsi="Calibri" w:cs="Calibri"/>
          <w:sz w:val="28"/>
        </w:rPr>
        <w:t>In the first year, the lawyer suffered severely from loneliness and depression. He played piano but refused wine and tobacco.</w:t>
      </w:r>
      <w:r w:rsidR="00CC4787" w:rsidRPr="00CC4787">
        <w:rPr>
          <w:rFonts w:ascii="Calibri" w:eastAsia="Calibri" w:hAnsi="Calibri" w:cs="Calibri"/>
          <w:sz w:val="28"/>
        </w:rPr>
        <w:t xml:space="preserve"> He sent for books which were light character novels with a complicated love plot, sensational and fantastic stories.</w:t>
      </w:r>
    </w:p>
    <w:p w:rsidR="00AF350C" w:rsidRPr="00AF350C" w:rsidRDefault="00AF350C" w:rsidP="005F2B4D">
      <w:pPr>
        <w:rPr>
          <w:rFonts w:ascii="Calibri" w:eastAsia="Calibri" w:hAnsi="Calibri" w:cs="Calibri"/>
          <w:sz w:val="28"/>
        </w:rPr>
      </w:pPr>
    </w:p>
    <w:sectPr w:rsidR="00AF350C" w:rsidRPr="00AF350C" w:rsidSect="00962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E13"/>
    <w:rsid w:val="00070328"/>
    <w:rsid w:val="001A519C"/>
    <w:rsid w:val="00315A87"/>
    <w:rsid w:val="00364710"/>
    <w:rsid w:val="004035CD"/>
    <w:rsid w:val="00580474"/>
    <w:rsid w:val="005B3223"/>
    <w:rsid w:val="005F2B4D"/>
    <w:rsid w:val="005F4B0A"/>
    <w:rsid w:val="005F75A3"/>
    <w:rsid w:val="00601130"/>
    <w:rsid w:val="00612E28"/>
    <w:rsid w:val="0067306E"/>
    <w:rsid w:val="00677AE4"/>
    <w:rsid w:val="0069614D"/>
    <w:rsid w:val="006D69F5"/>
    <w:rsid w:val="00711914"/>
    <w:rsid w:val="00783E13"/>
    <w:rsid w:val="00793108"/>
    <w:rsid w:val="007B02AC"/>
    <w:rsid w:val="0082025E"/>
    <w:rsid w:val="00872946"/>
    <w:rsid w:val="008D0EB9"/>
    <w:rsid w:val="00954B05"/>
    <w:rsid w:val="00962729"/>
    <w:rsid w:val="009D6C71"/>
    <w:rsid w:val="009E247A"/>
    <w:rsid w:val="009F0AF8"/>
    <w:rsid w:val="00A62D13"/>
    <w:rsid w:val="00AA575F"/>
    <w:rsid w:val="00AF350C"/>
    <w:rsid w:val="00C323CA"/>
    <w:rsid w:val="00C352D7"/>
    <w:rsid w:val="00C936B2"/>
    <w:rsid w:val="00CB1873"/>
    <w:rsid w:val="00CC4787"/>
    <w:rsid w:val="00D54F79"/>
    <w:rsid w:val="00D864B6"/>
    <w:rsid w:val="00DD7895"/>
    <w:rsid w:val="00E8654F"/>
    <w:rsid w:val="00EE358E"/>
    <w:rsid w:val="00F95C7C"/>
    <w:rsid w:val="00FC55DC"/>
    <w:rsid w:val="00FC5A72"/>
    <w:rsid w:val="00FD43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79"/>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F79"/>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SIR</cp:lastModifiedBy>
  <cp:revision>6</cp:revision>
  <dcterms:created xsi:type="dcterms:W3CDTF">2017-07-26T07:13:00Z</dcterms:created>
  <dcterms:modified xsi:type="dcterms:W3CDTF">2017-07-26T13:20:00Z</dcterms:modified>
</cp:coreProperties>
</file>