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5B2" w:rsidRDefault="00A075B2" w:rsidP="00A075B2">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A075B2" w:rsidRDefault="00A075B2" w:rsidP="00A075B2">
      <w:pPr>
        <w:pStyle w:val="NoSpacing"/>
        <w:jc w:val="center"/>
        <w:rPr>
          <w:rFonts w:eastAsia="Arial Rounded MT Bold"/>
          <w:b/>
          <w:sz w:val="36"/>
        </w:rPr>
      </w:pPr>
      <w:r>
        <w:rPr>
          <w:rFonts w:eastAsia="Arial Rounded MT Bold"/>
          <w:b/>
          <w:sz w:val="36"/>
        </w:rPr>
        <w:t xml:space="preserve">Test:  A Horse and Two Goats, </w:t>
      </w:r>
      <w:proofErr w:type="spellStart"/>
      <w:r>
        <w:rPr>
          <w:rFonts w:eastAsia="Arial Rounded MT Bold"/>
          <w:b/>
          <w:sz w:val="36"/>
        </w:rPr>
        <w:t>Abou</w:t>
      </w:r>
      <w:proofErr w:type="spellEnd"/>
      <w:r>
        <w:rPr>
          <w:rFonts w:eastAsia="Arial Rounded MT Bold"/>
          <w:b/>
          <w:sz w:val="36"/>
        </w:rPr>
        <w:t xml:space="preserve"> Ben </w:t>
      </w:r>
      <w:proofErr w:type="spellStart"/>
      <w:r>
        <w:rPr>
          <w:rFonts w:eastAsia="Arial Rounded MT Bold"/>
          <w:b/>
          <w:sz w:val="36"/>
        </w:rPr>
        <w:t>Adhem</w:t>
      </w:r>
      <w:proofErr w:type="spellEnd"/>
    </w:p>
    <w:p w:rsidR="00A075B2" w:rsidRDefault="00A075B2" w:rsidP="00A075B2">
      <w:pPr>
        <w:pStyle w:val="NoSpacing"/>
        <w:jc w:val="center"/>
        <w:rPr>
          <w:rFonts w:eastAsia="Arial Rounded MT Bold"/>
          <w:b/>
          <w:sz w:val="36"/>
        </w:rPr>
      </w:pPr>
    </w:p>
    <w:p w:rsidR="00A075B2" w:rsidRDefault="00A075B2" w:rsidP="00A075B2">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IX-PPS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r>
        <w:rPr>
          <w:rFonts w:eastAsia="Arial Rounded MT Bold"/>
          <w:b/>
          <w:sz w:val="36"/>
        </w:rPr>
        <w:tab/>
        <w:t xml:space="preserve"> </w:t>
      </w:r>
      <w:r>
        <w:rPr>
          <w:rFonts w:eastAsia="Arial Rounded MT Bold"/>
          <w:b/>
          <w:sz w:val="36"/>
        </w:rPr>
        <w:tab/>
        <w:t xml:space="preserve"> Set C</w:t>
      </w:r>
    </w:p>
    <w:p w:rsidR="00A075B2" w:rsidRDefault="00A075B2" w:rsidP="00A075B2">
      <w:pPr>
        <w:pStyle w:val="NoSpacing"/>
        <w:rPr>
          <w:rFonts w:eastAsia="Arial Rounded MT Bold"/>
          <w:b/>
          <w:sz w:val="36"/>
        </w:rPr>
      </w:pPr>
      <w:r>
        <w:rPr>
          <w:rFonts w:eastAsia="Arial Rounded MT Bold"/>
          <w:b/>
          <w:sz w:val="36"/>
        </w:rPr>
        <w:t xml:space="preserve">Marks 20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30min  </w:t>
      </w:r>
      <w:r>
        <w:rPr>
          <w:rFonts w:eastAsia="Arial Rounded MT Bold"/>
          <w:b/>
          <w:sz w:val="36"/>
        </w:rPr>
        <w:tab/>
      </w:r>
      <w:r>
        <w:rPr>
          <w:rFonts w:eastAsia="Arial Rounded MT Bold"/>
          <w:b/>
          <w:sz w:val="36"/>
        </w:rPr>
        <w:tab/>
      </w:r>
      <w:r>
        <w:rPr>
          <w:rFonts w:eastAsia="Arial Rounded MT Bold"/>
          <w:b/>
          <w:sz w:val="36"/>
        </w:rPr>
        <w:tab/>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A075B2" w:rsidRDefault="00A075B2" w:rsidP="00D77C66">
      <w:pPr>
        <w:pStyle w:val="NoSpacing"/>
        <w:jc w:val="center"/>
        <w:rPr>
          <w:rFonts w:eastAsia="Arial Rounded MT Bold"/>
          <w:b/>
          <w:sz w:val="32"/>
        </w:rPr>
      </w:pPr>
      <w:r>
        <w:rPr>
          <w:rFonts w:eastAsia="Arial Rounded MT Bold"/>
          <w:b/>
          <w:sz w:val="32"/>
        </w:rPr>
        <w:t xml:space="preserve">Answer </w:t>
      </w:r>
      <w:r w:rsidR="00D77C66">
        <w:rPr>
          <w:rFonts w:eastAsia="Arial Rounded MT Bold"/>
          <w:b/>
          <w:sz w:val="32"/>
        </w:rPr>
        <w:t>Key</w:t>
      </w:r>
    </w:p>
    <w:p w:rsidR="00A075B2" w:rsidRPr="00713797" w:rsidRDefault="00A075B2" w:rsidP="00713797">
      <w:pPr>
        <w:pStyle w:val="ListParagraph"/>
        <w:numPr>
          <w:ilvl w:val="0"/>
          <w:numId w:val="1"/>
        </w:numPr>
        <w:autoSpaceDE w:val="0"/>
        <w:autoSpaceDN w:val="0"/>
        <w:adjustRightInd w:val="0"/>
        <w:spacing w:after="0" w:line="240" w:lineRule="auto"/>
        <w:ind w:left="360"/>
        <w:rPr>
          <w:rFonts w:eastAsiaTheme="minorHAnsi" w:cstheme="minorHAnsi"/>
          <w:sz w:val="24"/>
          <w:szCs w:val="28"/>
          <w:lang w:eastAsia="en-US"/>
        </w:rPr>
      </w:pPr>
      <w:r w:rsidRPr="00713797">
        <w:rPr>
          <w:rFonts w:eastAsiaTheme="minorHAnsi" w:cstheme="minorHAnsi"/>
          <w:sz w:val="24"/>
          <w:szCs w:val="28"/>
          <w:lang w:eastAsia="en-US"/>
        </w:rPr>
        <w:t>In his prosperous days, Muni’s routine was to sally forth a flock of forty sheep and goats every morning to the highway, a couple of miles away. He would carry a crook at the end of a bamboo pole to snap foliage from the avenue trees to feed his flock. On reaching near a clay statue of a horse, he would sit on the pedestal while his cattle grazed around.</w:t>
      </w:r>
    </w:p>
    <w:p w:rsidR="00A075B2" w:rsidRPr="00713797" w:rsidRDefault="00A075B2" w:rsidP="00713797">
      <w:pPr>
        <w:autoSpaceDE w:val="0"/>
        <w:autoSpaceDN w:val="0"/>
        <w:adjustRightInd w:val="0"/>
        <w:spacing w:after="0" w:line="240" w:lineRule="auto"/>
        <w:ind w:left="360" w:hanging="360"/>
        <w:rPr>
          <w:rFonts w:eastAsiaTheme="minorHAnsi" w:cstheme="minorHAnsi"/>
          <w:sz w:val="24"/>
          <w:szCs w:val="28"/>
          <w:lang w:eastAsia="en-US"/>
        </w:rPr>
      </w:pPr>
    </w:p>
    <w:p w:rsidR="00A075B2" w:rsidRPr="00713797" w:rsidRDefault="00A075B2" w:rsidP="00713797">
      <w:pPr>
        <w:pStyle w:val="ListParagraph"/>
        <w:numPr>
          <w:ilvl w:val="0"/>
          <w:numId w:val="1"/>
        </w:numPr>
        <w:autoSpaceDE w:val="0"/>
        <w:autoSpaceDN w:val="0"/>
        <w:adjustRightInd w:val="0"/>
        <w:spacing w:after="0" w:line="240" w:lineRule="auto"/>
        <w:ind w:left="360"/>
        <w:rPr>
          <w:rFonts w:eastAsiaTheme="minorHAnsi" w:cstheme="minorHAnsi"/>
          <w:sz w:val="24"/>
          <w:szCs w:val="28"/>
          <w:lang w:eastAsia="en-US"/>
        </w:rPr>
      </w:pPr>
      <w:r w:rsidRPr="00713797">
        <w:rPr>
          <w:rFonts w:eastAsiaTheme="minorHAnsi" w:cstheme="minorHAnsi"/>
          <w:sz w:val="24"/>
          <w:szCs w:val="28"/>
          <w:lang w:eastAsia="en-US"/>
        </w:rPr>
        <w:t xml:space="preserve">We can imply that the relations between people of </w:t>
      </w:r>
      <w:proofErr w:type="spellStart"/>
      <w:r w:rsidRPr="00713797">
        <w:rPr>
          <w:rFonts w:eastAsiaTheme="minorHAnsi" w:cstheme="minorHAnsi"/>
          <w:sz w:val="24"/>
          <w:szCs w:val="28"/>
          <w:lang w:eastAsia="en-US"/>
        </w:rPr>
        <w:t>Kritam</w:t>
      </w:r>
      <w:proofErr w:type="spellEnd"/>
      <w:r w:rsidRPr="00713797">
        <w:rPr>
          <w:rFonts w:eastAsiaTheme="minorHAnsi" w:cstheme="minorHAnsi"/>
          <w:sz w:val="24"/>
          <w:szCs w:val="28"/>
          <w:lang w:eastAsia="en-US"/>
        </w:rPr>
        <w:t xml:space="preserve"> and </w:t>
      </w:r>
      <w:proofErr w:type="spellStart"/>
      <w:r w:rsidRPr="00713797">
        <w:rPr>
          <w:rFonts w:eastAsiaTheme="minorHAnsi" w:cstheme="minorHAnsi"/>
          <w:sz w:val="24"/>
          <w:szCs w:val="28"/>
          <w:lang w:eastAsia="en-US"/>
        </w:rPr>
        <w:t>Kuppam</w:t>
      </w:r>
      <w:proofErr w:type="spellEnd"/>
      <w:r w:rsidRPr="00713797">
        <w:rPr>
          <w:rFonts w:eastAsiaTheme="minorHAnsi" w:cstheme="minorHAnsi"/>
          <w:sz w:val="24"/>
          <w:szCs w:val="28"/>
          <w:lang w:eastAsia="en-US"/>
        </w:rPr>
        <w:t xml:space="preserve"> are not cordial. According to Muni, people of </w:t>
      </w:r>
      <w:proofErr w:type="spellStart"/>
      <w:r w:rsidRPr="00713797">
        <w:rPr>
          <w:rFonts w:eastAsiaTheme="minorHAnsi" w:cstheme="minorHAnsi"/>
          <w:sz w:val="24"/>
          <w:szCs w:val="28"/>
          <w:lang w:eastAsia="en-US"/>
        </w:rPr>
        <w:t>Kuppam</w:t>
      </w:r>
      <w:proofErr w:type="spellEnd"/>
      <w:r w:rsidRPr="00713797">
        <w:rPr>
          <w:rFonts w:eastAsiaTheme="minorHAnsi" w:cstheme="minorHAnsi"/>
          <w:sz w:val="24"/>
          <w:szCs w:val="28"/>
          <w:lang w:eastAsia="en-US"/>
        </w:rPr>
        <w:t xml:space="preserve"> can go to any extent and will not </w:t>
      </w:r>
      <w:proofErr w:type="gramStart"/>
      <w:r w:rsidRPr="00713797">
        <w:rPr>
          <w:rFonts w:eastAsiaTheme="minorHAnsi" w:cstheme="minorHAnsi"/>
          <w:sz w:val="24"/>
          <w:szCs w:val="28"/>
          <w:lang w:eastAsia="en-US"/>
        </w:rPr>
        <w:t>stop</w:t>
      </w:r>
      <w:proofErr w:type="gramEnd"/>
      <w:r w:rsidRPr="00713797">
        <w:rPr>
          <w:rFonts w:eastAsiaTheme="minorHAnsi" w:cstheme="minorHAnsi"/>
          <w:sz w:val="24"/>
          <w:szCs w:val="28"/>
          <w:lang w:eastAsia="en-US"/>
        </w:rPr>
        <w:t xml:space="preserve"> at anything. He was also sure that his village has always had a clean record and the culprit must be definitely from the other village.</w:t>
      </w:r>
    </w:p>
    <w:p w:rsidR="00EF4F27" w:rsidRPr="00713797" w:rsidRDefault="00EF4F27" w:rsidP="00713797">
      <w:pPr>
        <w:autoSpaceDE w:val="0"/>
        <w:autoSpaceDN w:val="0"/>
        <w:adjustRightInd w:val="0"/>
        <w:spacing w:after="0" w:line="240" w:lineRule="auto"/>
        <w:ind w:left="360" w:hanging="360"/>
        <w:rPr>
          <w:rFonts w:eastAsiaTheme="minorHAnsi" w:cstheme="minorHAnsi"/>
          <w:sz w:val="24"/>
          <w:szCs w:val="28"/>
          <w:lang w:eastAsia="en-US"/>
        </w:rPr>
      </w:pPr>
    </w:p>
    <w:p w:rsidR="00EF4F27" w:rsidRPr="00713797" w:rsidRDefault="00EF4F27" w:rsidP="00713797">
      <w:pPr>
        <w:pStyle w:val="ListParagraph"/>
        <w:numPr>
          <w:ilvl w:val="0"/>
          <w:numId w:val="1"/>
        </w:numPr>
        <w:autoSpaceDE w:val="0"/>
        <w:autoSpaceDN w:val="0"/>
        <w:adjustRightInd w:val="0"/>
        <w:spacing w:after="0" w:line="240" w:lineRule="auto"/>
        <w:ind w:left="360"/>
        <w:rPr>
          <w:rFonts w:eastAsiaTheme="minorHAnsi" w:cstheme="minorHAnsi"/>
          <w:sz w:val="24"/>
          <w:szCs w:val="28"/>
          <w:lang w:eastAsia="en-US"/>
        </w:rPr>
      </w:pPr>
      <w:r w:rsidRPr="00713797">
        <w:rPr>
          <w:rFonts w:eastAsiaTheme="minorHAnsi" w:cstheme="minorHAnsi"/>
          <w:sz w:val="24"/>
          <w:szCs w:val="28"/>
          <w:lang w:eastAsia="en-US"/>
        </w:rPr>
        <w:t xml:space="preserve">When Muni asked the red-faced man how many children he </w:t>
      </w:r>
      <w:proofErr w:type="gramStart"/>
      <w:r w:rsidRPr="00713797">
        <w:rPr>
          <w:rFonts w:eastAsiaTheme="minorHAnsi" w:cstheme="minorHAnsi"/>
          <w:sz w:val="24"/>
          <w:szCs w:val="28"/>
          <w:lang w:eastAsia="en-US"/>
        </w:rPr>
        <w:t>had ,</w:t>
      </w:r>
      <w:proofErr w:type="gramEnd"/>
      <w:r w:rsidRPr="00713797">
        <w:rPr>
          <w:rFonts w:eastAsiaTheme="minorHAnsi" w:cstheme="minorHAnsi"/>
          <w:sz w:val="24"/>
          <w:szCs w:val="28"/>
          <w:lang w:eastAsia="en-US"/>
        </w:rPr>
        <w:t xml:space="preserve"> he replied a hundred. This is amusing because the foreigner was referring to the money that he was going to pay Muni for the horse and not his </w:t>
      </w:r>
      <w:proofErr w:type="spellStart"/>
      <w:r w:rsidRPr="00713797">
        <w:rPr>
          <w:rFonts w:eastAsiaTheme="minorHAnsi" w:cstheme="minorHAnsi"/>
          <w:sz w:val="24"/>
          <w:szCs w:val="28"/>
          <w:lang w:eastAsia="en-US"/>
        </w:rPr>
        <w:t>offsprings</w:t>
      </w:r>
      <w:proofErr w:type="spellEnd"/>
      <w:r w:rsidRPr="00713797">
        <w:rPr>
          <w:rFonts w:eastAsiaTheme="minorHAnsi" w:cstheme="minorHAnsi"/>
          <w:sz w:val="24"/>
          <w:szCs w:val="28"/>
          <w:lang w:eastAsia="en-US"/>
        </w:rPr>
        <w:t xml:space="preserve">. Muni believes him and asks more questions about his children. This is one more instance of the humour caused due the misunderstanding between the two due to the linguistic differences. </w:t>
      </w:r>
    </w:p>
    <w:p w:rsidR="00713797" w:rsidRPr="00713797" w:rsidRDefault="00713797" w:rsidP="00713797">
      <w:pPr>
        <w:autoSpaceDE w:val="0"/>
        <w:autoSpaceDN w:val="0"/>
        <w:adjustRightInd w:val="0"/>
        <w:spacing w:after="0" w:line="240" w:lineRule="auto"/>
        <w:ind w:left="360" w:hanging="360"/>
        <w:rPr>
          <w:rFonts w:eastAsiaTheme="minorHAnsi" w:cstheme="minorHAnsi"/>
          <w:sz w:val="24"/>
          <w:szCs w:val="28"/>
          <w:lang w:eastAsia="en-US"/>
        </w:rPr>
      </w:pPr>
    </w:p>
    <w:p w:rsidR="00EF4F27" w:rsidRPr="00713797" w:rsidRDefault="00E8298B" w:rsidP="00713797">
      <w:pPr>
        <w:pStyle w:val="ListParagraph"/>
        <w:numPr>
          <w:ilvl w:val="0"/>
          <w:numId w:val="1"/>
        </w:numPr>
        <w:autoSpaceDE w:val="0"/>
        <w:autoSpaceDN w:val="0"/>
        <w:adjustRightInd w:val="0"/>
        <w:spacing w:after="0" w:line="240" w:lineRule="auto"/>
        <w:ind w:left="360"/>
        <w:rPr>
          <w:rFonts w:eastAsiaTheme="minorHAnsi" w:cstheme="minorHAnsi"/>
          <w:sz w:val="24"/>
          <w:szCs w:val="28"/>
          <w:lang w:eastAsia="en-US"/>
        </w:rPr>
      </w:pPr>
      <w:r w:rsidRPr="00713797">
        <w:rPr>
          <w:rFonts w:eastAsiaTheme="minorHAnsi" w:cstheme="minorHAnsi"/>
          <w:sz w:val="24"/>
          <w:szCs w:val="28"/>
          <w:lang w:eastAsia="en-US"/>
        </w:rPr>
        <w:t xml:space="preserve">Muni’s wife told </w:t>
      </w:r>
      <w:r w:rsidR="00EF4F27" w:rsidRPr="00713797">
        <w:rPr>
          <w:rFonts w:eastAsiaTheme="minorHAnsi" w:cstheme="minorHAnsi"/>
          <w:sz w:val="24"/>
          <w:szCs w:val="28"/>
          <w:lang w:eastAsia="en-US"/>
        </w:rPr>
        <w:t xml:space="preserve">him to buy a measure of rice or millet, </w:t>
      </w:r>
      <w:proofErr w:type="spellStart"/>
      <w:r w:rsidR="00EF4F27" w:rsidRPr="00713797">
        <w:rPr>
          <w:rFonts w:eastAsiaTheme="minorHAnsi" w:cstheme="minorHAnsi"/>
          <w:sz w:val="24"/>
          <w:szCs w:val="28"/>
          <w:lang w:eastAsia="en-US"/>
        </w:rPr>
        <w:t>dhall</w:t>
      </w:r>
      <w:proofErr w:type="spellEnd"/>
      <w:r w:rsidR="00EF4F27" w:rsidRPr="00713797">
        <w:rPr>
          <w:rFonts w:eastAsiaTheme="minorHAnsi" w:cstheme="minorHAnsi"/>
          <w:sz w:val="24"/>
          <w:szCs w:val="28"/>
          <w:lang w:eastAsia="en-US"/>
        </w:rPr>
        <w:t xml:space="preserve">, chilly, curry leaves, mustard, coriander, </w:t>
      </w:r>
      <w:proofErr w:type="spellStart"/>
      <w:r w:rsidR="00EF4F27" w:rsidRPr="00713797">
        <w:rPr>
          <w:rFonts w:eastAsiaTheme="minorHAnsi" w:cstheme="minorHAnsi"/>
          <w:sz w:val="24"/>
          <w:szCs w:val="28"/>
          <w:lang w:eastAsia="en-US"/>
        </w:rPr>
        <w:t>gingelley</w:t>
      </w:r>
      <w:proofErr w:type="spellEnd"/>
      <w:r w:rsidR="00EF4F27" w:rsidRPr="00713797">
        <w:rPr>
          <w:rFonts w:eastAsiaTheme="minorHAnsi" w:cstheme="minorHAnsi"/>
          <w:sz w:val="24"/>
          <w:szCs w:val="28"/>
          <w:lang w:eastAsia="en-US"/>
        </w:rPr>
        <w:t xml:space="preserve"> oil and one large potato</w:t>
      </w:r>
      <w:r w:rsidRPr="00713797">
        <w:rPr>
          <w:rFonts w:eastAsiaTheme="minorHAnsi" w:cstheme="minorHAnsi"/>
          <w:sz w:val="24"/>
          <w:szCs w:val="28"/>
          <w:lang w:eastAsia="en-US"/>
        </w:rPr>
        <w:t xml:space="preserve"> for the sauce</w:t>
      </w:r>
      <w:r w:rsidR="00EF4F27" w:rsidRPr="00713797">
        <w:rPr>
          <w:rFonts w:eastAsiaTheme="minorHAnsi" w:cstheme="minorHAnsi"/>
          <w:sz w:val="24"/>
          <w:szCs w:val="28"/>
          <w:lang w:eastAsia="en-US"/>
        </w:rPr>
        <w:t>.</w:t>
      </w:r>
      <w:r w:rsidRPr="00713797">
        <w:rPr>
          <w:rFonts w:eastAsiaTheme="minorHAnsi" w:cstheme="minorHAnsi"/>
          <w:sz w:val="24"/>
          <w:szCs w:val="28"/>
          <w:lang w:eastAsia="en-US"/>
        </w:rPr>
        <w:t xml:space="preserve"> When he did not get the ingredients , his wife </w:t>
      </w:r>
      <w:r w:rsidR="00EF4F27" w:rsidRPr="00713797">
        <w:rPr>
          <w:rFonts w:eastAsiaTheme="minorHAnsi" w:cstheme="minorHAnsi"/>
          <w:sz w:val="24"/>
          <w:szCs w:val="28"/>
          <w:lang w:eastAsia="en-US"/>
        </w:rPr>
        <w:t>told him that he would not be getting any sauce or anything else as there wasn’t anything to prepare</w:t>
      </w:r>
      <w:r w:rsidRPr="00713797">
        <w:rPr>
          <w:rFonts w:eastAsiaTheme="minorHAnsi" w:cstheme="minorHAnsi"/>
          <w:sz w:val="24"/>
          <w:szCs w:val="28"/>
          <w:lang w:eastAsia="en-US"/>
        </w:rPr>
        <w:t xml:space="preserve"> and he </w:t>
      </w:r>
      <w:r w:rsidR="00EF4F27" w:rsidRPr="00713797">
        <w:rPr>
          <w:rFonts w:eastAsiaTheme="minorHAnsi" w:cstheme="minorHAnsi"/>
          <w:sz w:val="24"/>
          <w:szCs w:val="28"/>
          <w:lang w:eastAsia="en-US"/>
        </w:rPr>
        <w:t>would have to fast till the evening which would be good for him.</w:t>
      </w:r>
    </w:p>
    <w:p w:rsidR="00713797" w:rsidRPr="00713797" w:rsidRDefault="00713797" w:rsidP="00713797">
      <w:pPr>
        <w:autoSpaceDE w:val="0"/>
        <w:autoSpaceDN w:val="0"/>
        <w:adjustRightInd w:val="0"/>
        <w:spacing w:after="0" w:line="240" w:lineRule="auto"/>
        <w:ind w:left="360" w:hanging="360"/>
        <w:rPr>
          <w:rFonts w:eastAsiaTheme="minorHAnsi" w:cstheme="minorHAnsi"/>
          <w:sz w:val="24"/>
          <w:szCs w:val="28"/>
          <w:lang w:eastAsia="en-US"/>
        </w:rPr>
      </w:pPr>
    </w:p>
    <w:p w:rsidR="00C43C54" w:rsidRPr="00713797" w:rsidRDefault="00C43C54" w:rsidP="00713797">
      <w:pPr>
        <w:pStyle w:val="ListParagraph"/>
        <w:numPr>
          <w:ilvl w:val="0"/>
          <w:numId w:val="1"/>
        </w:numPr>
        <w:autoSpaceDE w:val="0"/>
        <w:autoSpaceDN w:val="0"/>
        <w:adjustRightInd w:val="0"/>
        <w:spacing w:after="0" w:line="240" w:lineRule="auto"/>
        <w:ind w:left="360"/>
        <w:rPr>
          <w:rFonts w:eastAsiaTheme="minorHAnsi" w:cstheme="minorHAnsi"/>
          <w:sz w:val="24"/>
          <w:szCs w:val="28"/>
          <w:lang w:eastAsia="en-US"/>
        </w:rPr>
      </w:pPr>
      <w:r w:rsidRPr="00713797">
        <w:rPr>
          <w:rFonts w:eastAsiaTheme="minorHAnsi" w:cstheme="minorHAnsi"/>
          <w:sz w:val="24"/>
          <w:szCs w:val="28"/>
          <w:lang w:eastAsia="en-US"/>
        </w:rPr>
        <w:t xml:space="preserve">The poet has compared the angel to a blooming lily. The moonlight which filtered into the room made it bright and the angel standing in the white light in its white robe made it look like a lily blooming. </w:t>
      </w:r>
    </w:p>
    <w:p w:rsidR="00E8298B" w:rsidRPr="00713797" w:rsidRDefault="00E8298B" w:rsidP="00713797">
      <w:pPr>
        <w:autoSpaceDE w:val="0"/>
        <w:autoSpaceDN w:val="0"/>
        <w:adjustRightInd w:val="0"/>
        <w:spacing w:after="0" w:line="240" w:lineRule="auto"/>
        <w:ind w:left="360" w:hanging="360"/>
        <w:rPr>
          <w:rFonts w:eastAsiaTheme="minorHAnsi" w:cstheme="minorHAnsi"/>
          <w:sz w:val="24"/>
          <w:szCs w:val="28"/>
          <w:lang w:eastAsia="en-US"/>
        </w:rPr>
      </w:pPr>
    </w:p>
    <w:p w:rsidR="00C43C54" w:rsidRPr="00713797" w:rsidRDefault="00F04C5D" w:rsidP="00713797">
      <w:pPr>
        <w:pStyle w:val="ListParagraph"/>
        <w:numPr>
          <w:ilvl w:val="0"/>
          <w:numId w:val="1"/>
        </w:numPr>
        <w:autoSpaceDE w:val="0"/>
        <w:autoSpaceDN w:val="0"/>
        <w:adjustRightInd w:val="0"/>
        <w:spacing w:after="0" w:line="240" w:lineRule="auto"/>
        <w:ind w:left="360"/>
        <w:rPr>
          <w:rFonts w:eastAsiaTheme="minorHAnsi" w:cstheme="minorHAnsi"/>
          <w:sz w:val="24"/>
          <w:szCs w:val="28"/>
          <w:lang w:eastAsia="en-US"/>
        </w:rPr>
      </w:pPr>
      <w:bookmarkStart w:id="0" w:name="_GoBack"/>
      <w:bookmarkEnd w:id="0"/>
      <w:proofErr w:type="spellStart"/>
      <w:r w:rsidRPr="00713797">
        <w:rPr>
          <w:rFonts w:eastAsiaTheme="minorHAnsi" w:cstheme="minorHAnsi"/>
          <w:sz w:val="24"/>
          <w:szCs w:val="28"/>
          <w:lang w:eastAsia="en-US"/>
        </w:rPr>
        <w:t>Abou</w:t>
      </w:r>
      <w:proofErr w:type="spellEnd"/>
      <w:r w:rsidRPr="00713797">
        <w:rPr>
          <w:rFonts w:eastAsiaTheme="minorHAnsi" w:cstheme="minorHAnsi"/>
          <w:sz w:val="24"/>
          <w:szCs w:val="28"/>
          <w:lang w:eastAsia="en-US"/>
        </w:rPr>
        <w:t xml:space="preserve"> Ben </w:t>
      </w:r>
      <w:proofErr w:type="spellStart"/>
      <w:r w:rsidRPr="00713797">
        <w:rPr>
          <w:rFonts w:eastAsiaTheme="minorHAnsi" w:cstheme="minorHAnsi"/>
          <w:sz w:val="24"/>
          <w:szCs w:val="28"/>
          <w:lang w:eastAsia="en-US"/>
        </w:rPr>
        <w:t>Adhem</w:t>
      </w:r>
      <w:proofErr w:type="spellEnd"/>
      <w:r w:rsidRPr="00713797">
        <w:rPr>
          <w:rFonts w:eastAsiaTheme="minorHAnsi" w:cstheme="minorHAnsi"/>
          <w:sz w:val="24"/>
          <w:szCs w:val="28"/>
          <w:lang w:eastAsia="en-US"/>
        </w:rPr>
        <w:t xml:space="preserve"> was a pious human being who loved his fellow</w:t>
      </w:r>
      <w:r w:rsidR="00AA6749">
        <w:rPr>
          <w:rFonts w:eastAsiaTheme="minorHAnsi" w:cstheme="minorHAnsi"/>
          <w:sz w:val="24"/>
          <w:szCs w:val="28"/>
          <w:lang w:eastAsia="en-US"/>
        </w:rPr>
        <w:t xml:space="preserve"> </w:t>
      </w:r>
      <w:proofErr w:type="spellStart"/>
      <w:r w:rsidR="00AA6749">
        <w:rPr>
          <w:rFonts w:eastAsiaTheme="minorHAnsi" w:cstheme="minorHAnsi"/>
          <w:sz w:val="24"/>
          <w:szCs w:val="28"/>
          <w:lang w:eastAsia="en-US"/>
        </w:rPr>
        <w:t>beings.He</w:t>
      </w:r>
      <w:proofErr w:type="spellEnd"/>
      <w:r w:rsidR="00AA6749">
        <w:rPr>
          <w:rFonts w:eastAsiaTheme="minorHAnsi" w:cstheme="minorHAnsi"/>
          <w:sz w:val="24"/>
          <w:szCs w:val="28"/>
          <w:lang w:eastAsia="en-US"/>
        </w:rPr>
        <w:t xml:space="preserve"> was the epitome of g</w:t>
      </w:r>
      <w:r w:rsidRPr="00713797">
        <w:rPr>
          <w:rFonts w:eastAsiaTheme="minorHAnsi" w:cstheme="minorHAnsi"/>
          <w:sz w:val="24"/>
          <w:szCs w:val="28"/>
          <w:lang w:eastAsia="en-US"/>
        </w:rPr>
        <w:t xml:space="preserve">oodness and righteousness. Thus, in the above line the poet wishes that people like </w:t>
      </w:r>
      <w:proofErr w:type="spellStart"/>
      <w:r w:rsidRPr="00713797">
        <w:rPr>
          <w:rFonts w:eastAsiaTheme="minorHAnsi" w:cstheme="minorHAnsi"/>
          <w:sz w:val="24"/>
          <w:szCs w:val="28"/>
          <w:lang w:eastAsia="en-US"/>
        </w:rPr>
        <w:t>Abou</w:t>
      </w:r>
      <w:proofErr w:type="spellEnd"/>
      <w:r w:rsidRPr="00713797">
        <w:rPr>
          <w:rFonts w:eastAsiaTheme="minorHAnsi" w:cstheme="minorHAnsi"/>
          <w:sz w:val="24"/>
          <w:szCs w:val="28"/>
          <w:lang w:eastAsia="en-US"/>
        </w:rPr>
        <w:t xml:space="preserve"> Ben </w:t>
      </w:r>
      <w:proofErr w:type="spellStart"/>
      <w:r w:rsidRPr="00713797">
        <w:rPr>
          <w:rFonts w:eastAsiaTheme="minorHAnsi" w:cstheme="minorHAnsi"/>
          <w:sz w:val="24"/>
          <w:szCs w:val="28"/>
          <w:lang w:eastAsia="en-US"/>
        </w:rPr>
        <w:t>Adhem</w:t>
      </w:r>
      <w:proofErr w:type="spellEnd"/>
      <w:r w:rsidRPr="00713797">
        <w:rPr>
          <w:rFonts w:eastAsiaTheme="minorHAnsi" w:cstheme="minorHAnsi"/>
          <w:sz w:val="24"/>
          <w:szCs w:val="28"/>
          <w:lang w:eastAsia="en-US"/>
        </w:rPr>
        <w:t xml:space="preserve"> should increase in this world which is otherwise full of selfish and wicked people.</w:t>
      </w:r>
    </w:p>
    <w:p w:rsidR="00F04C5D" w:rsidRPr="00713797" w:rsidRDefault="00F04C5D" w:rsidP="00713797">
      <w:pPr>
        <w:autoSpaceDE w:val="0"/>
        <w:autoSpaceDN w:val="0"/>
        <w:adjustRightInd w:val="0"/>
        <w:spacing w:after="0" w:line="240" w:lineRule="auto"/>
        <w:ind w:left="360" w:hanging="360"/>
        <w:rPr>
          <w:rFonts w:eastAsiaTheme="minorHAnsi" w:cstheme="minorHAnsi"/>
          <w:sz w:val="24"/>
          <w:szCs w:val="28"/>
          <w:lang w:eastAsia="en-US"/>
        </w:rPr>
      </w:pPr>
    </w:p>
    <w:p w:rsidR="00F04C5D" w:rsidRPr="00713797" w:rsidRDefault="00A075B2" w:rsidP="00713797">
      <w:pPr>
        <w:autoSpaceDE w:val="0"/>
        <w:autoSpaceDN w:val="0"/>
        <w:adjustRightInd w:val="0"/>
        <w:spacing w:after="0" w:line="240" w:lineRule="auto"/>
        <w:ind w:left="360" w:hanging="360"/>
        <w:rPr>
          <w:rFonts w:eastAsiaTheme="minorHAnsi" w:cstheme="minorHAnsi"/>
          <w:sz w:val="24"/>
          <w:szCs w:val="28"/>
          <w:lang w:eastAsia="en-US"/>
        </w:rPr>
      </w:pPr>
      <w:r w:rsidRPr="00713797">
        <w:rPr>
          <w:rFonts w:eastAsiaTheme="minorHAnsi" w:cstheme="minorHAnsi"/>
          <w:sz w:val="24"/>
          <w:szCs w:val="28"/>
          <w:lang w:eastAsia="en-US"/>
        </w:rPr>
        <w:t xml:space="preserve">7. </w:t>
      </w:r>
      <w:r w:rsidR="00F04C5D" w:rsidRPr="00713797">
        <w:rPr>
          <w:rFonts w:eastAsiaTheme="minorHAnsi" w:cstheme="minorHAnsi"/>
          <w:sz w:val="24"/>
          <w:szCs w:val="28"/>
          <w:lang w:eastAsia="en-US"/>
        </w:rPr>
        <w:t xml:space="preserve">The poet has highlighted the virtue of ‘loving one’s fellow being’. </w:t>
      </w:r>
      <w:proofErr w:type="spellStart"/>
      <w:r w:rsidR="00F04C5D" w:rsidRPr="00713797">
        <w:rPr>
          <w:rFonts w:eastAsiaTheme="minorHAnsi" w:cstheme="minorHAnsi"/>
          <w:sz w:val="24"/>
          <w:szCs w:val="28"/>
          <w:lang w:eastAsia="en-US"/>
        </w:rPr>
        <w:t>Abou’s</w:t>
      </w:r>
      <w:proofErr w:type="spellEnd"/>
      <w:r w:rsidR="00F04C5D" w:rsidRPr="00713797">
        <w:rPr>
          <w:rFonts w:eastAsiaTheme="minorHAnsi" w:cstheme="minorHAnsi"/>
          <w:sz w:val="24"/>
          <w:szCs w:val="28"/>
          <w:lang w:eastAsia="en-US"/>
        </w:rPr>
        <w:t xml:space="preserve"> name was not in the list of those who loved God. He then tells the angel that his name should appear in the list of those who love his fellow men. It so happens that the next day the angel comes with the list of those whom God had blest and </w:t>
      </w:r>
      <w:proofErr w:type="spellStart"/>
      <w:r w:rsidR="00F04C5D" w:rsidRPr="00713797">
        <w:rPr>
          <w:rFonts w:eastAsiaTheme="minorHAnsi" w:cstheme="minorHAnsi"/>
          <w:sz w:val="24"/>
          <w:szCs w:val="28"/>
          <w:lang w:eastAsia="en-US"/>
        </w:rPr>
        <w:t>Abou’s</w:t>
      </w:r>
      <w:proofErr w:type="spellEnd"/>
      <w:r w:rsidR="00F04C5D" w:rsidRPr="00713797">
        <w:rPr>
          <w:rFonts w:eastAsiaTheme="minorHAnsi" w:cstheme="minorHAnsi"/>
          <w:sz w:val="24"/>
          <w:szCs w:val="28"/>
          <w:lang w:eastAsia="en-US"/>
        </w:rPr>
        <w:t xml:space="preserve"> name was right on top indicating that God loves those who love his people. </w:t>
      </w:r>
    </w:p>
    <w:p w:rsidR="00B42D5A" w:rsidRDefault="00B42D5A"/>
    <w:sectPr w:rsidR="00B42D5A" w:rsidSect="0034537B">
      <w:pgSz w:w="11906" w:h="16838"/>
      <w:pgMar w:top="990" w:right="1106" w:bottom="144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D74870"/>
    <w:multiLevelType w:val="hybridMultilevel"/>
    <w:tmpl w:val="2430A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9CB"/>
    <w:rsid w:val="000E7BFC"/>
    <w:rsid w:val="004F29CB"/>
    <w:rsid w:val="00713797"/>
    <w:rsid w:val="00A075B2"/>
    <w:rsid w:val="00AA6749"/>
    <w:rsid w:val="00B42D5A"/>
    <w:rsid w:val="00C43C54"/>
    <w:rsid w:val="00D77C66"/>
    <w:rsid w:val="00D974AA"/>
    <w:rsid w:val="00E8298B"/>
    <w:rsid w:val="00EF4F27"/>
    <w:rsid w:val="00F04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5B2"/>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75B2"/>
    <w:pPr>
      <w:spacing w:after="0" w:line="240" w:lineRule="auto"/>
    </w:pPr>
    <w:rPr>
      <w:rFonts w:eastAsiaTheme="minorEastAsia"/>
      <w:lang w:val="en-IN" w:eastAsia="en-IN"/>
    </w:rPr>
  </w:style>
  <w:style w:type="paragraph" w:styleId="ListParagraph">
    <w:name w:val="List Paragraph"/>
    <w:basedOn w:val="Normal"/>
    <w:uiPriority w:val="34"/>
    <w:qFormat/>
    <w:rsid w:val="007137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5B2"/>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75B2"/>
    <w:pPr>
      <w:spacing w:after="0" w:line="240" w:lineRule="auto"/>
    </w:pPr>
    <w:rPr>
      <w:rFonts w:eastAsiaTheme="minorEastAsia"/>
      <w:lang w:val="en-IN" w:eastAsia="en-IN"/>
    </w:rPr>
  </w:style>
  <w:style w:type="paragraph" w:styleId="ListParagraph">
    <w:name w:val="List Paragraph"/>
    <w:basedOn w:val="Normal"/>
    <w:uiPriority w:val="34"/>
    <w:qFormat/>
    <w:rsid w:val="00713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9</cp:revision>
  <cp:lastPrinted>2017-06-15T10:34:00Z</cp:lastPrinted>
  <dcterms:created xsi:type="dcterms:W3CDTF">2017-06-15T07:40:00Z</dcterms:created>
  <dcterms:modified xsi:type="dcterms:W3CDTF">2017-06-16T10:13:00Z</dcterms:modified>
</cp:coreProperties>
</file>