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C8B" w:rsidRDefault="00EF6C22" w:rsidP="00293599">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B035AE">
        <w:rPr>
          <w:rFonts w:ascii="Berlin Sans FB Demi" w:eastAsia="Berlin Sans FB Demi" w:hAnsi="Berlin Sans FB Demi" w:cs="Berlin Sans FB Demi"/>
          <w:sz w:val="44"/>
          <w:u w:val="single"/>
        </w:rPr>
        <w:t xml:space="preserve"> (ICSE)</w:t>
      </w:r>
    </w:p>
    <w:p w:rsidR="00BB0C8B" w:rsidRDefault="00FA5DE9" w:rsidP="009726B2">
      <w:pPr>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 xml:space="preserve">Question Bank: </w:t>
      </w:r>
      <w:proofErr w:type="spellStart"/>
      <w:r>
        <w:rPr>
          <w:rFonts w:ascii="Arial Rounded MT Bold" w:eastAsia="Arial Rounded MT Bold" w:hAnsi="Arial Rounded MT Bold" w:cs="Arial Rounded MT Bold"/>
          <w:sz w:val="32"/>
        </w:rPr>
        <w:t>Invictus</w:t>
      </w:r>
      <w:proofErr w:type="spellEnd"/>
    </w:p>
    <w:p w:rsidR="00301152" w:rsidRPr="00301152" w:rsidRDefault="00301152" w:rsidP="00AE1D04">
      <w:pPr>
        <w:pStyle w:val="NoSpacing"/>
        <w:numPr>
          <w:ilvl w:val="0"/>
          <w:numId w:val="4"/>
        </w:numPr>
        <w:ind w:left="720" w:hanging="720"/>
        <w:rPr>
          <w:rFonts w:eastAsia="Times New Roman"/>
          <w:sz w:val="28"/>
          <w:lang w:val="en-US" w:eastAsia="en-US"/>
        </w:rPr>
      </w:pPr>
      <w:r>
        <w:rPr>
          <w:rFonts w:eastAsia="Times New Roman"/>
          <w:sz w:val="28"/>
          <w:lang w:val="en-US" w:eastAsia="en-US"/>
        </w:rPr>
        <w:t xml:space="preserve">Explain the symbolic meaning of ‘night’ in the first line of the poem. Why does the poet thank God? Explain the irony. </w:t>
      </w:r>
    </w:p>
    <w:p w:rsidR="0054665E" w:rsidRDefault="00AE1D04" w:rsidP="00AE1D04">
      <w:pPr>
        <w:pStyle w:val="NoSpacing"/>
        <w:ind w:left="720" w:hanging="720"/>
        <w:rPr>
          <w:rFonts w:eastAsia="Times New Roman"/>
          <w:sz w:val="28"/>
          <w:lang w:val="en-US" w:eastAsia="en-US"/>
        </w:rPr>
      </w:pPr>
      <w:r>
        <w:rPr>
          <w:rFonts w:eastAsia="Times New Roman"/>
          <w:sz w:val="28"/>
          <w:lang w:val="en-US" w:eastAsia="en-US"/>
        </w:rPr>
        <w:t>Ans:</w:t>
      </w:r>
      <w:r>
        <w:rPr>
          <w:rFonts w:eastAsia="Times New Roman"/>
          <w:sz w:val="28"/>
          <w:lang w:val="en-US" w:eastAsia="en-US"/>
        </w:rPr>
        <w:tab/>
      </w:r>
      <w:r w:rsidR="00902D32">
        <w:rPr>
          <w:rFonts w:eastAsia="Times New Roman"/>
          <w:sz w:val="28"/>
          <w:lang w:val="en-US" w:eastAsia="en-US"/>
        </w:rPr>
        <w:t xml:space="preserve">The word ‘night’ means darkness </w:t>
      </w:r>
      <w:r w:rsidR="0054665E">
        <w:rPr>
          <w:rFonts w:eastAsia="Times New Roman"/>
          <w:sz w:val="28"/>
          <w:lang w:val="en-US" w:eastAsia="en-US"/>
        </w:rPr>
        <w:t xml:space="preserve">or the struggles that surrounds the poet. He thanks God because he is surrounded by </w:t>
      </w:r>
      <w:r w:rsidR="003F496D">
        <w:rPr>
          <w:rFonts w:eastAsia="Times New Roman"/>
          <w:sz w:val="28"/>
          <w:lang w:val="en-US" w:eastAsia="en-US"/>
        </w:rPr>
        <w:t>Black or darkness as if it’s a P</w:t>
      </w:r>
      <w:r w:rsidR="0054665E">
        <w:rPr>
          <w:rFonts w:eastAsia="Times New Roman"/>
          <w:sz w:val="28"/>
          <w:lang w:val="en-US" w:eastAsia="en-US"/>
        </w:rPr>
        <w:t xml:space="preserve">it and yet he believes that God has not conquered his soul. The irony is the poet thanking God in spite of the hardships and the struggles that he is facing. </w:t>
      </w:r>
    </w:p>
    <w:p w:rsidR="00FA5DE9" w:rsidRDefault="00FA5DE9" w:rsidP="00AE1D04">
      <w:pPr>
        <w:pStyle w:val="NoSpacing"/>
        <w:ind w:left="720" w:hanging="720"/>
        <w:rPr>
          <w:rFonts w:eastAsia="Times New Roman"/>
          <w:sz w:val="28"/>
          <w:lang w:val="en-US" w:eastAsia="en-US"/>
        </w:rPr>
      </w:pPr>
    </w:p>
    <w:p w:rsidR="00FA5DE9" w:rsidRDefault="00FA5DE9" w:rsidP="00FA5DE9">
      <w:pPr>
        <w:pStyle w:val="NoSpacing"/>
        <w:numPr>
          <w:ilvl w:val="0"/>
          <w:numId w:val="4"/>
        </w:numPr>
        <w:ind w:left="810" w:hanging="810"/>
        <w:rPr>
          <w:rFonts w:eastAsia="Times New Roman"/>
          <w:sz w:val="28"/>
          <w:lang w:val="en-US" w:eastAsia="en-US"/>
        </w:rPr>
      </w:pPr>
      <w:r>
        <w:rPr>
          <w:rFonts w:eastAsia="Times New Roman"/>
          <w:sz w:val="28"/>
          <w:lang w:val="en-US" w:eastAsia="en-US"/>
        </w:rPr>
        <w:t>What does the word ‘Pit’ refer to? How is it described? Why is it given in capitals?</w:t>
      </w:r>
    </w:p>
    <w:p w:rsidR="00FA5DE9" w:rsidRDefault="00FA5DE9" w:rsidP="00FA5DE9">
      <w:pPr>
        <w:pStyle w:val="NoSpacing"/>
        <w:ind w:left="810"/>
        <w:rPr>
          <w:rFonts w:eastAsia="Times New Roman"/>
          <w:sz w:val="28"/>
          <w:lang w:val="en-US" w:eastAsia="en-US"/>
        </w:rPr>
      </w:pPr>
      <w:r>
        <w:rPr>
          <w:rFonts w:eastAsia="Times New Roman"/>
          <w:sz w:val="28"/>
          <w:lang w:val="en-US" w:eastAsia="en-US"/>
        </w:rPr>
        <w:t xml:space="preserve">Ans: The word ‘Pit’ refers to Hell and so it is given in capitals. It is described as black from pole to pole. </w:t>
      </w:r>
    </w:p>
    <w:p w:rsidR="005E5E8C" w:rsidRDefault="005E5E8C" w:rsidP="00AE1D04">
      <w:pPr>
        <w:pStyle w:val="NoSpacing"/>
        <w:ind w:left="360" w:hanging="360"/>
        <w:rPr>
          <w:rFonts w:eastAsia="Times New Roman"/>
          <w:sz w:val="28"/>
          <w:lang w:val="en-US" w:eastAsia="en-US"/>
        </w:rPr>
      </w:pPr>
    </w:p>
    <w:p w:rsidR="00301152" w:rsidRDefault="00301152" w:rsidP="00AE1D04">
      <w:pPr>
        <w:pStyle w:val="NoSpacing"/>
        <w:numPr>
          <w:ilvl w:val="0"/>
          <w:numId w:val="4"/>
        </w:numPr>
        <w:ind w:left="720" w:hanging="720"/>
        <w:rPr>
          <w:rFonts w:eastAsia="Times New Roman"/>
          <w:sz w:val="28"/>
          <w:lang w:val="en-US" w:eastAsia="en-US"/>
        </w:rPr>
      </w:pPr>
      <w:bookmarkStart w:id="0" w:name="_GoBack"/>
      <w:bookmarkEnd w:id="0"/>
      <w:r>
        <w:rPr>
          <w:rFonts w:eastAsia="Times New Roman"/>
          <w:sz w:val="28"/>
          <w:lang w:val="en-US" w:eastAsia="en-US"/>
        </w:rPr>
        <w:t xml:space="preserve">Does the poet have Dunkirk’s spirit? Justify with the lines given in the poem. </w:t>
      </w:r>
    </w:p>
    <w:p w:rsidR="005E5E8C" w:rsidRDefault="00AE1D04" w:rsidP="00AE1D04">
      <w:pPr>
        <w:pStyle w:val="NoSpacing"/>
        <w:ind w:left="720" w:hanging="720"/>
        <w:rPr>
          <w:rFonts w:eastAsia="Times New Roman"/>
          <w:sz w:val="28"/>
          <w:lang w:val="en-US" w:eastAsia="en-US"/>
        </w:rPr>
      </w:pPr>
      <w:r>
        <w:rPr>
          <w:rFonts w:eastAsia="Times New Roman"/>
          <w:sz w:val="28"/>
          <w:lang w:val="en-US" w:eastAsia="en-US"/>
        </w:rPr>
        <w:t xml:space="preserve">Ans: </w:t>
      </w:r>
      <w:r>
        <w:rPr>
          <w:rFonts w:eastAsia="Times New Roman"/>
          <w:sz w:val="28"/>
          <w:lang w:val="en-US" w:eastAsia="en-US"/>
        </w:rPr>
        <w:tab/>
      </w:r>
      <w:r w:rsidR="0054665E">
        <w:rPr>
          <w:rFonts w:eastAsia="Times New Roman"/>
          <w:sz w:val="28"/>
          <w:lang w:val="en-US" w:eastAsia="en-US"/>
        </w:rPr>
        <w:t xml:space="preserve">Yes, the poet has Dunkirk’s spirit. It means to display fortitude in the face of adversity or a problem. The poet has darkness everywhere yet he is hopeful and grateful to God for not shaking up his spirits. He has fallen in the clutches of circumstances yet he has not cried or winced loud. </w:t>
      </w:r>
      <w:r w:rsidR="002D2061">
        <w:rPr>
          <w:rFonts w:eastAsia="Times New Roman"/>
          <w:sz w:val="28"/>
          <w:lang w:val="en-US" w:eastAsia="en-US"/>
        </w:rPr>
        <w:t xml:space="preserve">He says his head is bloody under the </w:t>
      </w:r>
      <w:proofErr w:type="spellStart"/>
      <w:r w:rsidR="002D2061">
        <w:rPr>
          <w:rFonts w:eastAsia="Times New Roman"/>
          <w:sz w:val="28"/>
          <w:lang w:val="en-US" w:eastAsia="en-US"/>
        </w:rPr>
        <w:t>bludgeonings</w:t>
      </w:r>
      <w:proofErr w:type="spellEnd"/>
      <w:r w:rsidR="002D2061">
        <w:rPr>
          <w:rFonts w:eastAsia="Times New Roman"/>
          <w:sz w:val="28"/>
          <w:lang w:val="en-US" w:eastAsia="en-US"/>
        </w:rPr>
        <w:t xml:space="preserve"> of chance but is unbowed. He knows that beyond his future full of wrath and tears there is Horror of Shade and yet the menace of the years will find him afraid. He finally says that it doesn’t matter how narrow the gates are how much punishment </w:t>
      </w:r>
      <w:r w:rsidR="005E5E8C">
        <w:rPr>
          <w:rFonts w:eastAsia="Times New Roman"/>
          <w:sz w:val="28"/>
          <w:lang w:val="en-US" w:eastAsia="en-US"/>
        </w:rPr>
        <w:t>the scroll has</w:t>
      </w:r>
      <w:r w:rsidR="002D2061">
        <w:rPr>
          <w:rFonts w:eastAsia="Times New Roman"/>
          <w:sz w:val="28"/>
          <w:lang w:val="en-US" w:eastAsia="en-US"/>
        </w:rPr>
        <w:t xml:space="preserve">, he is the master of his fate and the captain of his soul. </w:t>
      </w:r>
    </w:p>
    <w:p w:rsidR="005E5E8C" w:rsidRDefault="005E5E8C" w:rsidP="00AE1D04">
      <w:pPr>
        <w:pStyle w:val="NoSpacing"/>
        <w:ind w:left="360" w:hanging="360"/>
        <w:rPr>
          <w:rFonts w:eastAsia="Times New Roman"/>
          <w:sz w:val="28"/>
          <w:lang w:val="en-US" w:eastAsia="en-US"/>
        </w:rPr>
      </w:pPr>
    </w:p>
    <w:p w:rsidR="00842B51" w:rsidRDefault="00AE1D04" w:rsidP="00AE1D04">
      <w:pPr>
        <w:pStyle w:val="NoSpacing"/>
        <w:numPr>
          <w:ilvl w:val="0"/>
          <w:numId w:val="4"/>
        </w:numPr>
        <w:ind w:left="360"/>
        <w:rPr>
          <w:rFonts w:eastAsia="Times New Roman"/>
          <w:sz w:val="28"/>
          <w:lang w:val="en-US" w:eastAsia="en-US"/>
        </w:rPr>
      </w:pPr>
      <w:r>
        <w:rPr>
          <w:rFonts w:eastAsia="Times New Roman"/>
          <w:sz w:val="28"/>
          <w:lang w:val="en-US" w:eastAsia="en-US"/>
        </w:rPr>
        <w:t xml:space="preserve">      </w:t>
      </w:r>
      <w:r w:rsidR="00842B51">
        <w:rPr>
          <w:rFonts w:eastAsia="Times New Roman"/>
          <w:sz w:val="28"/>
          <w:lang w:val="en-US" w:eastAsia="en-US"/>
        </w:rPr>
        <w:t xml:space="preserve">Has the poet given up? What has happened to his head? </w:t>
      </w:r>
    </w:p>
    <w:p w:rsidR="00A36B61" w:rsidRDefault="00AE1D04" w:rsidP="00AE1D04">
      <w:pPr>
        <w:pStyle w:val="NoSpacing"/>
        <w:ind w:left="720" w:hanging="720"/>
        <w:rPr>
          <w:rFonts w:eastAsia="Times New Roman"/>
          <w:sz w:val="28"/>
          <w:lang w:val="en-US" w:eastAsia="en-US"/>
        </w:rPr>
      </w:pPr>
      <w:r>
        <w:rPr>
          <w:rFonts w:eastAsia="Times New Roman"/>
          <w:sz w:val="28"/>
          <w:lang w:val="en-US" w:eastAsia="en-US"/>
        </w:rPr>
        <w:t>Ans:</w:t>
      </w:r>
      <w:r>
        <w:rPr>
          <w:rFonts w:eastAsia="Times New Roman"/>
          <w:sz w:val="28"/>
          <w:lang w:val="en-US" w:eastAsia="en-US"/>
        </w:rPr>
        <w:tab/>
      </w:r>
      <w:r w:rsidR="00553E23">
        <w:rPr>
          <w:rFonts w:eastAsia="Times New Roman"/>
          <w:sz w:val="28"/>
          <w:lang w:val="en-US" w:eastAsia="en-US"/>
        </w:rPr>
        <w:t xml:space="preserve">No, the poet has not given up. </w:t>
      </w:r>
      <w:r w:rsidR="00A36B61">
        <w:rPr>
          <w:rFonts w:eastAsia="Times New Roman"/>
          <w:sz w:val="28"/>
          <w:lang w:val="en-US" w:eastAsia="en-US"/>
        </w:rPr>
        <w:t xml:space="preserve">His head is bloody, injured because of the </w:t>
      </w:r>
      <w:proofErr w:type="spellStart"/>
      <w:r w:rsidR="00A36B61">
        <w:rPr>
          <w:rFonts w:eastAsia="Times New Roman"/>
          <w:sz w:val="28"/>
          <w:lang w:val="en-US" w:eastAsia="en-US"/>
        </w:rPr>
        <w:t>bludgeonings</w:t>
      </w:r>
      <w:proofErr w:type="spellEnd"/>
      <w:r w:rsidR="00A36B61">
        <w:rPr>
          <w:rFonts w:eastAsia="Times New Roman"/>
          <w:sz w:val="28"/>
          <w:lang w:val="en-US" w:eastAsia="en-US"/>
        </w:rPr>
        <w:t xml:space="preserve"> of circumstances but he will remain unbowed. </w:t>
      </w:r>
    </w:p>
    <w:p w:rsidR="00A36B61" w:rsidRDefault="00A36B61" w:rsidP="00AE1D04">
      <w:pPr>
        <w:pStyle w:val="NoSpacing"/>
        <w:ind w:left="360" w:hanging="360"/>
        <w:rPr>
          <w:rFonts w:eastAsia="Times New Roman"/>
          <w:sz w:val="28"/>
          <w:lang w:val="en-US" w:eastAsia="en-US"/>
        </w:rPr>
      </w:pPr>
    </w:p>
    <w:p w:rsidR="00A35D7F" w:rsidRDefault="00A35D7F" w:rsidP="0038795F">
      <w:pPr>
        <w:pStyle w:val="NoSpacing"/>
        <w:numPr>
          <w:ilvl w:val="0"/>
          <w:numId w:val="4"/>
        </w:numPr>
        <w:ind w:left="720" w:hanging="720"/>
        <w:rPr>
          <w:rFonts w:eastAsia="Times New Roman"/>
          <w:sz w:val="28"/>
          <w:lang w:val="en-US" w:eastAsia="en-US"/>
        </w:rPr>
      </w:pPr>
      <w:r>
        <w:rPr>
          <w:rFonts w:eastAsia="Times New Roman"/>
          <w:sz w:val="28"/>
          <w:lang w:val="en-US" w:eastAsia="en-US"/>
        </w:rPr>
        <w:t>What will the ‘years’ find? How are these years described?</w:t>
      </w:r>
    </w:p>
    <w:p w:rsidR="00DD6FD7" w:rsidRDefault="0038795F" w:rsidP="00AE1D04">
      <w:pPr>
        <w:pStyle w:val="NoSpacing"/>
        <w:ind w:left="360" w:hanging="360"/>
        <w:rPr>
          <w:rFonts w:eastAsia="Times New Roman"/>
          <w:sz w:val="28"/>
          <w:lang w:val="en-US" w:eastAsia="en-US"/>
        </w:rPr>
      </w:pPr>
      <w:r>
        <w:rPr>
          <w:rFonts w:eastAsia="Times New Roman"/>
          <w:sz w:val="28"/>
          <w:lang w:val="en-US" w:eastAsia="en-US"/>
        </w:rPr>
        <w:t>Ans:</w:t>
      </w:r>
      <w:r>
        <w:rPr>
          <w:rFonts w:eastAsia="Times New Roman"/>
          <w:sz w:val="28"/>
          <w:lang w:val="en-US" w:eastAsia="en-US"/>
        </w:rPr>
        <w:tab/>
      </w:r>
      <w:r w:rsidR="00DD6FD7">
        <w:rPr>
          <w:rFonts w:eastAsia="Times New Roman"/>
          <w:sz w:val="28"/>
          <w:lang w:val="en-US" w:eastAsia="en-US"/>
        </w:rPr>
        <w:t>The ‘years’ will find him unafraid and they are described to be menacing.</w:t>
      </w:r>
    </w:p>
    <w:p w:rsidR="00DD6FD7" w:rsidRDefault="00DD6FD7" w:rsidP="00AE1D04">
      <w:pPr>
        <w:pStyle w:val="NoSpacing"/>
        <w:ind w:left="360" w:hanging="360"/>
        <w:rPr>
          <w:rFonts w:eastAsia="Times New Roman"/>
          <w:sz w:val="28"/>
          <w:lang w:val="en-US" w:eastAsia="en-US"/>
        </w:rPr>
      </w:pPr>
    </w:p>
    <w:p w:rsidR="00A35D7F" w:rsidRDefault="00A35D7F" w:rsidP="0038795F">
      <w:pPr>
        <w:pStyle w:val="NoSpacing"/>
        <w:numPr>
          <w:ilvl w:val="0"/>
          <w:numId w:val="4"/>
        </w:numPr>
        <w:ind w:left="720" w:hanging="720"/>
        <w:rPr>
          <w:rFonts w:eastAsia="Times New Roman"/>
          <w:sz w:val="28"/>
          <w:lang w:val="en-US" w:eastAsia="en-US"/>
        </w:rPr>
      </w:pPr>
      <w:r>
        <w:rPr>
          <w:rFonts w:eastAsia="Times New Roman"/>
          <w:sz w:val="28"/>
          <w:lang w:val="en-US" w:eastAsia="en-US"/>
        </w:rPr>
        <w:t xml:space="preserve">What does not matter the poet? Why? </w:t>
      </w:r>
    </w:p>
    <w:p w:rsidR="00DD6FD7" w:rsidRPr="00DD6FD7" w:rsidRDefault="0038795F" w:rsidP="0038795F">
      <w:pPr>
        <w:pStyle w:val="NoSpacing"/>
        <w:ind w:left="720" w:hanging="720"/>
        <w:rPr>
          <w:rFonts w:eastAsia="Times New Roman"/>
          <w:sz w:val="28"/>
          <w:lang w:val="en-US" w:eastAsia="en-US"/>
        </w:rPr>
      </w:pPr>
      <w:r>
        <w:rPr>
          <w:rFonts w:eastAsia="Times New Roman"/>
          <w:sz w:val="28"/>
          <w:lang w:val="en-US" w:eastAsia="en-US"/>
        </w:rPr>
        <w:t>Ans:</w:t>
      </w:r>
      <w:r>
        <w:rPr>
          <w:rFonts w:eastAsia="Times New Roman"/>
          <w:sz w:val="28"/>
          <w:lang w:val="en-US" w:eastAsia="en-US"/>
        </w:rPr>
        <w:tab/>
      </w:r>
      <w:r w:rsidR="00EA1339">
        <w:rPr>
          <w:rFonts w:eastAsia="Times New Roman"/>
          <w:sz w:val="28"/>
          <w:lang w:val="en-US" w:eastAsia="en-US"/>
        </w:rPr>
        <w:t xml:space="preserve">It does not matter to the poet how strait the gate is, how charged with punishments the scroll is. He is confident that he is the master of fate and the captain of the soul. </w:t>
      </w:r>
    </w:p>
    <w:p w:rsidR="0015625C" w:rsidRDefault="00FD67D3" w:rsidP="00AE1D04">
      <w:pPr>
        <w:pStyle w:val="NoSpacing"/>
        <w:ind w:left="360" w:hanging="360"/>
        <w:rPr>
          <w:rFonts w:eastAsia="Times New Roman"/>
          <w:sz w:val="28"/>
          <w:lang w:val="en-US" w:eastAsia="en-US"/>
        </w:rPr>
      </w:pPr>
      <w:r>
        <w:rPr>
          <w:rFonts w:eastAsia="Times New Roman"/>
          <w:sz w:val="28"/>
          <w:lang w:val="en-US" w:eastAsia="en-US"/>
        </w:rPr>
        <w:tab/>
      </w:r>
      <w:r>
        <w:rPr>
          <w:rFonts w:eastAsia="Times New Roman"/>
          <w:sz w:val="28"/>
          <w:lang w:val="en-US" w:eastAsia="en-US"/>
        </w:rPr>
        <w:tab/>
      </w:r>
      <w:r>
        <w:rPr>
          <w:rFonts w:eastAsia="Times New Roman"/>
          <w:sz w:val="28"/>
          <w:lang w:val="en-US" w:eastAsia="en-US"/>
        </w:rPr>
        <w:tab/>
      </w:r>
      <w:r>
        <w:rPr>
          <w:rFonts w:eastAsia="Times New Roman"/>
          <w:sz w:val="28"/>
          <w:lang w:val="en-US" w:eastAsia="en-US"/>
        </w:rPr>
        <w:tab/>
      </w:r>
      <w:r>
        <w:rPr>
          <w:rFonts w:eastAsia="Times New Roman"/>
          <w:sz w:val="28"/>
          <w:lang w:val="en-US" w:eastAsia="en-US"/>
        </w:rPr>
        <w:tab/>
      </w:r>
      <w:r>
        <w:rPr>
          <w:rFonts w:eastAsia="Times New Roman"/>
          <w:sz w:val="28"/>
          <w:lang w:val="en-US" w:eastAsia="en-US"/>
        </w:rPr>
        <w:tab/>
      </w:r>
    </w:p>
    <w:p w:rsidR="0015625C" w:rsidRDefault="0015625C" w:rsidP="0015625C">
      <w:pPr>
        <w:pStyle w:val="NoSpacing"/>
        <w:rPr>
          <w:rFonts w:eastAsia="Times New Roman"/>
          <w:sz w:val="28"/>
          <w:lang w:val="en-US" w:eastAsia="en-US"/>
        </w:rPr>
      </w:pPr>
    </w:p>
    <w:sectPr w:rsidR="0015625C" w:rsidSect="00AB5D41">
      <w:pgSz w:w="11906" w:h="16838"/>
      <w:pgMar w:top="1440" w:right="1274"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6433E"/>
    <w:multiLevelType w:val="hybridMultilevel"/>
    <w:tmpl w:val="C27A7842"/>
    <w:lvl w:ilvl="0" w:tplc="4009000F">
      <w:start w:val="1"/>
      <w:numFmt w:val="decimal"/>
      <w:lvlText w:val="%1."/>
      <w:lvlJc w:val="left"/>
      <w:pPr>
        <w:ind w:left="5040" w:hanging="360"/>
      </w:pPr>
    </w:lvl>
    <w:lvl w:ilvl="1" w:tplc="40090019">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1">
    <w:nsid w:val="1DA56EDE"/>
    <w:multiLevelType w:val="hybridMultilevel"/>
    <w:tmpl w:val="5E066B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1E1956"/>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E231D4E"/>
    <w:multiLevelType w:val="hybridMultilevel"/>
    <w:tmpl w:val="04AA43B0"/>
    <w:lvl w:ilvl="0" w:tplc="0354FD74">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AwMzMzNDIyMzE1MTRX0lEKTi0uzszPAykwqgUAzRNuQCwAAAA="/>
  </w:docVars>
  <w:rsids>
    <w:rsidRoot w:val="00BB0C8B"/>
    <w:rsid w:val="00062146"/>
    <w:rsid w:val="000773BF"/>
    <w:rsid w:val="00077E99"/>
    <w:rsid w:val="00095761"/>
    <w:rsid w:val="00097AB1"/>
    <w:rsid w:val="001131C3"/>
    <w:rsid w:val="00117841"/>
    <w:rsid w:val="0015625C"/>
    <w:rsid w:val="00156875"/>
    <w:rsid w:val="00164E38"/>
    <w:rsid w:val="001B6762"/>
    <w:rsid w:val="001F53AE"/>
    <w:rsid w:val="002105B1"/>
    <w:rsid w:val="00216F54"/>
    <w:rsid w:val="0027311F"/>
    <w:rsid w:val="00277852"/>
    <w:rsid w:val="002928D7"/>
    <w:rsid w:val="00293599"/>
    <w:rsid w:val="00293E39"/>
    <w:rsid w:val="002A58FC"/>
    <w:rsid w:val="002C0630"/>
    <w:rsid w:val="002C5AD7"/>
    <w:rsid w:val="002D2061"/>
    <w:rsid w:val="00301152"/>
    <w:rsid w:val="003800FC"/>
    <w:rsid w:val="0038795F"/>
    <w:rsid w:val="00390C60"/>
    <w:rsid w:val="003C0753"/>
    <w:rsid w:val="003C271A"/>
    <w:rsid w:val="003C48D0"/>
    <w:rsid w:val="003F496D"/>
    <w:rsid w:val="00407140"/>
    <w:rsid w:val="004112D2"/>
    <w:rsid w:val="00413208"/>
    <w:rsid w:val="00426B15"/>
    <w:rsid w:val="0044753E"/>
    <w:rsid w:val="00452308"/>
    <w:rsid w:val="00465A27"/>
    <w:rsid w:val="00467AF5"/>
    <w:rsid w:val="00471E60"/>
    <w:rsid w:val="004A162B"/>
    <w:rsid w:val="004C3FCF"/>
    <w:rsid w:val="004C485C"/>
    <w:rsid w:val="004C4BE1"/>
    <w:rsid w:val="004D0895"/>
    <w:rsid w:val="004E177F"/>
    <w:rsid w:val="00515208"/>
    <w:rsid w:val="00522328"/>
    <w:rsid w:val="00532EC4"/>
    <w:rsid w:val="0054665E"/>
    <w:rsid w:val="00553E23"/>
    <w:rsid w:val="0056025C"/>
    <w:rsid w:val="0057437D"/>
    <w:rsid w:val="00574E49"/>
    <w:rsid w:val="00577CA7"/>
    <w:rsid w:val="005B0A2D"/>
    <w:rsid w:val="005E5E8C"/>
    <w:rsid w:val="005E7D49"/>
    <w:rsid w:val="00603DFA"/>
    <w:rsid w:val="00634446"/>
    <w:rsid w:val="006C2E45"/>
    <w:rsid w:val="0070731C"/>
    <w:rsid w:val="00753A46"/>
    <w:rsid w:val="0079031C"/>
    <w:rsid w:val="007A5607"/>
    <w:rsid w:val="007D7AF6"/>
    <w:rsid w:val="00842B51"/>
    <w:rsid w:val="00863036"/>
    <w:rsid w:val="00886741"/>
    <w:rsid w:val="008E3221"/>
    <w:rsid w:val="00902D32"/>
    <w:rsid w:val="0093027F"/>
    <w:rsid w:val="009726B2"/>
    <w:rsid w:val="009C758D"/>
    <w:rsid w:val="00A35D7F"/>
    <w:rsid w:val="00A36B61"/>
    <w:rsid w:val="00A415CF"/>
    <w:rsid w:val="00A74849"/>
    <w:rsid w:val="00AA4525"/>
    <w:rsid w:val="00AB5D41"/>
    <w:rsid w:val="00AC161F"/>
    <w:rsid w:val="00AE1D04"/>
    <w:rsid w:val="00AE598F"/>
    <w:rsid w:val="00AF5068"/>
    <w:rsid w:val="00B015F2"/>
    <w:rsid w:val="00B035AE"/>
    <w:rsid w:val="00B21745"/>
    <w:rsid w:val="00B51CB3"/>
    <w:rsid w:val="00B9796A"/>
    <w:rsid w:val="00BA5AFB"/>
    <w:rsid w:val="00BB0C8B"/>
    <w:rsid w:val="00BD49D2"/>
    <w:rsid w:val="00BE7C0A"/>
    <w:rsid w:val="00C404FD"/>
    <w:rsid w:val="00C76217"/>
    <w:rsid w:val="00C96367"/>
    <w:rsid w:val="00CE6DB6"/>
    <w:rsid w:val="00CF44D3"/>
    <w:rsid w:val="00D16545"/>
    <w:rsid w:val="00D54170"/>
    <w:rsid w:val="00D74C84"/>
    <w:rsid w:val="00DB26A4"/>
    <w:rsid w:val="00DB2A89"/>
    <w:rsid w:val="00DD4FB1"/>
    <w:rsid w:val="00DD6FD7"/>
    <w:rsid w:val="00E4611C"/>
    <w:rsid w:val="00E719E6"/>
    <w:rsid w:val="00EA1339"/>
    <w:rsid w:val="00EA7A61"/>
    <w:rsid w:val="00EF6C22"/>
    <w:rsid w:val="00FA5DE9"/>
    <w:rsid w:val="00FD4194"/>
    <w:rsid w:val="00FD67D3"/>
    <w:rsid w:val="00FE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3E"/>
    <w:pPr>
      <w:ind w:left="720"/>
      <w:contextualSpacing/>
    </w:pPr>
  </w:style>
  <w:style w:type="paragraph" w:styleId="BalloonText">
    <w:name w:val="Balloon Text"/>
    <w:basedOn w:val="Normal"/>
    <w:link w:val="BalloonTextChar"/>
    <w:uiPriority w:val="99"/>
    <w:semiHidden/>
    <w:unhideWhenUsed/>
    <w:rsid w:val="00467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AF5"/>
    <w:rPr>
      <w:rFonts w:ascii="Segoe UI" w:hAnsi="Segoe UI" w:cs="Segoe UI"/>
      <w:sz w:val="18"/>
      <w:szCs w:val="18"/>
    </w:rPr>
  </w:style>
  <w:style w:type="paragraph" w:styleId="NoSpacing">
    <w:name w:val="No Spacing"/>
    <w:uiPriority w:val="1"/>
    <w:qFormat/>
    <w:rsid w:val="00CE6DB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234449">
      <w:bodyDiv w:val="1"/>
      <w:marLeft w:val="0"/>
      <w:marRight w:val="0"/>
      <w:marTop w:val="0"/>
      <w:marBottom w:val="0"/>
      <w:divBdr>
        <w:top w:val="none" w:sz="0" w:space="0" w:color="auto"/>
        <w:left w:val="none" w:sz="0" w:space="0" w:color="auto"/>
        <w:bottom w:val="none" w:sz="0" w:space="0" w:color="auto"/>
        <w:right w:val="none" w:sz="0" w:space="0" w:color="auto"/>
      </w:divBdr>
      <w:divsChild>
        <w:div w:id="812723339">
          <w:marLeft w:val="0"/>
          <w:marRight w:val="0"/>
          <w:marTop w:val="0"/>
          <w:marBottom w:val="0"/>
          <w:divBdr>
            <w:top w:val="none" w:sz="0" w:space="0" w:color="auto"/>
            <w:left w:val="none" w:sz="0" w:space="0" w:color="auto"/>
            <w:bottom w:val="none" w:sz="0" w:space="0" w:color="auto"/>
            <w:right w:val="none" w:sz="0" w:space="0" w:color="auto"/>
          </w:divBdr>
        </w:div>
        <w:div w:id="1912496236">
          <w:marLeft w:val="0"/>
          <w:marRight w:val="0"/>
          <w:marTop w:val="0"/>
          <w:marBottom w:val="0"/>
          <w:divBdr>
            <w:top w:val="none" w:sz="0" w:space="0" w:color="auto"/>
            <w:left w:val="none" w:sz="0" w:space="0" w:color="auto"/>
            <w:bottom w:val="none" w:sz="0" w:space="0" w:color="auto"/>
            <w:right w:val="none" w:sz="0" w:space="0" w:color="auto"/>
          </w:divBdr>
        </w:div>
        <w:div w:id="736166665">
          <w:marLeft w:val="0"/>
          <w:marRight w:val="0"/>
          <w:marTop w:val="0"/>
          <w:marBottom w:val="0"/>
          <w:divBdr>
            <w:top w:val="none" w:sz="0" w:space="0" w:color="auto"/>
            <w:left w:val="none" w:sz="0" w:space="0" w:color="auto"/>
            <w:bottom w:val="none" w:sz="0" w:space="0" w:color="auto"/>
            <w:right w:val="none" w:sz="0" w:space="0" w:color="auto"/>
          </w:divBdr>
        </w:div>
        <w:div w:id="1938907464">
          <w:marLeft w:val="0"/>
          <w:marRight w:val="0"/>
          <w:marTop w:val="0"/>
          <w:marBottom w:val="0"/>
          <w:divBdr>
            <w:top w:val="none" w:sz="0" w:space="0" w:color="auto"/>
            <w:left w:val="none" w:sz="0" w:space="0" w:color="auto"/>
            <w:bottom w:val="none" w:sz="0" w:space="0" w:color="auto"/>
            <w:right w:val="none" w:sz="0" w:space="0" w:color="auto"/>
          </w:divBdr>
        </w:div>
        <w:div w:id="449056897">
          <w:marLeft w:val="0"/>
          <w:marRight w:val="0"/>
          <w:marTop w:val="0"/>
          <w:marBottom w:val="0"/>
          <w:divBdr>
            <w:top w:val="none" w:sz="0" w:space="0" w:color="auto"/>
            <w:left w:val="none" w:sz="0" w:space="0" w:color="auto"/>
            <w:bottom w:val="none" w:sz="0" w:space="0" w:color="auto"/>
            <w:right w:val="none" w:sz="0" w:space="0" w:color="auto"/>
          </w:divBdr>
        </w:div>
        <w:div w:id="913321705">
          <w:marLeft w:val="0"/>
          <w:marRight w:val="0"/>
          <w:marTop w:val="0"/>
          <w:marBottom w:val="0"/>
          <w:divBdr>
            <w:top w:val="none" w:sz="0" w:space="0" w:color="auto"/>
            <w:left w:val="none" w:sz="0" w:space="0" w:color="auto"/>
            <w:bottom w:val="none" w:sz="0" w:space="0" w:color="auto"/>
            <w:right w:val="none" w:sz="0" w:space="0" w:color="auto"/>
          </w:divBdr>
        </w:div>
        <w:div w:id="1223634936">
          <w:marLeft w:val="0"/>
          <w:marRight w:val="0"/>
          <w:marTop w:val="0"/>
          <w:marBottom w:val="0"/>
          <w:divBdr>
            <w:top w:val="none" w:sz="0" w:space="0" w:color="auto"/>
            <w:left w:val="none" w:sz="0" w:space="0" w:color="auto"/>
            <w:bottom w:val="none" w:sz="0" w:space="0" w:color="auto"/>
            <w:right w:val="none" w:sz="0" w:space="0" w:color="auto"/>
          </w:divBdr>
        </w:div>
        <w:div w:id="1607998096">
          <w:marLeft w:val="0"/>
          <w:marRight w:val="0"/>
          <w:marTop w:val="0"/>
          <w:marBottom w:val="0"/>
          <w:divBdr>
            <w:top w:val="none" w:sz="0" w:space="0" w:color="auto"/>
            <w:left w:val="none" w:sz="0" w:space="0" w:color="auto"/>
            <w:bottom w:val="none" w:sz="0" w:space="0" w:color="auto"/>
            <w:right w:val="none" w:sz="0" w:space="0" w:color="auto"/>
          </w:divBdr>
        </w:div>
        <w:div w:id="125009794">
          <w:marLeft w:val="0"/>
          <w:marRight w:val="0"/>
          <w:marTop w:val="0"/>
          <w:marBottom w:val="0"/>
          <w:divBdr>
            <w:top w:val="none" w:sz="0" w:space="0" w:color="auto"/>
            <w:left w:val="none" w:sz="0" w:space="0" w:color="auto"/>
            <w:bottom w:val="none" w:sz="0" w:space="0" w:color="auto"/>
            <w:right w:val="none" w:sz="0" w:space="0" w:color="auto"/>
          </w:divBdr>
        </w:div>
        <w:div w:id="1141389142">
          <w:marLeft w:val="0"/>
          <w:marRight w:val="0"/>
          <w:marTop w:val="0"/>
          <w:marBottom w:val="0"/>
          <w:divBdr>
            <w:top w:val="none" w:sz="0" w:space="0" w:color="auto"/>
            <w:left w:val="none" w:sz="0" w:space="0" w:color="auto"/>
            <w:bottom w:val="none" w:sz="0" w:space="0" w:color="auto"/>
            <w:right w:val="none" w:sz="0" w:space="0" w:color="auto"/>
          </w:divBdr>
        </w:div>
        <w:div w:id="2064794086">
          <w:marLeft w:val="0"/>
          <w:marRight w:val="0"/>
          <w:marTop w:val="0"/>
          <w:marBottom w:val="0"/>
          <w:divBdr>
            <w:top w:val="none" w:sz="0" w:space="0" w:color="auto"/>
            <w:left w:val="none" w:sz="0" w:space="0" w:color="auto"/>
            <w:bottom w:val="none" w:sz="0" w:space="0" w:color="auto"/>
            <w:right w:val="none" w:sz="0" w:space="0" w:color="auto"/>
          </w:divBdr>
        </w:div>
        <w:div w:id="664666706">
          <w:marLeft w:val="0"/>
          <w:marRight w:val="0"/>
          <w:marTop w:val="0"/>
          <w:marBottom w:val="0"/>
          <w:divBdr>
            <w:top w:val="none" w:sz="0" w:space="0" w:color="auto"/>
            <w:left w:val="none" w:sz="0" w:space="0" w:color="auto"/>
            <w:bottom w:val="none" w:sz="0" w:space="0" w:color="auto"/>
            <w:right w:val="none" w:sz="0" w:space="0" w:color="auto"/>
          </w:divBdr>
        </w:div>
        <w:div w:id="423576196">
          <w:marLeft w:val="0"/>
          <w:marRight w:val="0"/>
          <w:marTop w:val="0"/>
          <w:marBottom w:val="0"/>
          <w:divBdr>
            <w:top w:val="none" w:sz="0" w:space="0" w:color="auto"/>
            <w:left w:val="none" w:sz="0" w:space="0" w:color="auto"/>
            <w:bottom w:val="none" w:sz="0" w:space="0" w:color="auto"/>
            <w:right w:val="none" w:sz="0" w:space="0" w:color="auto"/>
          </w:divBdr>
        </w:div>
        <w:div w:id="1384909756">
          <w:marLeft w:val="0"/>
          <w:marRight w:val="0"/>
          <w:marTop w:val="0"/>
          <w:marBottom w:val="0"/>
          <w:divBdr>
            <w:top w:val="none" w:sz="0" w:space="0" w:color="auto"/>
            <w:left w:val="none" w:sz="0" w:space="0" w:color="auto"/>
            <w:bottom w:val="none" w:sz="0" w:space="0" w:color="auto"/>
            <w:right w:val="none" w:sz="0" w:space="0" w:color="auto"/>
          </w:divBdr>
        </w:div>
        <w:div w:id="8620915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875</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SIR</cp:lastModifiedBy>
  <cp:revision>111</cp:revision>
  <cp:lastPrinted>2017-01-16T09:36:00Z</cp:lastPrinted>
  <dcterms:created xsi:type="dcterms:W3CDTF">2012-04-20T11:00:00Z</dcterms:created>
  <dcterms:modified xsi:type="dcterms:W3CDTF">2018-02-03T11:16:00Z</dcterms:modified>
</cp:coreProperties>
</file>