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D05A0E" w:rsidRDefault="008E7D17" w:rsidP="008E7D17">
      <w:pPr>
        <w:pStyle w:val="NoSpacing"/>
        <w:jc w:val="center"/>
        <w:rPr>
          <w:rFonts w:eastAsia="Arial Rounded MT Bold"/>
          <w:b/>
          <w:sz w:val="36"/>
        </w:rPr>
      </w:pPr>
      <w:r w:rsidRPr="008E7D17">
        <w:rPr>
          <w:rFonts w:eastAsia="Arial Rounded MT Bold"/>
          <w:b/>
          <w:sz w:val="36"/>
        </w:rPr>
        <w:t xml:space="preserve">Test: </w:t>
      </w:r>
      <w:r w:rsidR="00D05A0E">
        <w:rPr>
          <w:rFonts w:eastAsia="Arial Rounded MT Bold"/>
          <w:b/>
          <w:sz w:val="36"/>
        </w:rPr>
        <w:t xml:space="preserve">Sonnet XIV, My Lost Dollar, </w:t>
      </w:r>
    </w:p>
    <w:p w:rsidR="008E7D17" w:rsidRDefault="00D05A0E" w:rsidP="008E7D17">
      <w:pPr>
        <w:pStyle w:val="NoSpacing"/>
        <w:jc w:val="center"/>
        <w:rPr>
          <w:rFonts w:eastAsia="Arial Rounded MT Bold"/>
          <w:b/>
          <w:sz w:val="36"/>
        </w:rPr>
      </w:pPr>
      <w:r>
        <w:rPr>
          <w:rFonts w:eastAsia="Arial Rounded MT Bold"/>
          <w:b/>
          <w:sz w:val="36"/>
        </w:rPr>
        <w:t>In the Bazaars of Hyderabad</w:t>
      </w:r>
    </w:p>
    <w:p w:rsidR="008E7D17" w:rsidRDefault="00264CFA" w:rsidP="008E7D17">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X-JK 1</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1E69B6">
        <w:rPr>
          <w:rFonts w:eastAsia="Arial Rounded MT Bold"/>
          <w:b/>
          <w:sz w:val="36"/>
        </w:rPr>
        <w:t xml:space="preserve">    </w:t>
      </w:r>
      <w:r w:rsidR="00522E9B">
        <w:rPr>
          <w:rFonts w:eastAsia="Arial Rounded MT Bold"/>
          <w:b/>
          <w:sz w:val="36"/>
        </w:rPr>
        <w:t>Duration: 30</w:t>
      </w:r>
      <w:r w:rsidR="001E69B6">
        <w:rPr>
          <w:rFonts w:eastAsia="Arial Rounded MT Bold"/>
          <w:b/>
          <w:sz w:val="36"/>
        </w:rPr>
        <w:t xml:space="preserve">min  </w:t>
      </w:r>
      <w:r w:rsidR="001E69B6">
        <w:rPr>
          <w:rFonts w:eastAsia="Arial Rounded MT Bold"/>
          <w:b/>
          <w:sz w:val="36"/>
        </w:rPr>
        <w:tab/>
      </w:r>
      <w:r w:rsidR="001E69B6">
        <w:rPr>
          <w:rFonts w:eastAsia="Arial Rounded MT Bold"/>
          <w:b/>
          <w:sz w:val="36"/>
        </w:rPr>
        <w:tab/>
      </w:r>
      <w:r w:rsidR="008E7D17" w:rsidRPr="008E7D17">
        <w:rPr>
          <w:rFonts w:eastAsia="Arial Rounded MT Bold"/>
          <w:b/>
          <w:sz w:val="36"/>
        </w:rPr>
        <w:t>Marks 20</w:t>
      </w:r>
    </w:p>
    <w:p w:rsidR="008E7D17" w:rsidRDefault="008E7D17" w:rsidP="008E7D17">
      <w:pPr>
        <w:pStyle w:val="NoSpacing"/>
        <w:rPr>
          <w:rFonts w:eastAsia="Arial Rounded MT Bold"/>
          <w:b/>
          <w:sz w:val="36"/>
        </w:rPr>
      </w:pPr>
    </w:p>
    <w:p w:rsidR="00B75BF8" w:rsidRDefault="00075BC0" w:rsidP="004B38B3">
      <w:pPr>
        <w:pStyle w:val="NoSpacing"/>
        <w:jc w:val="center"/>
        <w:rPr>
          <w:rFonts w:eastAsia="Arial Rounded MT Bold"/>
          <w:b/>
          <w:sz w:val="28"/>
        </w:rPr>
      </w:pPr>
      <w:r w:rsidRPr="00075BC0">
        <w:rPr>
          <w:rFonts w:eastAsia="Arial Rounded MT Bold"/>
          <w:b/>
          <w:sz w:val="32"/>
        </w:rPr>
        <w:t xml:space="preserve">Answer </w:t>
      </w:r>
      <w:r w:rsidR="004B38B3">
        <w:rPr>
          <w:rFonts w:eastAsia="Arial Rounded MT Bold"/>
          <w:b/>
          <w:sz w:val="32"/>
        </w:rPr>
        <w:t>Key</w:t>
      </w:r>
    </w:p>
    <w:p w:rsidR="00B75BF8" w:rsidRPr="002208D0" w:rsidRDefault="00B75BF8" w:rsidP="002208D0">
      <w:pPr>
        <w:pStyle w:val="NoSpacing"/>
        <w:numPr>
          <w:ilvl w:val="0"/>
          <w:numId w:val="5"/>
        </w:numPr>
        <w:ind w:left="360"/>
        <w:rPr>
          <w:rFonts w:eastAsia="Arial Rounded MT Bold"/>
          <w:sz w:val="24"/>
        </w:rPr>
      </w:pPr>
      <w:bookmarkStart w:id="0" w:name="_GoBack"/>
      <w:bookmarkEnd w:id="0"/>
      <w:r w:rsidRPr="002208D0">
        <w:rPr>
          <w:rFonts w:eastAsia="Arial Rounded MT Bold"/>
          <w:sz w:val="24"/>
        </w:rPr>
        <w:t>The poet wants be loved only for the sake of love. The reason and source of love should be pure love and nothing else. She does not want to be loved for outward beauty or pity or any such reason. Only this kind of love can live till eternity.</w:t>
      </w:r>
    </w:p>
    <w:p w:rsidR="00B75BF8" w:rsidRPr="002208D0" w:rsidRDefault="00B75BF8" w:rsidP="002208D0">
      <w:pPr>
        <w:pStyle w:val="NoSpacing"/>
        <w:ind w:left="360" w:hanging="360"/>
        <w:rPr>
          <w:rFonts w:eastAsia="Arial Rounded MT Bold"/>
          <w:sz w:val="24"/>
        </w:rPr>
      </w:pPr>
    </w:p>
    <w:p w:rsidR="00B75BF8" w:rsidRPr="002208D0" w:rsidRDefault="00B75BF8" w:rsidP="002208D0">
      <w:pPr>
        <w:pStyle w:val="NoSpacing"/>
        <w:numPr>
          <w:ilvl w:val="0"/>
          <w:numId w:val="5"/>
        </w:numPr>
        <w:ind w:left="360"/>
        <w:rPr>
          <w:rFonts w:eastAsia="Arial Rounded MT Bold"/>
          <w:sz w:val="24"/>
        </w:rPr>
      </w:pPr>
      <w:r w:rsidRPr="002208D0">
        <w:rPr>
          <w:rFonts w:eastAsia="Arial Rounded MT Bold"/>
          <w:sz w:val="24"/>
        </w:rPr>
        <w:t>According to the poetess the love that has been cultivated because of the external attributes like beauty, smile, thoughts and talk may easily be evaporated. If love has been brought about by these aspects, the process of this kind of love getting reversed would not take much time.</w:t>
      </w:r>
    </w:p>
    <w:p w:rsidR="00B75BF8" w:rsidRPr="002208D0" w:rsidRDefault="00B75BF8" w:rsidP="002208D0">
      <w:pPr>
        <w:pStyle w:val="NoSpacing"/>
        <w:ind w:left="360" w:hanging="360"/>
        <w:rPr>
          <w:rFonts w:eastAsia="Arial Rounded MT Bold"/>
          <w:sz w:val="24"/>
        </w:rPr>
      </w:pPr>
    </w:p>
    <w:p w:rsidR="00B75BF8" w:rsidRPr="002208D0" w:rsidRDefault="00B75BF8" w:rsidP="002208D0">
      <w:pPr>
        <w:pStyle w:val="NoSpacing"/>
        <w:numPr>
          <w:ilvl w:val="0"/>
          <w:numId w:val="5"/>
        </w:numPr>
        <w:ind w:left="360"/>
        <w:rPr>
          <w:rFonts w:eastAsia="Arial Rounded MT Bold"/>
          <w:sz w:val="24"/>
        </w:rPr>
      </w:pPr>
      <w:r w:rsidRPr="002208D0">
        <w:rPr>
          <w:rFonts w:eastAsia="Arial Rounded MT Bold"/>
          <w:sz w:val="24"/>
        </w:rPr>
        <w:t>Here, the poetess has sketched the picture of Indian traditional market where not only luxury items are sold but also staple food items like lentils and rice are sold too. The poetess wants to emphasize how Indian market is a place also for the commoners. She also wants to reflect the richness of India in spices, since traders have travelled from far and near to buy spices from India.</w:t>
      </w:r>
    </w:p>
    <w:p w:rsidR="00B75BF8" w:rsidRPr="002208D0" w:rsidRDefault="00B75BF8" w:rsidP="002208D0">
      <w:pPr>
        <w:pStyle w:val="NoSpacing"/>
        <w:ind w:left="360" w:hanging="360"/>
        <w:rPr>
          <w:rFonts w:eastAsia="Arial Rounded MT Bold"/>
          <w:sz w:val="24"/>
        </w:rPr>
      </w:pPr>
    </w:p>
    <w:p w:rsidR="005012AA" w:rsidRPr="00016114" w:rsidRDefault="005012AA" w:rsidP="000E4299">
      <w:pPr>
        <w:pStyle w:val="NoSpacing"/>
        <w:numPr>
          <w:ilvl w:val="0"/>
          <w:numId w:val="5"/>
        </w:numPr>
        <w:ind w:left="360"/>
        <w:rPr>
          <w:rFonts w:eastAsia="Arial Rounded MT Bold"/>
          <w:sz w:val="24"/>
        </w:rPr>
      </w:pPr>
      <w:r w:rsidRPr="00AF1A3F">
        <w:rPr>
          <w:rFonts w:eastAsia="Arial Rounded MT Bold"/>
          <w:sz w:val="24"/>
        </w:rPr>
        <w:t xml:space="preserve">In the poem, ‘In the Bazaars of Hyderabad’, the poetess has given a very colourful and peculiar image of a traditional bazaar located at Hyderabad. </w:t>
      </w:r>
      <w:r w:rsidR="00016114" w:rsidRPr="00016114">
        <w:rPr>
          <w:rFonts w:eastAsia="Arial Rounded MT Bold"/>
          <w:sz w:val="24"/>
        </w:rPr>
        <w:t>The things sold in the market reflect the abundance and lavishness of Indian culture.</w:t>
      </w:r>
      <w:r w:rsidR="00E947FD">
        <w:rPr>
          <w:rFonts w:eastAsia="Arial Rounded MT Bold"/>
          <w:sz w:val="24"/>
        </w:rPr>
        <w:t xml:space="preserve"> </w:t>
      </w:r>
      <w:r w:rsidR="00E947FD" w:rsidRPr="00E947FD">
        <w:rPr>
          <w:rFonts w:eastAsia="Arial Rounded MT Bold"/>
          <w:sz w:val="24"/>
        </w:rPr>
        <w:t>The merchants who are selling extravagant wares symbolizes India’s purchasing power and re-emphasizes that India cannot be counted as a poor country</w:t>
      </w:r>
      <w:r w:rsidR="00E947FD">
        <w:rPr>
          <w:rFonts w:eastAsia="Arial Rounded MT Bold"/>
          <w:sz w:val="24"/>
        </w:rPr>
        <w:t xml:space="preserve">. </w:t>
      </w:r>
      <w:r w:rsidR="00E947FD" w:rsidRPr="00E947FD">
        <w:rPr>
          <w:rFonts w:eastAsia="Arial Rounded MT Bold"/>
          <w:sz w:val="24"/>
        </w:rPr>
        <w:t>The commodities like saffron signifies the richness of the Indian culture as saffron is very expensive. On the contrary, the lentils and the rice, being the staple diet of Indians, symbolize the middle class existing in the nation</w:t>
      </w:r>
      <w:r w:rsidR="00E947FD">
        <w:rPr>
          <w:rFonts w:eastAsia="Arial Rounded MT Bold"/>
          <w:sz w:val="24"/>
        </w:rPr>
        <w:t xml:space="preserve">. </w:t>
      </w:r>
      <w:r w:rsidR="005A61A1" w:rsidRPr="005A61A1">
        <w:rPr>
          <w:rFonts w:eastAsia="Arial Rounded MT Bold"/>
          <w:sz w:val="24"/>
        </w:rPr>
        <w:t>The poetess has mentioned goldsmiths to show India’s capability and affluence. Gold being an expensive metal, only the wealthy could afford to buy it. The poetess wants to show that Indians also indulge in luxuries</w:t>
      </w:r>
      <w:r w:rsidR="005A61A1">
        <w:rPr>
          <w:rFonts w:eastAsia="Arial Rounded MT Bold"/>
          <w:sz w:val="24"/>
        </w:rPr>
        <w:t xml:space="preserve">. </w:t>
      </w:r>
      <w:r w:rsidR="005A61A1" w:rsidRPr="005A61A1">
        <w:rPr>
          <w:rFonts w:eastAsia="Arial Rounded MT Bold"/>
          <w:sz w:val="24"/>
        </w:rPr>
        <w:t>She mentions different fruits to show India’s abundance in the field of nutritious fruits</w:t>
      </w:r>
      <w:r w:rsidR="005A61A1">
        <w:rPr>
          <w:rFonts w:eastAsia="Arial Rounded MT Bold"/>
          <w:sz w:val="24"/>
        </w:rPr>
        <w:t>.</w:t>
      </w:r>
      <w:r w:rsidR="005A61A1" w:rsidRPr="005A61A1">
        <w:t xml:space="preserve"> </w:t>
      </w:r>
      <w:r w:rsidR="005A61A1" w:rsidRPr="005A61A1">
        <w:rPr>
          <w:rFonts w:eastAsia="Arial Rounded MT Bold"/>
          <w:sz w:val="24"/>
        </w:rPr>
        <w:t>The specifying of musicians suggests that the Indian bazaar is not just for buying and selling but also for entertainment.</w:t>
      </w:r>
      <w:r w:rsidR="005A61A1">
        <w:rPr>
          <w:rFonts w:eastAsia="Arial Rounded MT Bold"/>
          <w:sz w:val="24"/>
        </w:rPr>
        <w:t xml:space="preserve"> </w:t>
      </w:r>
      <w:r w:rsidR="005A61A1" w:rsidRPr="005A61A1">
        <w:rPr>
          <w:rFonts w:eastAsia="Arial Rounded MT Bold"/>
          <w:sz w:val="24"/>
        </w:rPr>
        <w:t>The presence of magicians in the market provides the bazaar its own charm. It is a typical feature of Indian bazaar. It adds an element of enigma to the market place</w:t>
      </w:r>
      <w:r w:rsidR="005A61A1">
        <w:rPr>
          <w:rFonts w:eastAsia="Arial Rounded MT Bold"/>
          <w:sz w:val="24"/>
        </w:rPr>
        <w:t>.  (Any 4 points)</w:t>
      </w:r>
    </w:p>
    <w:p w:rsidR="00AF1A3F" w:rsidRPr="00AF1A3F" w:rsidRDefault="00AF1A3F" w:rsidP="00AF1A3F">
      <w:pPr>
        <w:pStyle w:val="NoSpacing"/>
        <w:rPr>
          <w:rFonts w:eastAsia="Arial Rounded MT Bold"/>
          <w:sz w:val="24"/>
        </w:rPr>
      </w:pPr>
    </w:p>
    <w:p w:rsidR="00B751A9" w:rsidRPr="002208D0" w:rsidRDefault="005503C7" w:rsidP="002208D0">
      <w:pPr>
        <w:pStyle w:val="NoSpacing"/>
        <w:numPr>
          <w:ilvl w:val="0"/>
          <w:numId w:val="5"/>
        </w:numPr>
        <w:ind w:left="360"/>
        <w:rPr>
          <w:rFonts w:eastAsia="Arial Rounded MT Bold"/>
          <w:sz w:val="24"/>
        </w:rPr>
      </w:pPr>
      <w:r>
        <w:rPr>
          <w:rFonts w:eastAsia="Arial Rounded MT Bold"/>
          <w:sz w:val="24"/>
        </w:rPr>
        <w:t>The friendship that existed between Todd and the narrator wasn’t as strong as earlier. Though he was bitter about not being able to get back the dollar, he maintains civility. He doesn’t ask for the dollar direc</w:t>
      </w:r>
      <w:r w:rsidR="00E67628">
        <w:rPr>
          <w:rFonts w:eastAsia="Arial Rounded MT Bold"/>
          <w:sz w:val="24"/>
        </w:rPr>
        <w:t xml:space="preserve">tly but only gives hints which shows that he was careful about their friendship. </w:t>
      </w:r>
    </w:p>
    <w:p w:rsidR="00D4291D" w:rsidRPr="002208D0" w:rsidRDefault="00D4291D" w:rsidP="002208D0">
      <w:pPr>
        <w:pStyle w:val="NoSpacing"/>
        <w:ind w:left="360" w:hanging="360"/>
        <w:rPr>
          <w:rFonts w:eastAsia="Arial Rounded MT Bold"/>
          <w:sz w:val="24"/>
        </w:rPr>
      </w:pPr>
    </w:p>
    <w:p w:rsidR="00B751A9" w:rsidRPr="002208D0" w:rsidRDefault="00B751A9" w:rsidP="002208D0">
      <w:pPr>
        <w:pStyle w:val="NoSpacing"/>
        <w:numPr>
          <w:ilvl w:val="0"/>
          <w:numId w:val="5"/>
        </w:numPr>
        <w:ind w:left="360"/>
        <w:rPr>
          <w:rFonts w:eastAsia="Arial Rounded MT Bold"/>
          <w:sz w:val="24"/>
        </w:rPr>
      </w:pPr>
      <w:r w:rsidRPr="002208D0">
        <w:rPr>
          <w:rFonts w:eastAsia="Arial Rounded MT Bold"/>
          <w:sz w:val="24"/>
        </w:rPr>
        <w:lastRenderedPageBreak/>
        <w:t>The narrator confesses that there is nothing like a plain soda after a tiring ride across the Canada frontier. The man who advanced thirty cents to the narrator for the soda ought to know why the narrator felt that he had done enough for him.</w:t>
      </w:r>
    </w:p>
    <w:p w:rsidR="00D4291D" w:rsidRPr="002208D0" w:rsidRDefault="00D4291D" w:rsidP="002208D0">
      <w:pPr>
        <w:pStyle w:val="NoSpacing"/>
        <w:ind w:left="360" w:hanging="360"/>
        <w:rPr>
          <w:rFonts w:eastAsia="Arial Rounded MT Bold"/>
          <w:sz w:val="24"/>
        </w:rPr>
      </w:pPr>
    </w:p>
    <w:p w:rsidR="00B751A9" w:rsidRPr="002208D0" w:rsidRDefault="00E962C6" w:rsidP="002208D0">
      <w:pPr>
        <w:pStyle w:val="NoSpacing"/>
        <w:numPr>
          <w:ilvl w:val="0"/>
          <w:numId w:val="5"/>
        </w:numPr>
        <w:ind w:left="360"/>
        <w:rPr>
          <w:rFonts w:eastAsia="Arial Rounded MT Bold"/>
          <w:sz w:val="24"/>
        </w:rPr>
      </w:pPr>
      <w:r w:rsidRPr="002208D0">
        <w:rPr>
          <w:rFonts w:eastAsia="Arial Rounded MT Bold"/>
          <w:sz w:val="24"/>
        </w:rPr>
        <w:t>Todd</w:t>
      </w:r>
      <w:r w:rsidR="00B751A9" w:rsidRPr="002208D0">
        <w:rPr>
          <w:rFonts w:eastAsia="Arial Rounded MT Bold"/>
          <w:sz w:val="24"/>
        </w:rPr>
        <w:t xml:space="preserve"> visited Hamilton which is the capital of Bermuda. </w:t>
      </w:r>
      <w:r w:rsidRPr="002208D0">
        <w:rPr>
          <w:rFonts w:eastAsia="Arial Rounded MT Bold"/>
          <w:sz w:val="24"/>
        </w:rPr>
        <w:t>He was there for three weeks.</w:t>
      </w:r>
    </w:p>
    <w:p w:rsidR="00D4291D" w:rsidRPr="002208D0" w:rsidRDefault="00D4291D" w:rsidP="002208D0">
      <w:pPr>
        <w:pStyle w:val="NoSpacing"/>
        <w:ind w:left="360" w:hanging="360"/>
        <w:rPr>
          <w:rFonts w:eastAsia="Arial Rounded MT Bold"/>
          <w:sz w:val="24"/>
        </w:rPr>
      </w:pPr>
    </w:p>
    <w:p w:rsidR="00E77401" w:rsidRPr="002208D0" w:rsidRDefault="00E77401" w:rsidP="002208D0">
      <w:pPr>
        <w:pStyle w:val="NoSpacing"/>
        <w:numPr>
          <w:ilvl w:val="0"/>
          <w:numId w:val="5"/>
        </w:numPr>
        <w:ind w:left="360"/>
        <w:rPr>
          <w:rFonts w:eastAsia="Arial Rounded MT Bold"/>
          <w:sz w:val="24"/>
        </w:rPr>
      </w:pPr>
      <w:r w:rsidRPr="002208D0">
        <w:rPr>
          <w:rFonts w:eastAsia="Arial Rounded MT Bold"/>
          <w:sz w:val="24"/>
        </w:rPr>
        <w:t>The narrator adds Todd to a list of people who haven’t given the money back. He says that he does not make any difference in his demeanour to them.</w:t>
      </w:r>
    </w:p>
    <w:p w:rsidR="003552E4" w:rsidRPr="003552E4" w:rsidRDefault="003552E4" w:rsidP="003552E4">
      <w:pPr>
        <w:autoSpaceDE w:val="0"/>
        <w:autoSpaceDN w:val="0"/>
        <w:adjustRightInd w:val="0"/>
        <w:spacing w:after="0" w:line="240" w:lineRule="auto"/>
        <w:rPr>
          <w:rFonts w:ascii="TT200AO00" w:eastAsiaTheme="minorHAnsi" w:hAnsi="TT200AO00" w:cs="TT200AO00"/>
          <w:sz w:val="26"/>
          <w:szCs w:val="26"/>
          <w:lang w:eastAsia="en-US"/>
        </w:rPr>
      </w:pPr>
    </w:p>
    <w:sectPr w:rsidR="003552E4" w:rsidRPr="00355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51241"/>
    <w:multiLevelType w:val="hybridMultilevel"/>
    <w:tmpl w:val="69E01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1587F"/>
    <w:multiLevelType w:val="hybridMultilevel"/>
    <w:tmpl w:val="E6584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E78CA"/>
    <w:multiLevelType w:val="hybridMultilevel"/>
    <w:tmpl w:val="A1607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6D5482"/>
    <w:multiLevelType w:val="hybridMultilevel"/>
    <w:tmpl w:val="6D5A96C4"/>
    <w:lvl w:ilvl="0" w:tplc="FB5A4E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784519"/>
    <w:multiLevelType w:val="hybridMultilevel"/>
    <w:tmpl w:val="6DD6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16114"/>
    <w:rsid w:val="00075BC0"/>
    <w:rsid w:val="00094F18"/>
    <w:rsid w:val="000E4299"/>
    <w:rsid w:val="00106EC1"/>
    <w:rsid w:val="0018449C"/>
    <w:rsid w:val="00194E12"/>
    <w:rsid w:val="001E69B6"/>
    <w:rsid w:val="001F34DC"/>
    <w:rsid w:val="002208D0"/>
    <w:rsid w:val="00237E9C"/>
    <w:rsid w:val="00264CFA"/>
    <w:rsid w:val="002D1BD6"/>
    <w:rsid w:val="003552E4"/>
    <w:rsid w:val="00356328"/>
    <w:rsid w:val="00463705"/>
    <w:rsid w:val="004B38B3"/>
    <w:rsid w:val="004D1262"/>
    <w:rsid w:val="004E2D12"/>
    <w:rsid w:val="005012AA"/>
    <w:rsid w:val="00522E9B"/>
    <w:rsid w:val="005503C7"/>
    <w:rsid w:val="005A61A1"/>
    <w:rsid w:val="006D05F5"/>
    <w:rsid w:val="007078E9"/>
    <w:rsid w:val="008A14CF"/>
    <w:rsid w:val="008B3756"/>
    <w:rsid w:val="008B5405"/>
    <w:rsid w:val="008E7D17"/>
    <w:rsid w:val="009353BE"/>
    <w:rsid w:val="00941415"/>
    <w:rsid w:val="00A04938"/>
    <w:rsid w:val="00A1192E"/>
    <w:rsid w:val="00AB06EE"/>
    <w:rsid w:val="00AF1A3F"/>
    <w:rsid w:val="00B6694F"/>
    <w:rsid w:val="00B751A9"/>
    <w:rsid w:val="00B75BF8"/>
    <w:rsid w:val="00B853FC"/>
    <w:rsid w:val="00CB5904"/>
    <w:rsid w:val="00CC2CE1"/>
    <w:rsid w:val="00CC5FF1"/>
    <w:rsid w:val="00D05A0E"/>
    <w:rsid w:val="00D4291D"/>
    <w:rsid w:val="00D81366"/>
    <w:rsid w:val="00E01DE0"/>
    <w:rsid w:val="00E67628"/>
    <w:rsid w:val="00E77401"/>
    <w:rsid w:val="00E81726"/>
    <w:rsid w:val="00E947FD"/>
    <w:rsid w:val="00E962C6"/>
    <w:rsid w:val="00EA5D9E"/>
    <w:rsid w:val="00F302B1"/>
    <w:rsid w:val="00FC775C"/>
    <w:rsid w:val="00FE2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194E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194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8C211-53CC-42B1-8246-D17D396F4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51</cp:revision>
  <dcterms:created xsi:type="dcterms:W3CDTF">2016-04-16T08:11:00Z</dcterms:created>
  <dcterms:modified xsi:type="dcterms:W3CDTF">2017-05-13T11:30:00Z</dcterms:modified>
</cp:coreProperties>
</file>