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C7" w:rsidRDefault="004F61C7" w:rsidP="004F61C7">
      <w:pPr>
        <w:tabs>
          <w:tab w:val="left" w:pos="7797"/>
        </w:tabs>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4F61C7" w:rsidRDefault="004F61C7" w:rsidP="004F61C7">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Assignment: Life </w:t>
      </w:r>
    </w:p>
    <w:p w:rsidR="004F61C7" w:rsidRPr="00047AEC" w:rsidRDefault="00047AEC" w:rsidP="00047AEC">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ANSWER KEY</w:t>
      </w: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What, according to the poetess, life is not? What do the sages say?</w:t>
      </w:r>
    </w:p>
    <w:p w:rsidR="004F61C7" w:rsidRDefault="00AD0B74" w:rsidP="004F61C7">
      <w:pPr>
        <w:pStyle w:val="ListParagraph"/>
        <w:rPr>
          <w:rFonts w:ascii="Arial" w:hAnsi="Arial" w:cs="Arial"/>
          <w:sz w:val="28"/>
          <w:szCs w:val="28"/>
        </w:rPr>
      </w:pPr>
      <w:r>
        <w:rPr>
          <w:rFonts w:ascii="Arial" w:hAnsi="Arial" w:cs="Arial"/>
          <w:sz w:val="28"/>
          <w:szCs w:val="28"/>
        </w:rPr>
        <w:t xml:space="preserve">Ans: </w:t>
      </w:r>
      <w:r w:rsidR="004F61C7">
        <w:rPr>
          <w:rFonts w:ascii="Arial" w:hAnsi="Arial" w:cs="Arial"/>
          <w:sz w:val="28"/>
          <w:szCs w:val="28"/>
        </w:rPr>
        <w:t>According to the poetess, life is not a dream. Th</w:t>
      </w:r>
      <w:r>
        <w:rPr>
          <w:rFonts w:ascii="Arial" w:hAnsi="Arial" w:cs="Arial"/>
          <w:sz w:val="28"/>
          <w:szCs w:val="28"/>
        </w:rPr>
        <w:t>e sages say it is a dark dream.</w:t>
      </w:r>
    </w:p>
    <w:p w:rsidR="00AD0B74" w:rsidRPr="00964DC0" w:rsidRDefault="00AD0B74" w:rsidP="004F61C7">
      <w:pPr>
        <w:pStyle w:val="ListParagraph"/>
        <w:rPr>
          <w:rFonts w:ascii="Arial" w:hAnsi="Arial" w:cs="Arial"/>
          <w:sz w:val="28"/>
          <w:szCs w:val="28"/>
        </w:rPr>
      </w:pP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What does a little morning rain foretell?</w:t>
      </w:r>
    </w:p>
    <w:p w:rsidR="004F61C7" w:rsidRDefault="00AD0B74" w:rsidP="004F61C7">
      <w:pPr>
        <w:pStyle w:val="ListParagraph"/>
        <w:rPr>
          <w:rFonts w:ascii="Arial" w:hAnsi="Arial" w:cs="Arial"/>
          <w:sz w:val="28"/>
          <w:szCs w:val="28"/>
        </w:rPr>
      </w:pPr>
      <w:r>
        <w:rPr>
          <w:rFonts w:ascii="Arial" w:hAnsi="Arial" w:cs="Arial"/>
          <w:sz w:val="28"/>
          <w:szCs w:val="28"/>
        </w:rPr>
        <w:t xml:space="preserve">Ans: </w:t>
      </w:r>
      <w:r w:rsidR="004F61C7">
        <w:rPr>
          <w:rFonts w:ascii="Arial" w:hAnsi="Arial" w:cs="Arial"/>
          <w:sz w:val="28"/>
          <w:szCs w:val="28"/>
        </w:rPr>
        <w:t xml:space="preserve">A little morning rain </w:t>
      </w:r>
      <w:r>
        <w:rPr>
          <w:rFonts w:ascii="Arial" w:hAnsi="Arial" w:cs="Arial"/>
          <w:sz w:val="28"/>
          <w:szCs w:val="28"/>
        </w:rPr>
        <w:t>often foretells a pleasant day.</w:t>
      </w:r>
    </w:p>
    <w:p w:rsidR="00AD0B74" w:rsidRPr="00964DC0" w:rsidRDefault="00AD0B74" w:rsidP="004F61C7">
      <w:pPr>
        <w:pStyle w:val="ListParagraph"/>
        <w:rPr>
          <w:rFonts w:ascii="Arial" w:hAnsi="Arial" w:cs="Arial"/>
          <w:sz w:val="28"/>
          <w:szCs w:val="28"/>
        </w:rPr>
      </w:pP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In the first stanza, what, according to the poetess, are ‘transient’? What does she imply by that?</w:t>
      </w:r>
    </w:p>
    <w:p w:rsidR="004F61C7" w:rsidRDefault="00AD0B74" w:rsidP="004F61C7">
      <w:pPr>
        <w:pStyle w:val="ListParagraph"/>
        <w:rPr>
          <w:rFonts w:ascii="Arial" w:hAnsi="Arial" w:cs="Arial"/>
          <w:sz w:val="28"/>
          <w:szCs w:val="28"/>
        </w:rPr>
      </w:pPr>
      <w:r>
        <w:rPr>
          <w:rFonts w:ascii="Arial" w:hAnsi="Arial" w:cs="Arial"/>
          <w:sz w:val="28"/>
          <w:szCs w:val="28"/>
        </w:rPr>
        <w:t xml:space="preserve">Ans: </w:t>
      </w:r>
      <w:r w:rsidR="004F61C7">
        <w:rPr>
          <w:rFonts w:ascii="Arial" w:hAnsi="Arial" w:cs="Arial"/>
          <w:sz w:val="28"/>
          <w:szCs w:val="28"/>
        </w:rPr>
        <w:t>According to the poetess,  clouds of gloom are transient. She implies that darkness or gloom is temporary and</w:t>
      </w:r>
      <w:r>
        <w:rPr>
          <w:rFonts w:ascii="Arial" w:hAnsi="Arial" w:cs="Arial"/>
          <w:sz w:val="28"/>
          <w:szCs w:val="28"/>
        </w:rPr>
        <w:t xml:space="preserve"> does not last for a long time.</w:t>
      </w:r>
    </w:p>
    <w:p w:rsidR="00AD0B74" w:rsidRPr="00964DC0" w:rsidRDefault="00AD0B74" w:rsidP="004F61C7">
      <w:pPr>
        <w:pStyle w:val="ListParagraph"/>
        <w:rPr>
          <w:rFonts w:ascii="Arial" w:hAnsi="Arial" w:cs="Arial"/>
          <w:sz w:val="28"/>
          <w:szCs w:val="28"/>
        </w:rPr>
      </w:pP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Explain: “O why lament its fall?” What is the poetess talking about?</w:t>
      </w:r>
    </w:p>
    <w:p w:rsidR="004F61C7" w:rsidRPr="00964DC0" w:rsidRDefault="004F61C7" w:rsidP="004F61C7">
      <w:pPr>
        <w:pStyle w:val="ListParagraph"/>
        <w:rPr>
          <w:rFonts w:ascii="Arial" w:hAnsi="Arial" w:cs="Arial"/>
          <w:sz w:val="28"/>
          <w:szCs w:val="28"/>
        </w:rPr>
      </w:pPr>
      <w:r>
        <w:rPr>
          <w:rFonts w:ascii="Arial" w:hAnsi="Arial" w:cs="Arial"/>
          <w:sz w:val="28"/>
          <w:szCs w:val="28"/>
        </w:rPr>
        <w:t xml:space="preserve">‘It’ here refers to rainfall. The poetess says that if rainfall makes the roses bloom then why should we </w:t>
      </w:r>
      <w:r w:rsidR="00AD0B74">
        <w:rPr>
          <w:rFonts w:ascii="Arial" w:hAnsi="Arial" w:cs="Arial"/>
          <w:sz w:val="28"/>
          <w:szCs w:val="28"/>
        </w:rPr>
        <w:t>lament or grieve when it rains.</w:t>
      </w: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What flit by merrily? Why do we need to enjoy them gratefully as they fly?</w:t>
      </w:r>
    </w:p>
    <w:p w:rsidR="004F61C7" w:rsidRDefault="00AD0B74" w:rsidP="004F61C7">
      <w:pPr>
        <w:pStyle w:val="ListParagraph"/>
        <w:rPr>
          <w:rFonts w:ascii="Arial" w:hAnsi="Arial" w:cs="Arial"/>
          <w:sz w:val="28"/>
          <w:szCs w:val="28"/>
        </w:rPr>
      </w:pPr>
      <w:r>
        <w:rPr>
          <w:rFonts w:ascii="Arial" w:hAnsi="Arial" w:cs="Arial"/>
          <w:sz w:val="28"/>
          <w:szCs w:val="28"/>
        </w:rPr>
        <w:t xml:space="preserve">Ans: </w:t>
      </w:r>
      <w:r w:rsidR="004F61C7">
        <w:rPr>
          <w:rFonts w:ascii="Arial" w:hAnsi="Arial" w:cs="Arial"/>
          <w:sz w:val="28"/>
          <w:szCs w:val="28"/>
        </w:rPr>
        <w:t>Life’s sunny hours flit by</w:t>
      </w:r>
      <w:r w:rsidR="00047AEC">
        <w:rPr>
          <w:rFonts w:ascii="Arial" w:hAnsi="Arial" w:cs="Arial"/>
          <w:sz w:val="28"/>
          <w:szCs w:val="28"/>
        </w:rPr>
        <w:t xml:space="preserve"> merrily. We should enjoy them gratefully as</w:t>
      </w:r>
      <w:r>
        <w:rPr>
          <w:rFonts w:ascii="Arial" w:hAnsi="Arial" w:cs="Arial"/>
          <w:sz w:val="28"/>
          <w:szCs w:val="28"/>
        </w:rPr>
        <w:t xml:space="preserve"> these sunny hours fly rapidly.</w:t>
      </w:r>
    </w:p>
    <w:p w:rsidR="00AD0B74" w:rsidRPr="00964DC0" w:rsidRDefault="00AD0B74" w:rsidP="004F61C7">
      <w:pPr>
        <w:pStyle w:val="ListParagraph"/>
        <w:rPr>
          <w:rFonts w:ascii="Arial" w:hAnsi="Arial" w:cs="Arial"/>
          <w:sz w:val="28"/>
          <w:szCs w:val="28"/>
        </w:rPr>
      </w:pP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Who calls our ‘Best’ away? Which figure of speech is used here?</w:t>
      </w:r>
    </w:p>
    <w:p w:rsidR="00047AEC" w:rsidRPr="00964DC0" w:rsidRDefault="004E660A" w:rsidP="00047AEC">
      <w:pPr>
        <w:pStyle w:val="ListParagraph"/>
        <w:rPr>
          <w:rFonts w:ascii="Arial" w:hAnsi="Arial" w:cs="Arial"/>
          <w:sz w:val="28"/>
          <w:szCs w:val="28"/>
        </w:rPr>
      </w:pPr>
      <w:r>
        <w:rPr>
          <w:rFonts w:ascii="Arial" w:hAnsi="Arial" w:cs="Arial"/>
          <w:sz w:val="28"/>
          <w:szCs w:val="28"/>
        </w:rPr>
        <w:t xml:space="preserve">Ans: </w:t>
      </w:r>
      <w:r w:rsidR="00047AEC">
        <w:rPr>
          <w:rFonts w:ascii="Arial" w:hAnsi="Arial" w:cs="Arial"/>
          <w:sz w:val="28"/>
          <w:szCs w:val="28"/>
        </w:rPr>
        <w:t>Death calls our ‘Best’ away. Personification is used here as ‘Death’ is given the human quality of calling.)</w:t>
      </w: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What seems to win over hope? How?</w:t>
      </w:r>
    </w:p>
    <w:p w:rsidR="00047AEC" w:rsidRDefault="004E660A" w:rsidP="00047AEC">
      <w:pPr>
        <w:pStyle w:val="ListParagraph"/>
        <w:rPr>
          <w:rFonts w:ascii="Arial" w:hAnsi="Arial" w:cs="Arial"/>
          <w:sz w:val="28"/>
          <w:szCs w:val="28"/>
        </w:rPr>
      </w:pPr>
      <w:r>
        <w:rPr>
          <w:rFonts w:ascii="Arial" w:hAnsi="Arial" w:cs="Arial"/>
          <w:sz w:val="28"/>
          <w:szCs w:val="28"/>
        </w:rPr>
        <w:t xml:space="preserve">Ans: </w:t>
      </w:r>
      <w:r w:rsidR="00047AEC">
        <w:rPr>
          <w:rFonts w:ascii="Arial" w:hAnsi="Arial" w:cs="Arial"/>
          <w:sz w:val="28"/>
          <w:szCs w:val="28"/>
        </w:rPr>
        <w:t>Sorrow seems to win over hope. It wins over hope with a heavy sway, that is, w</w:t>
      </w:r>
      <w:r>
        <w:rPr>
          <w:rFonts w:ascii="Arial" w:hAnsi="Arial" w:cs="Arial"/>
          <w:sz w:val="28"/>
          <w:szCs w:val="28"/>
        </w:rPr>
        <w:t>ith a heavy influence or power.</w:t>
      </w:r>
    </w:p>
    <w:p w:rsidR="004E660A" w:rsidRPr="00964DC0" w:rsidRDefault="004E660A" w:rsidP="00047AEC">
      <w:pPr>
        <w:pStyle w:val="ListParagraph"/>
        <w:rPr>
          <w:rFonts w:ascii="Arial" w:hAnsi="Arial" w:cs="Arial"/>
          <w:sz w:val="28"/>
          <w:szCs w:val="28"/>
        </w:rPr>
      </w:pPr>
    </w:p>
    <w:p w:rsidR="004E660A" w:rsidRPr="004E660A" w:rsidRDefault="004E660A" w:rsidP="004E660A">
      <w:pPr>
        <w:rPr>
          <w:rFonts w:ascii="Arial" w:hAnsi="Arial" w:cs="Arial"/>
          <w:sz w:val="28"/>
          <w:szCs w:val="28"/>
        </w:rPr>
      </w:pPr>
    </w:p>
    <w:p w:rsidR="004F61C7" w:rsidRDefault="004F61C7" w:rsidP="004E660A">
      <w:pPr>
        <w:pStyle w:val="ListParagraph"/>
        <w:numPr>
          <w:ilvl w:val="0"/>
          <w:numId w:val="1"/>
        </w:numPr>
        <w:rPr>
          <w:rFonts w:ascii="Arial" w:hAnsi="Arial" w:cs="Arial"/>
          <w:sz w:val="28"/>
          <w:szCs w:val="28"/>
        </w:rPr>
      </w:pPr>
      <w:r w:rsidRPr="00964DC0">
        <w:rPr>
          <w:rFonts w:ascii="Arial" w:hAnsi="Arial" w:cs="Arial"/>
          <w:sz w:val="28"/>
          <w:szCs w:val="28"/>
        </w:rPr>
        <w:lastRenderedPageBreak/>
        <w:t>How has the poetess described hope?</w:t>
      </w:r>
    </w:p>
    <w:p w:rsidR="00047AEC" w:rsidRDefault="004E660A" w:rsidP="00047AEC">
      <w:pPr>
        <w:pStyle w:val="ListParagraph"/>
        <w:rPr>
          <w:rFonts w:ascii="Arial" w:hAnsi="Arial" w:cs="Arial"/>
          <w:sz w:val="28"/>
          <w:szCs w:val="28"/>
        </w:rPr>
      </w:pPr>
      <w:r>
        <w:rPr>
          <w:rFonts w:ascii="Arial" w:hAnsi="Arial" w:cs="Arial"/>
          <w:sz w:val="28"/>
          <w:szCs w:val="28"/>
        </w:rPr>
        <w:t xml:space="preserve">Ans: </w:t>
      </w:r>
      <w:r w:rsidR="00047AEC">
        <w:rPr>
          <w:rFonts w:ascii="Arial" w:hAnsi="Arial" w:cs="Arial"/>
          <w:sz w:val="28"/>
          <w:szCs w:val="28"/>
        </w:rPr>
        <w:t xml:space="preserve">The poetess says that </w:t>
      </w:r>
      <w:r>
        <w:rPr>
          <w:rFonts w:ascii="Arial" w:hAnsi="Arial" w:cs="Arial"/>
          <w:sz w:val="28"/>
          <w:szCs w:val="28"/>
        </w:rPr>
        <w:t xml:space="preserve">hope </w:t>
      </w:r>
      <w:r w:rsidR="00047AEC">
        <w:rPr>
          <w:rFonts w:ascii="Arial" w:hAnsi="Arial" w:cs="Arial"/>
          <w:sz w:val="28"/>
          <w:szCs w:val="28"/>
        </w:rPr>
        <w:t>springs elastically and unconquered after falling. She has golden wings which are still buoy</w:t>
      </w:r>
      <w:r>
        <w:rPr>
          <w:rFonts w:ascii="Arial" w:hAnsi="Arial" w:cs="Arial"/>
          <w:sz w:val="28"/>
          <w:szCs w:val="28"/>
        </w:rPr>
        <w:t>ant and strong to bear us well.</w:t>
      </w:r>
    </w:p>
    <w:p w:rsidR="004E660A" w:rsidRPr="00964DC0" w:rsidRDefault="004E660A" w:rsidP="00047AEC">
      <w:pPr>
        <w:pStyle w:val="ListParagraph"/>
        <w:rPr>
          <w:rFonts w:ascii="Arial" w:hAnsi="Arial" w:cs="Arial"/>
          <w:sz w:val="28"/>
          <w:szCs w:val="28"/>
        </w:rPr>
      </w:pPr>
    </w:p>
    <w:p w:rsidR="004F61C7" w:rsidRDefault="004F61C7" w:rsidP="004F61C7">
      <w:pPr>
        <w:pStyle w:val="ListParagraph"/>
        <w:numPr>
          <w:ilvl w:val="0"/>
          <w:numId w:val="1"/>
        </w:numPr>
        <w:rPr>
          <w:rFonts w:ascii="Arial" w:hAnsi="Arial" w:cs="Arial"/>
          <w:sz w:val="28"/>
          <w:szCs w:val="28"/>
        </w:rPr>
      </w:pPr>
      <w:r w:rsidRPr="00964DC0">
        <w:rPr>
          <w:rFonts w:ascii="Arial" w:hAnsi="Arial" w:cs="Arial"/>
          <w:sz w:val="28"/>
          <w:szCs w:val="28"/>
        </w:rPr>
        <w:t>What is to be</w:t>
      </w:r>
      <w:r w:rsidR="00047AEC">
        <w:rPr>
          <w:rFonts w:ascii="Arial" w:hAnsi="Arial" w:cs="Arial"/>
          <w:sz w:val="28"/>
          <w:szCs w:val="28"/>
        </w:rPr>
        <w:t xml:space="preserve"> borne manfully and fearlessly?</w:t>
      </w:r>
    </w:p>
    <w:p w:rsidR="00047AEC" w:rsidRDefault="004E660A" w:rsidP="00047AEC">
      <w:pPr>
        <w:pStyle w:val="ListParagraph"/>
        <w:rPr>
          <w:rFonts w:ascii="Arial" w:hAnsi="Arial" w:cs="Arial"/>
          <w:sz w:val="28"/>
          <w:szCs w:val="28"/>
        </w:rPr>
      </w:pPr>
      <w:r>
        <w:rPr>
          <w:rFonts w:ascii="Arial" w:hAnsi="Arial" w:cs="Arial"/>
          <w:sz w:val="28"/>
          <w:szCs w:val="28"/>
        </w:rPr>
        <w:t xml:space="preserve">Ans: </w:t>
      </w:r>
      <w:r w:rsidR="00047AEC">
        <w:rPr>
          <w:rFonts w:ascii="Arial" w:hAnsi="Arial" w:cs="Arial"/>
          <w:sz w:val="28"/>
          <w:szCs w:val="28"/>
        </w:rPr>
        <w:t xml:space="preserve">The day of trial is to be borne manfully and fearlessly. </w:t>
      </w:r>
      <w:r w:rsidR="00CD4DBF">
        <w:rPr>
          <w:rFonts w:ascii="Arial" w:hAnsi="Arial" w:cs="Arial"/>
          <w:sz w:val="28"/>
          <w:szCs w:val="28"/>
        </w:rPr>
        <w:t xml:space="preserve">‘The day of trial’ </w:t>
      </w:r>
      <w:r>
        <w:rPr>
          <w:rFonts w:ascii="Arial" w:hAnsi="Arial" w:cs="Arial"/>
          <w:sz w:val="28"/>
          <w:szCs w:val="28"/>
        </w:rPr>
        <w:t>here refers to difficult times.</w:t>
      </w:r>
    </w:p>
    <w:p w:rsidR="004E660A" w:rsidRPr="00964DC0" w:rsidRDefault="004E660A" w:rsidP="00047AEC">
      <w:pPr>
        <w:pStyle w:val="ListParagraph"/>
        <w:rPr>
          <w:rFonts w:ascii="Arial" w:hAnsi="Arial" w:cs="Arial"/>
          <w:sz w:val="28"/>
          <w:szCs w:val="28"/>
        </w:rPr>
      </w:pPr>
    </w:p>
    <w:p w:rsidR="004F61C7" w:rsidRDefault="004F61C7" w:rsidP="004F61C7">
      <w:pPr>
        <w:pStyle w:val="ListParagraph"/>
        <w:numPr>
          <w:ilvl w:val="0"/>
          <w:numId w:val="1"/>
        </w:numPr>
        <w:ind w:left="284" w:hanging="66"/>
        <w:rPr>
          <w:rFonts w:ascii="Arial" w:hAnsi="Arial" w:cs="Arial"/>
          <w:sz w:val="28"/>
          <w:szCs w:val="28"/>
        </w:rPr>
      </w:pPr>
      <w:r w:rsidRPr="00964DC0">
        <w:rPr>
          <w:rFonts w:ascii="Arial" w:hAnsi="Arial" w:cs="Arial"/>
          <w:sz w:val="28"/>
          <w:szCs w:val="28"/>
        </w:rPr>
        <w:t>What can quell despair? How?</w:t>
      </w:r>
    </w:p>
    <w:p w:rsidR="00CD4DBF" w:rsidRDefault="004E660A" w:rsidP="00CD4DBF">
      <w:pPr>
        <w:pStyle w:val="ListParagraph"/>
        <w:ind w:left="284"/>
        <w:rPr>
          <w:rFonts w:ascii="Arial" w:hAnsi="Arial" w:cs="Arial"/>
          <w:sz w:val="28"/>
          <w:szCs w:val="28"/>
        </w:rPr>
      </w:pPr>
      <w:r>
        <w:rPr>
          <w:rFonts w:ascii="Arial" w:hAnsi="Arial" w:cs="Arial"/>
          <w:sz w:val="28"/>
          <w:szCs w:val="28"/>
        </w:rPr>
        <w:t xml:space="preserve">Ans: </w:t>
      </w:r>
      <w:r w:rsidR="00CD4DBF">
        <w:rPr>
          <w:rFonts w:ascii="Arial" w:hAnsi="Arial" w:cs="Arial"/>
          <w:sz w:val="28"/>
          <w:szCs w:val="28"/>
        </w:rPr>
        <w:t xml:space="preserve">Courage can quell despair. It can do </w:t>
      </w:r>
      <w:r>
        <w:rPr>
          <w:rFonts w:ascii="Arial" w:hAnsi="Arial" w:cs="Arial"/>
          <w:sz w:val="28"/>
          <w:szCs w:val="28"/>
        </w:rPr>
        <w:t>so gloriously and victoriously.</w:t>
      </w:r>
    </w:p>
    <w:p w:rsidR="004E660A" w:rsidRPr="00964DC0" w:rsidRDefault="004E660A" w:rsidP="00CD4DBF">
      <w:pPr>
        <w:pStyle w:val="ListParagraph"/>
        <w:ind w:left="284"/>
        <w:rPr>
          <w:rFonts w:ascii="Arial" w:hAnsi="Arial" w:cs="Arial"/>
          <w:sz w:val="28"/>
          <w:szCs w:val="28"/>
        </w:rPr>
      </w:pPr>
    </w:p>
    <w:p w:rsidR="004F61C7" w:rsidRDefault="004F61C7" w:rsidP="004F61C7">
      <w:pPr>
        <w:pStyle w:val="ListParagraph"/>
        <w:numPr>
          <w:ilvl w:val="0"/>
          <w:numId w:val="1"/>
        </w:numPr>
        <w:ind w:left="284" w:hanging="66"/>
        <w:rPr>
          <w:rFonts w:ascii="Arial" w:hAnsi="Arial" w:cs="Arial"/>
          <w:sz w:val="28"/>
          <w:szCs w:val="28"/>
        </w:rPr>
      </w:pPr>
      <w:r w:rsidRPr="00964DC0">
        <w:rPr>
          <w:rFonts w:ascii="Arial" w:hAnsi="Arial" w:cs="Arial"/>
          <w:sz w:val="28"/>
          <w:szCs w:val="28"/>
        </w:rPr>
        <w:t>Justify the title ‘Life.’</w:t>
      </w:r>
    </w:p>
    <w:p w:rsidR="00CD4DBF" w:rsidRPr="00964DC0" w:rsidRDefault="004E660A" w:rsidP="00CD4DBF">
      <w:pPr>
        <w:pStyle w:val="ListParagraph"/>
        <w:ind w:left="284"/>
        <w:rPr>
          <w:rFonts w:ascii="Arial" w:hAnsi="Arial" w:cs="Arial"/>
          <w:sz w:val="28"/>
          <w:szCs w:val="28"/>
        </w:rPr>
      </w:pPr>
      <w:r>
        <w:rPr>
          <w:rFonts w:ascii="Arial" w:hAnsi="Arial" w:cs="Arial"/>
          <w:sz w:val="28"/>
          <w:szCs w:val="28"/>
        </w:rPr>
        <w:t xml:space="preserve">Ans: </w:t>
      </w:r>
      <w:r w:rsidR="00CD4DBF">
        <w:rPr>
          <w:rFonts w:ascii="Arial" w:hAnsi="Arial" w:cs="Arial"/>
          <w:sz w:val="28"/>
          <w:szCs w:val="28"/>
        </w:rPr>
        <w:t>The title ‘Life’ is very apt because the poetess talks about how there are ups and downs in our life and how happiness and sorrow both are temporary. The poem also talks about fearlessly fighting tough times and how to not l</w:t>
      </w:r>
      <w:r>
        <w:rPr>
          <w:rFonts w:ascii="Arial" w:hAnsi="Arial" w:cs="Arial"/>
          <w:sz w:val="28"/>
          <w:szCs w:val="28"/>
        </w:rPr>
        <w:t>ose hope in face of dark times.</w:t>
      </w:r>
      <w:bookmarkStart w:id="0" w:name="_GoBack"/>
      <w:bookmarkEnd w:id="0"/>
    </w:p>
    <w:p w:rsidR="00DC457A" w:rsidRDefault="00DC457A"/>
    <w:sectPr w:rsidR="00DC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66D9D"/>
    <w:multiLevelType w:val="hybridMultilevel"/>
    <w:tmpl w:val="2FB2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539"/>
    <w:rsid w:val="00047AEC"/>
    <w:rsid w:val="003F76C0"/>
    <w:rsid w:val="004E660A"/>
    <w:rsid w:val="004F61C7"/>
    <w:rsid w:val="00993539"/>
    <w:rsid w:val="00AD0B74"/>
    <w:rsid w:val="00CD4DBF"/>
    <w:rsid w:val="00DC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2017-07-27T11:38:00Z</dcterms:created>
  <dcterms:modified xsi:type="dcterms:W3CDTF">2017-07-31T06:25:00Z</dcterms:modified>
</cp:coreProperties>
</file>