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C4117E" w:rsidRDefault="008E7D17" w:rsidP="00C4117E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C4117E">
        <w:rPr>
          <w:rFonts w:eastAsia="Arial Rounded MT Bold"/>
          <w:b/>
          <w:sz w:val="36"/>
        </w:rPr>
        <w:t>Merchant of Venice (Act 2 Scene 2)</w:t>
      </w:r>
    </w:p>
    <w:p w:rsidR="008E7D17" w:rsidRDefault="00C4117E" w:rsidP="002362FF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The Lost Dollar, The Professor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4A5DE5">
        <w:rPr>
          <w:rFonts w:eastAsia="Arial Rounded MT Bold"/>
          <w:b/>
          <w:sz w:val="36"/>
        </w:rPr>
        <w:t xml:space="preserve">Std </w:t>
      </w:r>
      <w:r w:rsidR="00D76B7D">
        <w:rPr>
          <w:rFonts w:eastAsia="Arial Rounded MT Bold"/>
          <w:b/>
          <w:sz w:val="36"/>
        </w:rPr>
        <w:t>I</w:t>
      </w:r>
      <w:bookmarkStart w:id="0" w:name="_GoBack"/>
      <w:bookmarkEnd w:id="0"/>
      <w:r w:rsidR="008E7D17" w:rsidRPr="008E7D17">
        <w:rPr>
          <w:rFonts w:eastAsia="Arial Rounded MT Bold"/>
          <w:b/>
          <w:sz w:val="36"/>
        </w:rPr>
        <w:t xml:space="preserve">X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6218FE">
        <w:rPr>
          <w:rFonts w:eastAsia="Arial Rounded MT Bold"/>
          <w:b/>
          <w:sz w:val="36"/>
        </w:rPr>
        <w:tab/>
      </w:r>
      <w:r w:rsidR="006218FE">
        <w:rPr>
          <w:rFonts w:eastAsia="Arial Rounded MT Bold"/>
          <w:b/>
          <w:sz w:val="36"/>
        </w:rPr>
        <w:tab/>
      </w:r>
      <w:r w:rsidR="006218FE">
        <w:rPr>
          <w:rFonts w:eastAsia="Arial Rounded MT Bold"/>
          <w:b/>
          <w:sz w:val="36"/>
        </w:rPr>
        <w:tab/>
      </w:r>
      <w:r w:rsidR="006218FE">
        <w:rPr>
          <w:rFonts w:eastAsia="Arial Rounded MT Bold"/>
          <w:b/>
          <w:sz w:val="36"/>
        </w:rPr>
        <w:tab/>
      </w:r>
      <w:r w:rsidR="006218FE">
        <w:rPr>
          <w:rFonts w:eastAsia="Arial Rounded MT Bold"/>
          <w:b/>
          <w:sz w:val="36"/>
        </w:rPr>
        <w:tab/>
        <w:t xml:space="preserve">          Set C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971E0C" w:rsidRPr="001B49C5" w:rsidRDefault="00510320" w:rsidP="009B745D">
      <w:pPr>
        <w:pStyle w:val="NoSpacing"/>
        <w:rPr>
          <w:rFonts w:cstheme="minorHAnsi"/>
          <w:sz w:val="28"/>
          <w:szCs w:val="28"/>
        </w:rPr>
      </w:pPr>
      <w:r w:rsidRPr="001B49C5">
        <w:rPr>
          <w:rFonts w:cstheme="minorHAnsi"/>
          <w:sz w:val="28"/>
          <w:szCs w:val="28"/>
        </w:rPr>
        <w:t xml:space="preserve">1. </w:t>
      </w:r>
      <w:r w:rsidR="00C4117E" w:rsidRPr="001B49C5">
        <w:rPr>
          <w:rFonts w:cstheme="minorHAnsi"/>
          <w:sz w:val="28"/>
          <w:szCs w:val="28"/>
        </w:rPr>
        <w:t xml:space="preserve">Mention the humour in Gobbo’s speech with Bassanio. </w:t>
      </w:r>
      <w:r w:rsidR="00C4117E" w:rsidRPr="001B49C5">
        <w:rPr>
          <w:rFonts w:cstheme="minorHAnsi"/>
          <w:sz w:val="28"/>
          <w:szCs w:val="28"/>
        </w:rPr>
        <w:tab/>
      </w:r>
      <w:r w:rsidR="00C4117E" w:rsidRPr="001B49C5">
        <w:rPr>
          <w:rFonts w:cstheme="minorHAnsi"/>
          <w:sz w:val="28"/>
          <w:szCs w:val="28"/>
        </w:rPr>
        <w:tab/>
      </w:r>
      <w:r w:rsidR="00C4117E" w:rsidRPr="001B49C5">
        <w:rPr>
          <w:rFonts w:cstheme="minorHAnsi"/>
          <w:sz w:val="28"/>
          <w:szCs w:val="28"/>
        </w:rPr>
        <w:tab/>
        <w:t>(3)</w:t>
      </w:r>
    </w:p>
    <w:p w:rsidR="00510320" w:rsidRPr="001B49C5" w:rsidRDefault="00510320" w:rsidP="009B745D">
      <w:pPr>
        <w:pStyle w:val="NoSpacing"/>
        <w:rPr>
          <w:rFonts w:eastAsiaTheme="minorHAnsi" w:cstheme="minorHAnsi"/>
          <w:sz w:val="28"/>
          <w:szCs w:val="28"/>
          <w:lang w:eastAsia="en-US"/>
        </w:rPr>
      </w:pPr>
      <w:r w:rsidRPr="001B49C5">
        <w:rPr>
          <w:rFonts w:eastAsiaTheme="minorHAnsi" w:cstheme="minorHAnsi"/>
          <w:sz w:val="28"/>
          <w:szCs w:val="28"/>
          <w:lang w:eastAsia="en-US"/>
        </w:rPr>
        <w:t xml:space="preserve">2. How does Launcelot prove his worth to Bassanio? </w:t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  <w:t>(4)</w:t>
      </w:r>
    </w:p>
    <w:p w:rsidR="00E84E79" w:rsidRPr="001B49C5" w:rsidRDefault="00E84E79" w:rsidP="00E43E13">
      <w:pPr>
        <w:pStyle w:val="NoSpacing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1B49C5">
        <w:rPr>
          <w:rFonts w:eastAsiaTheme="minorHAnsi" w:cstheme="minorHAnsi"/>
          <w:sz w:val="28"/>
          <w:szCs w:val="28"/>
          <w:lang w:eastAsia="en-US"/>
        </w:rPr>
        <w:t>3. How does the Professor name his daughters? What does it signify about the Indian society?</w:t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  <w:t>(2)</w:t>
      </w:r>
    </w:p>
    <w:p w:rsidR="00E84E79" w:rsidRPr="001B49C5" w:rsidRDefault="00E84E79" w:rsidP="00524E18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1B49C5">
        <w:rPr>
          <w:rFonts w:eastAsiaTheme="minorHAnsi" w:cstheme="minorHAnsi"/>
          <w:sz w:val="28"/>
          <w:szCs w:val="28"/>
          <w:lang w:eastAsia="en-US"/>
        </w:rPr>
        <w:t xml:space="preserve">4. What does the speaker want to convey when he says, “Both have cars”? What does it convey about the Indian society? </w:t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  <w:t>(3)</w:t>
      </w:r>
    </w:p>
    <w:p w:rsidR="00964DF1" w:rsidRPr="001B49C5" w:rsidRDefault="00964DF1" w:rsidP="00E43E13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theme="minorHAnsi"/>
          <w:sz w:val="28"/>
          <w:szCs w:val="28"/>
          <w:lang w:eastAsia="en-US"/>
        </w:rPr>
      </w:pPr>
      <w:r w:rsidRPr="001B49C5">
        <w:rPr>
          <w:rFonts w:eastAsiaTheme="minorHAnsi" w:cstheme="minorHAnsi"/>
          <w:sz w:val="28"/>
          <w:szCs w:val="28"/>
          <w:lang w:eastAsia="en-US"/>
        </w:rPr>
        <w:t xml:space="preserve">5. Mention any three hints that the narrator had used to retrieve his dollar from Todd. </w:t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</w:r>
      <w:r w:rsidRPr="001B49C5">
        <w:rPr>
          <w:rFonts w:eastAsiaTheme="minorHAnsi" w:cstheme="minorHAnsi"/>
          <w:sz w:val="28"/>
          <w:szCs w:val="28"/>
          <w:lang w:eastAsia="en-US"/>
        </w:rPr>
        <w:tab/>
        <w:t>(3)</w:t>
      </w:r>
    </w:p>
    <w:p w:rsidR="00964DF1" w:rsidRDefault="000004C9" w:rsidP="00E84E7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  <w:r w:rsidRPr="001B49C5">
        <w:rPr>
          <w:rFonts w:eastAsiaTheme="minorHAnsi" w:cstheme="minorHAnsi"/>
          <w:sz w:val="28"/>
          <w:szCs w:val="28"/>
          <w:lang w:eastAsia="en-US"/>
        </w:rPr>
        <w:t xml:space="preserve">6. </w:t>
      </w:r>
      <w:r w:rsidR="00C372AC" w:rsidRPr="001B49C5">
        <w:rPr>
          <w:rFonts w:eastAsiaTheme="minorHAnsi" w:cstheme="minorHAnsi"/>
          <w:sz w:val="28"/>
          <w:szCs w:val="28"/>
          <w:lang w:eastAsia="en-US"/>
        </w:rPr>
        <w:t xml:space="preserve">What can the narrator realise whenever he meets Todd? </w:t>
      </w:r>
      <w:r w:rsidR="00C372AC" w:rsidRPr="001B49C5">
        <w:rPr>
          <w:rFonts w:eastAsiaTheme="minorHAnsi" w:cstheme="minorHAnsi"/>
          <w:sz w:val="28"/>
          <w:szCs w:val="28"/>
          <w:lang w:eastAsia="en-US"/>
        </w:rPr>
        <w:tab/>
      </w:r>
      <w:r w:rsidR="00C372AC" w:rsidRPr="001B49C5">
        <w:rPr>
          <w:rFonts w:eastAsiaTheme="minorHAnsi" w:cstheme="minorHAnsi"/>
          <w:sz w:val="28"/>
          <w:szCs w:val="28"/>
          <w:lang w:eastAsia="en-US"/>
        </w:rPr>
        <w:tab/>
      </w:r>
      <w:r w:rsidR="00C372AC" w:rsidRPr="001B49C5">
        <w:rPr>
          <w:rFonts w:eastAsiaTheme="minorHAnsi" w:cstheme="minorHAnsi"/>
          <w:sz w:val="28"/>
          <w:szCs w:val="28"/>
          <w:lang w:eastAsia="en-US"/>
        </w:rPr>
        <w:tab/>
        <w:t>(2)</w:t>
      </w:r>
    </w:p>
    <w:p w:rsidR="00EE3091" w:rsidRPr="00D24278" w:rsidRDefault="00EE3091" w:rsidP="00E84E7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  <w:r w:rsidRPr="00D24278">
        <w:rPr>
          <w:rFonts w:eastAsiaTheme="minorHAnsi" w:cstheme="minorHAnsi"/>
          <w:sz w:val="28"/>
          <w:szCs w:val="28"/>
          <w:lang w:eastAsia="en-US"/>
        </w:rPr>
        <w:t xml:space="preserve">7. </w:t>
      </w:r>
      <w:r w:rsidR="00D24278" w:rsidRPr="00D24278">
        <w:rPr>
          <w:rFonts w:eastAsiaTheme="minorHAnsi" w:cstheme="minorHAnsi"/>
          <w:sz w:val="28"/>
          <w:szCs w:val="28"/>
          <w:lang w:eastAsia="en-US"/>
        </w:rPr>
        <w:t xml:space="preserve">What does the narrator say in conclusion? Why is it humorous? </w:t>
      </w:r>
      <w:r w:rsidR="00D24278">
        <w:rPr>
          <w:rFonts w:eastAsiaTheme="minorHAnsi" w:cstheme="minorHAnsi"/>
          <w:sz w:val="28"/>
          <w:szCs w:val="28"/>
          <w:lang w:eastAsia="en-US"/>
        </w:rPr>
        <w:tab/>
      </w:r>
      <w:r w:rsidR="00D24278">
        <w:rPr>
          <w:rFonts w:eastAsiaTheme="minorHAnsi" w:cstheme="minorHAnsi"/>
          <w:sz w:val="28"/>
          <w:szCs w:val="28"/>
          <w:lang w:eastAsia="en-US"/>
        </w:rPr>
        <w:tab/>
      </w:r>
      <w:r w:rsidR="00D24278" w:rsidRPr="00D24278">
        <w:rPr>
          <w:rFonts w:eastAsiaTheme="minorHAnsi" w:cstheme="minorHAnsi"/>
          <w:sz w:val="28"/>
          <w:szCs w:val="28"/>
          <w:lang w:eastAsia="en-US"/>
        </w:rPr>
        <w:t>(3)</w:t>
      </w:r>
    </w:p>
    <w:p w:rsidR="00370C43" w:rsidRPr="001B49C5" w:rsidRDefault="00370C43" w:rsidP="009B745D">
      <w:pPr>
        <w:pStyle w:val="NoSpacing"/>
        <w:rPr>
          <w:rFonts w:cstheme="minorHAnsi"/>
          <w:sz w:val="28"/>
          <w:szCs w:val="28"/>
        </w:rPr>
      </w:pPr>
    </w:p>
    <w:p w:rsidR="007D4D3A" w:rsidRPr="007D4D3A" w:rsidRDefault="007D4D3A" w:rsidP="007D4D3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</w:p>
    <w:sectPr w:rsidR="007D4D3A" w:rsidRPr="007D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004C9"/>
    <w:rsid w:val="000465F2"/>
    <w:rsid w:val="000533BA"/>
    <w:rsid w:val="0006687E"/>
    <w:rsid w:val="0008135C"/>
    <w:rsid w:val="000F745D"/>
    <w:rsid w:val="000F78DD"/>
    <w:rsid w:val="00151BA3"/>
    <w:rsid w:val="00160184"/>
    <w:rsid w:val="0017296A"/>
    <w:rsid w:val="001B49C5"/>
    <w:rsid w:val="001C3AD5"/>
    <w:rsid w:val="001E2990"/>
    <w:rsid w:val="00200302"/>
    <w:rsid w:val="0021731C"/>
    <w:rsid w:val="00217A6E"/>
    <w:rsid w:val="002362FF"/>
    <w:rsid w:val="00237E9C"/>
    <w:rsid w:val="002567C2"/>
    <w:rsid w:val="00263636"/>
    <w:rsid w:val="00296381"/>
    <w:rsid w:val="002C0D3B"/>
    <w:rsid w:val="002D1BD6"/>
    <w:rsid w:val="00313874"/>
    <w:rsid w:val="00370C43"/>
    <w:rsid w:val="003E4E7D"/>
    <w:rsid w:val="004A5DE5"/>
    <w:rsid w:val="004B2DF8"/>
    <w:rsid w:val="00510320"/>
    <w:rsid w:val="00524E18"/>
    <w:rsid w:val="005A4B60"/>
    <w:rsid w:val="005C5E50"/>
    <w:rsid w:val="00607501"/>
    <w:rsid w:val="006218FE"/>
    <w:rsid w:val="00640657"/>
    <w:rsid w:val="00644BAA"/>
    <w:rsid w:val="006B2132"/>
    <w:rsid w:val="00722C12"/>
    <w:rsid w:val="00742439"/>
    <w:rsid w:val="007D4D3A"/>
    <w:rsid w:val="00801DA9"/>
    <w:rsid w:val="008348E3"/>
    <w:rsid w:val="008E7D17"/>
    <w:rsid w:val="009308A0"/>
    <w:rsid w:val="00934473"/>
    <w:rsid w:val="00941415"/>
    <w:rsid w:val="00964DF1"/>
    <w:rsid w:val="00971E0C"/>
    <w:rsid w:val="00992F25"/>
    <w:rsid w:val="009B211D"/>
    <w:rsid w:val="009B745D"/>
    <w:rsid w:val="00A23F70"/>
    <w:rsid w:val="00A747C4"/>
    <w:rsid w:val="00A849AD"/>
    <w:rsid w:val="00AC65F0"/>
    <w:rsid w:val="00B24376"/>
    <w:rsid w:val="00B35696"/>
    <w:rsid w:val="00BC3BD2"/>
    <w:rsid w:val="00BF54A7"/>
    <w:rsid w:val="00C0702F"/>
    <w:rsid w:val="00C372AC"/>
    <w:rsid w:val="00C4117E"/>
    <w:rsid w:val="00C45B57"/>
    <w:rsid w:val="00C46658"/>
    <w:rsid w:val="00C8179D"/>
    <w:rsid w:val="00C86A7C"/>
    <w:rsid w:val="00C90584"/>
    <w:rsid w:val="00D0208E"/>
    <w:rsid w:val="00D24278"/>
    <w:rsid w:val="00D36A73"/>
    <w:rsid w:val="00D613CE"/>
    <w:rsid w:val="00D76B7D"/>
    <w:rsid w:val="00DA73C1"/>
    <w:rsid w:val="00DD094B"/>
    <w:rsid w:val="00E43E13"/>
    <w:rsid w:val="00E452B1"/>
    <w:rsid w:val="00E51766"/>
    <w:rsid w:val="00E54F00"/>
    <w:rsid w:val="00E55A38"/>
    <w:rsid w:val="00E84E79"/>
    <w:rsid w:val="00EE3091"/>
    <w:rsid w:val="00F213B7"/>
    <w:rsid w:val="00F831FD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85</cp:revision>
  <cp:lastPrinted>2016-04-19T12:59:00Z</cp:lastPrinted>
  <dcterms:created xsi:type="dcterms:W3CDTF">2016-04-16T08:11:00Z</dcterms:created>
  <dcterms:modified xsi:type="dcterms:W3CDTF">2016-11-14T08:23:00Z</dcterms:modified>
</cp:coreProperties>
</file>