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F278A" w14:textId="0F101F85" w:rsidR="00B80DA0" w:rsidRDefault="00B10BF6">
      <w:pPr>
        <w:spacing w:after="0" w:line="259" w:lineRule="auto"/>
        <w:ind w:left="0" w:right="313" w:firstLine="0"/>
        <w:jc w:val="center"/>
      </w:pPr>
      <w:r>
        <w:rPr>
          <w:rFonts w:ascii="Calibri" w:eastAsia="Calibri" w:hAnsi="Calibri" w:cs="Calibri"/>
          <w:color w:val="000000"/>
          <w:sz w:val="32"/>
        </w:rPr>
        <w:t>SIMRAN JOLLY</w:t>
      </w:r>
    </w:p>
    <w:p w14:paraId="57BCBC43" w14:textId="55D02E0A" w:rsidR="00B80DA0" w:rsidRDefault="00000000">
      <w:pPr>
        <w:spacing w:after="90" w:line="259" w:lineRule="auto"/>
        <w:ind w:left="0" w:right="321" w:firstLine="0"/>
        <w:jc w:val="center"/>
      </w:pPr>
      <w:r>
        <w:rPr>
          <w:sz w:val="22"/>
        </w:rPr>
        <w:t xml:space="preserve">Data Scientist/ </w:t>
      </w:r>
      <w:r w:rsidR="00B10BF6">
        <w:rPr>
          <w:sz w:val="22"/>
        </w:rPr>
        <w:t>Senior Programmer Analyst</w:t>
      </w:r>
      <w:r>
        <w:rPr>
          <w:sz w:val="22"/>
        </w:rPr>
        <w:t xml:space="preserve"> | (416) </w:t>
      </w:r>
      <w:r w:rsidR="00B10BF6">
        <w:rPr>
          <w:sz w:val="22"/>
        </w:rPr>
        <w:t xml:space="preserve">5617723 </w:t>
      </w:r>
      <w:r>
        <w:rPr>
          <w:sz w:val="22"/>
        </w:rPr>
        <w:t xml:space="preserve">| </w:t>
      </w:r>
      <w:r w:rsidR="00B10BF6">
        <w:rPr>
          <w:color w:val="0563C1"/>
          <w:sz w:val="22"/>
          <w:u w:val="single" w:color="0563C1"/>
        </w:rPr>
        <w:t>simrankaur1611@yahoo.</w:t>
      </w:r>
      <w:r>
        <w:rPr>
          <w:color w:val="0563C1"/>
          <w:sz w:val="22"/>
          <w:u w:val="single" w:color="0563C1"/>
        </w:rPr>
        <w:t>com</w:t>
      </w:r>
      <w:r>
        <w:rPr>
          <w:sz w:val="22"/>
        </w:rPr>
        <w:t xml:space="preserve">  </w:t>
      </w:r>
      <w:r>
        <w:rPr>
          <w:b/>
          <w:sz w:val="21"/>
        </w:rPr>
        <w:t xml:space="preserve"> </w:t>
      </w:r>
    </w:p>
    <w:p w14:paraId="7E8F3C17" w14:textId="77777777" w:rsidR="00B80DA0" w:rsidRDefault="00000000">
      <w:pPr>
        <w:spacing w:after="0" w:line="259" w:lineRule="auto"/>
        <w:ind w:left="30" w:right="0" w:firstLine="0"/>
        <w:jc w:val="left"/>
      </w:pPr>
      <w:r>
        <w:rPr>
          <w:sz w:val="20"/>
        </w:rPr>
        <w:t xml:space="preserve"> </w:t>
      </w:r>
    </w:p>
    <w:p w14:paraId="580131D2" w14:textId="77777777" w:rsidR="00B80DA0" w:rsidRDefault="00000000">
      <w:pPr>
        <w:spacing w:after="16" w:line="259" w:lineRule="auto"/>
        <w:ind w:left="15" w:right="0" w:firstLine="0"/>
        <w:jc w:val="left"/>
      </w:pPr>
      <w:r>
        <w:rPr>
          <w:sz w:val="20"/>
        </w:rPr>
        <w:t xml:space="preserve"> </w:t>
      </w:r>
    </w:p>
    <w:p w14:paraId="40E11BAF" w14:textId="77777777" w:rsidR="00B80DA0" w:rsidRDefault="00000000">
      <w:pPr>
        <w:pStyle w:val="Heading1"/>
        <w:spacing w:after="35"/>
      </w:pPr>
      <w:r>
        <w:t xml:space="preserve">PROFILE SUMMARY   </w:t>
      </w:r>
    </w:p>
    <w:p w14:paraId="16EFCC9D" w14:textId="4A9F4673" w:rsidR="00B80DA0" w:rsidRDefault="00000000">
      <w:pPr>
        <w:spacing w:after="228"/>
        <w:ind w:right="275"/>
      </w:pPr>
      <w:r>
        <w:t xml:space="preserve">Experienced </w:t>
      </w:r>
      <w:r>
        <w:rPr>
          <w:b/>
        </w:rPr>
        <w:t xml:space="preserve">Data Scientist/ </w:t>
      </w:r>
      <w:r w:rsidR="00B10BF6" w:rsidRPr="00B10BF6">
        <w:rPr>
          <w:b/>
        </w:rPr>
        <w:t xml:space="preserve">Senior Programmer Analyst </w:t>
      </w:r>
      <w:r>
        <w:t xml:space="preserve">having </w:t>
      </w:r>
      <w:r w:rsidR="00B10BF6">
        <w:t>5</w:t>
      </w:r>
      <w:r>
        <w:t xml:space="preserve">+ years of experience in successfully building production ready NLP models, microservices and good knowledge on Machine Learning, Statistical Modeling, Predictive Analysis, Data preprocessing, Data Mining, Data Visualization, Text Mining and Business Intelligence.      </w:t>
      </w:r>
      <w:r>
        <w:rPr>
          <w:sz w:val="20"/>
        </w:rPr>
        <w:t xml:space="preserve"> </w:t>
      </w:r>
    </w:p>
    <w:p w14:paraId="088953D1" w14:textId="77777777" w:rsidR="00B80DA0" w:rsidRDefault="00000000">
      <w:pPr>
        <w:spacing w:after="0" w:line="259" w:lineRule="auto"/>
        <w:ind w:left="0" w:right="0" w:firstLine="0"/>
        <w:jc w:val="right"/>
      </w:pPr>
      <w:r>
        <w:rPr>
          <w:rFonts w:ascii="Calibri" w:eastAsia="Calibri" w:hAnsi="Calibri" w:cs="Calibri"/>
          <w:noProof/>
          <w:color w:val="000000"/>
          <w:sz w:val="22"/>
        </w:rPr>
        <mc:AlternateContent>
          <mc:Choice Requires="wpg">
            <w:drawing>
              <wp:inline distT="0" distB="0" distL="0" distR="0" wp14:anchorId="1AEE8E0E" wp14:editId="4CCC6DCD">
                <wp:extent cx="6864985" cy="11938"/>
                <wp:effectExtent l="0" t="0" r="0" b="0"/>
                <wp:docPr id="5284" name="Group 5284"/>
                <wp:cNvGraphicFramePr/>
                <a:graphic xmlns:a="http://schemas.openxmlformats.org/drawingml/2006/main">
                  <a:graphicData uri="http://schemas.microsoft.com/office/word/2010/wordprocessingGroup">
                    <wpg:wgp>
                      <wpg:cNvGrpSpPr/>
                      <wpg:grpSpPr>
                        <a:xfrm>
                          <a:off x="0" y="0"/>
                          <a:ext cx="6864985" cy="11938"/>
                          <a:chOff x="0" y="0"/>
                          <a:chExt cx="6864985" cy="11938"/>
                        </a:xfrm>
                      </wpg:grpSpPr>
                      <wps:wsp>
                        <wps:cNvPr id="5634" name="Shape 5634"/>
                        <wps:cNvSpPr/>
                        <wps:spPr>
                          <a:xfrm>
                            <a:off x="0"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35" name="Shape 5635"/>
                        <wps:cNvSpPr/>
                        <wps:spPr>
                          <a:xfrm>
                            <a:off x="3048" y="2794"/>
                            <a:ext cx="6852794" cy="9144"/>
                          </a:xfrm>
                          <a:custGeom>
                            <a:avLst/>
                            <a:gdLst/>
                            <a:ahLst/>
                            <a:cxnLst/>
                            <a:rect l="0" t="0" r="0" b="0"/>
                            <a:pathLst>
                              <a:path w="6852794" h="9144">
                                <a:moveTo>
                                  <a:pt x="0" y="0"/>
                                </a:moveTo>
                                <a:lnTo>
                                  <a:pt x="6852794" y="0"/>
                                </a:lnTo>
                                <a:lnTo>
                                  <a:pt x="685279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36" name="Shape 5636"/>
                        <wps:cNvSpPr/>
                        <wps:spPr>
                          <a:xfrm>
                            <a:off x="6855841"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37" name="Shape 56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38" name="Shape 5638"/>
                        <wps:cNvSpPr/>
                        <wps:spPr>
                          <a:xfrm>
                            <a:off x="3048" y="0"/>
                            <a:ext cx="6852794" cy="9144"/>
                          </a:xfrm>
                          <a:custGeom>
                            <a:avLst/>
                            <a:gdLst/>
                            <a:ahLst/>
                            <a:cxnLst/>
                            <a:rect l="0" t="0" r="0" b="0"/>
                            <a:pathLst>
                              <a:path w="6852794" h="9144">
                                <a:moveTo>
                                  <a:pt x="0" y="0"/>
                                </a:moveTo>
                                <a:lnTo>
                                  <a:pt x="6852794" y="0"/>
                                </a:lnTo>
                                <a:lnTo>
                                  <a:pt x="685279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39" name="Shape 5639"/>
                        <wps:cNvSpPr/>
                        <wps:spPr>
                          <a:xfrm>
                            <a:off x="685584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284" style="width:540.55pt;height:0.940002pt;mso-position-horizontal-relative:char;mso-position-vertical-relative:line" coordsize="68649,119">
                <v:shape id="Shape 5640" style="position:absolute;width:91;height:91;left:0;top:27;" coordsize="9144,9144" path="m0,0l9144,0l9144,9144l0,9144l0,0">
                  <v:stroke weight="0pt" endcap="flat" joinstyle="miter" miterlimit="10" on="false" color="#000000" opacity="0"/>
                  <v:fill on="true" color="#a0a0a0"/>
                </v:shape>
                <v:shape id="Shape 5641" style="position:absolute;width:68527;height:91;left:30;top:27;" coordsize="6852794,9144" path="m0,0l6852794,0l6852794,9144l0,9144l0,0">
                  <v:stroke weight="0pt" endcap="flat" joinstyle="miter" miterlimit="10" on="false" color="#000000" opacity="0"/>
                  <v:fill on="true" color="#a0a0a0"/>
                </v:shape>
                <v:shape id="Shape 5642" style="position:absolute;width:91;height:91;left:68558;top:27;" coordsize="9144,9144" path="m0,0l9144,0l9144,9144l0,9144l0,0">
                  <v:stroke weight="0pt" endcap="flat" joinstyle="miter" miterlimit="10" on="false" color="#000000" opacity="0"/>
                  <v:fill on="true" color="#a0a0a0"/>
                </v:shape>
                <v:shape id="Shape 5643" style="position:absolute;width:91;height:91;left:0;top:0;" coordsize="9144,9144" path="m0,0l9144,0l9144,9144l0,9144l0,0">
                  <v:stroke weight="0pt" endcap="flat" joinstyle="miter" miterlimit="10" on="false" color="#000000" opacity="0"/>
                  <v:fill on="true" color="#a0a0a0"/>
                </v:shape>
                <v:shape id="Shape 5644" style="position:absolute;width:68527;height:91;left:30;top:0;" coordsize="6852794,9144" path="m0,0l6852794,0l6852794,9144l0,9144l0,0">
                  <v:stroke weight="0pt" endcap="flat" joinstyle="miter" miterlimit="10" on="false" color="#000000" opacity="0"/>
                  <v:fill on="true" color="#a0a0a0"/>
                </v:shape>
                <v:shape id="Shape 5645" style="position:absolute;width:91;height:91;left:68558;top:0;" coordsize="9144,9144" path="m0,0l9144,0l9144,9144l0,9144l0,0">
                  <v:stroke weight="0pt" endcap="flat" joinstyle="miter" miterlimit="10" on="false" color="#000000" opacity="0"/>
                  <v:fill on="true" color="#a0a0a0"/>
                </v:shape>
              </v:group>
            </w:pict>
          </mc:Fallback>
        </mc:AlternateContent>
      </w:r>
      <w:r>
        <w:rPr>
          <w:sz w:val="20"/>
        </w:rPr>
        <w:t xml:space="preserve">   </w:t>
      </w:r>
    </w:p>
    <w:p w14:paraId="176135EC" w14:textId="77777777" w:rsidR="00B80DA0" w:rsidRDefault="00000000">
      <w:pPr>
        <w:spacing w:after="0" w:line="259" w:lineRule="auto"/>
        <w:ind w:left="0" w:right="255" w:firstLine="0"/>
        <w:jc w:val="center"/>
      </w:pPr>
      <w:r>
        <w:rPr>
          <w:rFonts w:ascii="Calibri" w:eastAsia="Calibri" w:hAnsi="Calibri" w:cs="Calibri"/>
          <w:b/>
          <w:sz w:val="22"/>
        </w:rPr>
        <w:t xml:space="preserve"> </w:t>
      </w:r>
    </w:p>
    <w:p w14:paraId="075E4CAB" w14:textId="77777777" w:rsidR="00B80DA0" w:rsidRDefault="00000000">
      <w:pPr>
        <w:pStyle w:val="Heading1"/>
        <w:ind w:right="310"/>
      </w:pPr>
      <w:r>
        <w:t xml:space="preserve">TECHNICAL SKILLS AND QUALIFICATION   </w:t>
      </w:r>
    </w:p>
    <w:tbl>
      <w:tblPr>
        <w:tblStyle w:val="TableGrid"/>
        <w:tblW w:w="10093" w:type="dxa"/>
        <w:tblInd w:w="471" w:type="dxa"/>
        <w:tblCellMar>
          <w:top w:w="103" w:type="dxa"/>
          <w:left w:w="104" w:type="dxa"/>
          <w:bottom w:w="25" w:type="dxa"/>
          <w:right w:w="21" w:type="dxa"/>
        </w:tblCellMar>
        <w:tblLook w:val="04A0" w:firstRow="1" w:lastRow="0" w:firstColumn="1" w:lastColumn="0" w:noHBand="0" w:noVBand="1"/>
      </w:tblPr>
      <w:tblGrid>
        <w:gridCol w:w="2094"/>
        <w:gridCol w:w="7999"/>
      </w:tblGrid>
      <w:tr w:rsidR="00B80DA0" w14:paraId="30E37B18" w14:textId="77777777">
        <w:trPr>
          <w:trHeight w:val="949"/>
        </w:trPr>
        <w:tc>
          <w:tcPr>
            <w:tcW w:w="2094" w:type="dxa"/>
            <w:tcBorders>
              <w:top w:val="single" w:sz="4" w:space="0" w:color="000000"/>
              <w:left w:val="single" w:sz="4" w:space="0" w:color="000000"/>
              <w:bottom w:val="single" w:sz="4" w:space="0" w:color="000000"/>
              <w:right w:val="single" w:sz="4" w:space="0" w:color="000000"/>
            </w:tcBorders>
            <w:shd w:val="clear" w:color="auto" w:fill="D3DFEE"/>
          </w:tcPr>
          <w:p w14:paraId="47AFFCDC" w14:textId="77777777" w:rsidR="00B80DA0" w:rsidRDefault="00000000">
            <w:pPr>
              <w:spacing w:after="1" w:line="259" w:lineRule="auto"/>
              <w:ind w:left="0" w:right="0" w:firstLine="0"/>
              <w:jc w:val="left"/>
            </w:pPr>
            <w:r>
              <w:rPr>
                <w:rFonts w:ascii="Calibri" w:eastAsia="Calibri" w:hAnsi="Calibri" w:cs="Calibri"/>
                <w:color w:val="000000"/>
                <w:sz w:val="22"/>
              </w:rPr>
              <w:t xml:space="preserve">Python Frameworks </w:t>
            </w:r>
          </w:p>
          <w:p w14:paraId="45845B5D" w14:textId="77777777" w:rsidR="00B80DA0" w:rsidRDefault="00000000">
            <w:pPr>
              <w:spacing w:after="0" w:line="259" w:lineRule="auto"/>
              <w:ind w:left="0" w:right="0" w:firstLine="0"/>
              <w:jc w:val="left"/>
            </w:pPr>
            <w:r>
              <w:rPr>
                <w:rFonts w:ascii="Calibri" w:eastAsia="Calibri" w:hAnsi="Calibri" w:cs="Calibri"/>
                <w:color w:val="000000"/>
                <w:sz w:val="22"/>
              </w:rPr>
              <w:t xml:space="preserve">and Libraries </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tcPr>
          <w:p w14:paraId="01B1D7A7" w14:textId="77777777" w:rsidR="00B80DA0" w:rsidRDefault="00000000">
            <w:pPr>
              <w:spacing w:after="0" w:line="259" w:lineRule="auto"/>
              <w:ind w:left="13" w:right="0" w:firstLine="0"/>
              <w:jc w:val="left"/>
            </w:pPr>
            <w:r>
              <w:rPr>
                <w:rFonts w:ascii="Calibri" w:eastAsia="Calibri" w:hAnsi="Calibri" w:cs="Calibri"/>
                <w:b/>
                <w:color w:val="000000"/>
                <w:sz w:val="21"/>
              </w:rPr>
              <w:t xml:space="preserve">Pandas, NumPy, Matplotlib, Scikit-learn, Seaborn, </w:t>
            </w:r>
            <w:proofErr w:type="spellStart"/>
            <w:r>
              <w:rPr>
                <w:rFonts w:ascii="Calibri" w:eastAsia="Calibri" w:hAnsi="Calibri" w:cs="Calibri"/>
                <w:b/>
                <w:color w:val="000000"/>
                <w:sz w:val="21"/>
              </w:rPr>
              <w:t>OpenCv</w:t>
            </w:r>
            <w:proofErr w:type="spellEnd"/>
            <w:r>
              <w:rPr>
                <w:rFonts w:ascii="Calibri" w:eastAsia="Calibri" w:hAnsi="Calibri" w:cs="Calibri"/>
                <w:b/>
                <w:color w:val="000000"/>
                <w:sz w:val="21"/>
              </w:rPr>
              <w:t xml:space="preserve">, NLTK, </w:t>
            </w:r>
            <w:proofErr w:type="spellStart"/>
            <w:r>
              <w:rPr>
                <w:rFonts w:ascii="Calibri" w:eastAsia="Calibri" w:hAnsi="Calibri" w:cs="Calibri"/>
                <w:b/>
                <w:color w:val="000000"/>
                <w:sz w:val="21"/>
              </w:rPr>
              <w:t>RegEx</w:t>
            </w:r>
            <w:proofErr w:type="spellEnd"/>
            <w:r>
              <w:rPr>
                <w:rFonts w:ascii="Calibri" w:eastAsia="Calibri" w:hAnsi="Calibri" w:cs="Calibri"/>
                <w:b/>
                <w:color w:val="000000"/>
                <w:sz w:val="21"/>
              </w:rPr>
              <w:t xml:space="preserve">, </w:t>
            </w:r>
            <w:proofErr w:type="spellStart"/>
            <w:r>
              <w:rPr>
                <w:rFonts w:ascii="Calibri" w:eastAsia="Calibri" w:hAnsi="Calibri" w:cs="Calibri"/>
                <w:b/>
                <w:color w:val="000000"/>
                <w:sz w:val="21"/>
              </w:rPr>
              <w:t>Pymongo</w:t>
            </w:r>
            <w:proofErr w:type="spellEnd"/>
            <w:r>
              <w:rPr>
                <w:rFonts w:ascii="Calibri" w:eastAsia="Calibri" w:hAnsi="Calibri" w:cs="Calibri"/>
                <w:b/>
                <w:color w:val="000000"/>
                <w:sz w:val="21"/>
              </w:rPr>
              <w:t xml:space="preserve">, </w:t>
            </w:r>
            <w:r>
              <w:t xml:space="preserve"> </w:t>
            </w:r>
          </w:p>
          <w:p w14:paraId="1EAAE57B" w14:textId="77777777" w:rsidR="00B80DA0" w:rsidRDefault="00000000">
            <w:pPr>
              <w:spacing w:after="0" w:line="259" w:lineRule="auto"/>
              <w:ind w:left="13" w:right="0" w:firstLine="0"/>
              <w:jc w:val="left"/>
            </w:pPr>
            <w:proofErr w:type="spellStart"/>
            <w:r>
              <w:rPr>
                <w:rFonts w:ascii="Calibri" w:eastAsia="Calibri" w:hAnsi="Calibri" w:cs="Calibri"/>
                <w:b/>
                <w:color w:val="000000"/>
                <w:sz w:val="21"/>
              </w:rPr>
              <w:t>Websockets</w:t>
            </w:r>
            <w:proofErr w:type="spellEnd"/>
            <w:r>
              <w:rPr>
                <w:rFonts w:ascii="Calibri" w:eastAsia="Calibri" w:hAnsi="Calibri" w:cs="Calibri"/>
                <w:b/>
                <w:color w:val="000000"/>
                <w:sz w:val="21"/>
              </w:rPr>
              <w:t xml:space="preserve">, Socket-IO, Flask/Django, </w:t>
            </w:r>
            <w:proofErr w:type="spellStart"/>
            <w:r>
              <w:rPr>
                <w:rFonts w:ascii="Calibri" w:eastAsia="Calibri" w:hAnsi="Calibri" w:cs="Calibri"/>
                <w:b/>
                <w:color w:val="000000"/>
                <w:sz w:val="21"/>
              </w:rPr>
              <w:t>beautifulsoup</w:t>
            </w:r>
            <w:proofErr w:type="spellEnd"/>
            <w:r>
              <w:rPr>
                <w:rFonts w:ascii="Calibri" w:eastAsia="Calibri" w:hAnsi="Calibri" w:cs="Calibri"/>
                <w:b/>
                <w:color w:val="000000"/>
                <w:sz w:val="21"/>
              </w:rPr>
              <w:t xml:space="preserve">, Requests, Selenium, psycopg2, </w:t>
            </w:r>
          </w:p>
          <w:p w14:paraId="1D3261ED" w14:textId="77777777" w:rsidR="00B80DA0" w:rsidRDefault="00000000">
            <w:pPr>
              <w:spacing w:after="0" w:line="259" w:lineRule="auto"/>
              <w:ind w:left="13" w:right="0" w:firstLine="0"/>
              <w:jc w:val="left"/>
            </w:pPr>
            <w:proofErr w:type="spellStart"/>
            <w:r>
              <w:rPr>
                <w:rFonts w:ascii="Calibri" w:eastAsia="Calibri" w:hAnsi="Calibri" w:cs="Calibri"/>
                <w:b/>
                <w:color w:val="000000"/>
                <w:sz w:val="21"/>
              </w:rPr>
              <w:t>SQLAlchemy</w:t>
            </w:r>
            <w:proofErr w:type="spellEnd"/>
            <w:r>
              <w:rPr>
                <w:rFonts w:ascii="Calibri" w:eastAsia="Calibri" w:hAnsi="Calibri" w:cs="Calibri"/>
                <w:b/>
                <w:color w:val="000000"/>
                <w:sz w:val="21"/>
              </w:rPr>
              <w:t xml:space="preserve">, </w:t>
            </w:r>
            <w:proofErr w:type="spellStart"/>
            <w:r>
              <w:rPr>
                <w:rFonts w:ascii="Calibri" w:eastAsia="Calibri" w:hAnsi="Calibri" w:cs="Calibri"/>
                <w:b/>
                <w:color w:val="000000"/>
                <w:sz w:val="21"/>
              </w:rPr>
              <w:t>Pytesseract</w:t>
            </w:r>
            <w:proofErr w:type="spellEnd"/>
            <w:r>
              <w:t xml:space="preserve"> </w:t>
            </w:r>
            <w:r>
              <w:rPr>
                <w:sz w:val="20"/>
              </w:rPr>
              <w:t xml:space="preserve"> </w:t>
            </w:r>
          </w:p>
        </w:tc>
      </w:tr>
      <w:tr w:rsidR="00B80DA0" w14:paraId="15C99C1D" w14:textId="77777777">
        <w:trPr>
          <w:trHeight w:val="355"/>
        </w:trPr>
        <w:tc>
          <w:tcPr>
            <w:tcW w:w="2094" w:type="dxa"/>
            <w:tcBorders>
              <w:top w:val="single" w:sz="4" w:space="0" w:color="000000"/>
              <w:left w:val="single" w:sz="4" w:space="0" w:color="000000"/>
              <w:bottom w:val="single" w:sz="4" w:space="0" w:color="000000"/>
              <w:right w:val="single" w:sz="4" w:space="0" w:color="000000"/>
            </w:tcBorders>
            <w:shd w:val="clear" w:color="auto" w:fill="D3DFEE"/>
          </w:tcPr>
          <w:p w14:paraId="21F611D3" w14:textId="77777777" w:rsidR="00B80DA0" w:rsidRDefault="00000000">
            <w:pPr>
              <w:spacing w:after="0" w:line="259" w:lineRule="auto"/>
              <w:ind w:left="0" w:right="0" w:firstLine="0"/>
              <w:jc w:val="left"/>
            </w:pPr>
            <w:r>
              <w:rPr>
                <w:rFonts w:ascii="Calibri" w:eastAsia="Calibri" w:hAnsi="Calibri" w:cs="Calibri"/>
                <w:color w:val="000000"/>
                <w:sz w:val="22"/>
              </w:rPr>
              <w:t>Deep Learning Tech</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tcPr>
          <w:p w14:paraId="781697C7" w14:textId="77777777" w:rsidR="00B80DA0" w:rsidRDefault="00000000">
            <w:pPr>
              <w:spacing w:after="0" w:line="259" w:lineRule="auto"/>
              <w:ind w:left="13" w:right="0" w:firstLine="0"/>
              <w:jc w:val="left"/>
            </w:pPr>
            <w:r>
              <w:rPr>
                <w:rFonts w:ascii="Calibri" w:eastAsia="Calibri" w:hAnsi="Calibri" w:cs="Calibri"/>
                <w:b/>
                <w:color w:val="000000"/>
                <w:sz w:val="21"/>
              </w:rPr>
              <w:t xml:space="preserve">TensorFlow, </w:t>
            </w:r>
            <w:proofErr w:type="spellStart"/>
            <w:r>
              <w:rPr>
                <w:rFonts w:ascii="Calibri" w:eastAsia="Calibri" w:hAnsi="Calibri" w:cs="Calibri"/>
                <w:b/>
                <w:color w:val="000000"/>
                <w:sz w:val="21"/>
              </w:rPr>
              <w:t>Keras</w:t>
            </w:r>
            <w:proofErr w:type="spellEnd"/>
            <w:r>
              <w:rPr>
                <w:rFonts w:ascii="Calibri" w:eastAsia="Calibri" w:hAnsi="Calibri" w:cs="Calibri"/>
                <w:b/>
                <w:color w:val="000000"/>
                <w:sz w:val="21"/>
              </w:rPr>
              <w:t xml:space="preserve">, </w:t>
            </w:r>
            <w:proofErr w:type="spellStart"/>
            <w:r>
              <w:rPr>
                <w:rFonts w:ascii="Calibri" w:eastAsia="Calibri" w:hAnsi="Calibri" w:cs="Calibri"/>
                <w:b/>
                <w:color w:val="000000"/>
                <w:sz w:val="21"/>
              </w:rPr>
              <w:t>PyTorch</w:t>
            </w:r>
            <w:proofErr w:type="spellEnd"/>
            <w:r>
              <w:t xml:space="preserve"> </w:t>
            </w:r>
            <w:r>
              <w:rPr>
                <w:sz w:val="20"/>
              </w:rPr>
              <w:t xml:space="preserve"> </w:t>
            </w:r>
          </w:p>
        </w:tc>
      </w:tr>
      <w:tr w:rsidR="00B80DA0" w14:paraId="37739215" w14:textId="77777777">
        <w:trPr>
          <w:trHeight w:val="420"/>
        </w:trPr>
        <w:tc>
          <w:tcPr>
            <w:tcW w:w="2094" w:type="dxa"/>
            <w:tcBorders>
              <w:top w:val="single" w:sz="4" w:space="0" w:color="000000"/>
              <w:left w:val="single" w:sz="4" w:space="0" w:color="000000"/>
              <w:bottom w:val="single" w:sz="4" w:space="0" w:color="000000"/>
              <w:right w:val="single" w:sz="4" w:space="0" w:color="000000"/>
            </w:tcBorders>
            <w:shd w:val="clear" w:color="auto" w:fill="D3DFEE"/>
          </w:tcPr>
          <w:p w14:paraId="7276D0E2" w14:textId="77777777" w:rsidR="00B80DA0" w:rsidRDefault="00000000">
            <w:pPr>
              <w:spacing w:after="0" w:line="259" w:lineRule="auto"/>
              <w:ind w:left="0" w:right="0" w:firstLine="0"/>
              <w:jc w:val="left"/>
            </w:pPr>
            <w:r>
              <w:rPr>
                <w:rFonts w:ascii="Calibri" w:eastAsia="Calibri" w:hAnsi="Calibri" w:cs="Calibri"/>
                <w:color w:val="000000"/>
                <w:sz w:val="22"/>
              </w:rPr>
              <w:t xml:space="preserve">Visualization Tools </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tcPr>
          <w:p w14:paraId="533871D3" w14:textId="77777777" w:rsidR="00B80DA0" w:rsidRDefault="00000000">
            <w:pPr>
              <w:spacing w:after="0" w:line="259" w:lineRule="auto"/>
              <w:ind w:left="13" w:right="0" w:firstLine="0"/>
              <w:jc w:val="left"/>
            </w:pPr>
            <w:r>
              <w:rPr>
                <w:rFonts w:ascii="Calibri" w:eastAsia="Calibri" w:hAnsi="Calibri" w:cs="Calibri"/>
                <w:b/>
                <w:color w:val="000000"/>
                <w:sz w:val="21"/>
              </w:rPr>
              <w:t xml:space="preserve">Tableau, MS Power BI, Looker, </w:t>
            </w:r>
            <w:proofErr w:type="spellStart"/>
            <w:r>
              <w:rPr>
                <w:rFonts w:ascii="Calibri" w:eastAsia="Calibri" w:hAnsi="Calibri" w:cs="Calibri"/>
                <w:b/>
                <w:color w:val="000000"/>
                <w:sz w:val="21"/>
              </w:rPr>
              <w:t>Plotly</w:t>
            </w:r>
            <w:proofErr w:type="spellEnd"/>
            <w:r>
              <w:rPr>
                <w:rFonts w:ascii="Calibri" w:eastAsia="Calibri" w:hAnsi="Calibri" w:cs="Calibri"/>
                <w:b/>
                <w:color w:val="000000"/>
                <w:sz w:val="21"/>
              </w:rPr>
              <w:t xml:space="preserve">-Dash </w:t>
            </w:r>
            <w:r>
              <w:t xml:space="preserve"> </w:t>
            </w:r>
            <w:r>
              <w:rPr>
                <w:sz w:val="20"/>
              </w:rPr>
              <w:t xml:space="preserve"> </w:t>
            </w:r>
          </w:p>
        </w:tc>
      </w:tr>
      <w:tr w:rsidR="00B80DA0" w14:paraId="44A7E920" w14:textId="77777777">
        <w:trPr>
          <w:trHeight w:val="355"/>
        </w:trPr>
        <w:tc>
          <w:tcPr>
            <w:tcW w:w="2094" w:type="dxa"/>
            <w:tcBorders>
              <w:top w:val="single" w:sz="4" w:space="0" w:color="000000"/>
              <w:left w:val="single" w:sz="4" w:space="0" w:color="000000"/>
              <w:bottom w:val="single" w:sz="4" w:space="0" w:color="000000"/>
              <w:right w:val="single" w:sz="4" w:space="0" w:color="000000"/>
            </w:tcBorders>
            <w:shd w:val="clear" w:color="auto" w:fill="D3DFEE"/>
          </w:tcPr>
          <w:p w14:paraId="67B7EEB7" w14:textId="77777777" w:rsidR="00B80DA0" w:rsidRDefault="00000000">
            <w:pPr>
              <w:spacing w:after="0" w:line="259" w:lineRule="auto"/>
              <w:ind w:left="0" w:right="0" w:firstLine="0"/>
              <w:jc w:val="left"/>
            </w:pPr>
            <w:r>
              <w:rPr>
                <w:rFonts w:ascii="Calibri" w:eastAsia="Calibri" w:hAnsi="Calibri" w:cs="Calibri"/>
                <w:color w:val="000000"/>
                <w:sz w:val="22"/>
              </w:rPr>
              <w:t xml:space="preserve">Application Servers </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tcPr>
          <w:p w14:paraId="164DE070" w14:textId="3B92F138" w:rsidR="00B80DA0" w:rsidRDefault="00000000">
            <w:pPr>
              <w:tabs>
                <w:tab w:val="center" w:pos="2894"/>
              </w:tabs>
              <w:spacing w:after="0" w:line="259" w:lineRule="auto"/>
              <w:ind w:left="0" w:right="0" w:firstLine="0"/>
              <w:jc w:val="left"/>
            </w:pPr>
            <w:r>
              <w:rPr>
                <w:rFonts w:ascii="Calibri" w:eastAsia="Calibri" w:hAnsi="Calibri" w:cs="Calibri"/>
                <w:b/>
                <w:color w:val="000000"/>
                <w:sz w:val="21"/>
              </w:rPr>
              <w:t>Flask, Django</w:t>
            </w:r>
            <w:r>
              <w:rPr>
                <w:rFonts w:ascii="Calibri" w:eastAsia="Calibri" w:hAnsi="Calibri" w:cs="Calibri"/>
                <w:b/>
                <w:color w:val="000000"/>
                <w:sz w:val="22"/>
              </w:rPr>
              <w:tab/>
              <w:t xml:space="preserve"> </w:t>
            </w:r>
            <w:r>
              <w:rPr>
                <w:sz w:val="20"/>
              </w:rPr>
              <w:t xml:space="preserve">  </w:t>
            </w:r>
          </w:p>
        </w:tc>
      </w:tr>
      <w:tr w:rsidR="00B80DA0" w14:paraId="7AA58BA5" w14:textId="77777777">
        <w:trPr>
          <w:trHeight w:val="410"/>
        </w:trPr>
        <w:tc>
          <w:tcPr>
            <w:tcW w:w="2094" w:type="dxa"/>
            <w:tcBorders>
              <w:top w:val="single" w:sz="4" w:space="0" w:color="000000"/>
              <w:left w:val="single" w:sz="4" w:space="0" w:color="000000"/>
              <w:bottom w:val="single" w:sz="4" w:space="0" w:color="000000"/>
              <w:right w:val="single" w:sz="4" w:space="0" w:color="000000"/>
            </w:tcBorders>
            <w:shd w:val="clear" w:color="auto" w:fill="D3DFEE"/>
          </w:tcPr>
          <w:p w14:paraId="78A7528E" w14:textId="77777777" w:rsidR="00B80DA0" w:rsidRDefault="00000000">
            <w:pPr>
              <w:spacing w:after="0" w:line="259" w:lineRule="auto"/>
              <w:ind w:left="0" w:right="0" w:firstLine="0"/>
              <w:jc w:val="left"/>
            </w:pPr>
            <w:r>
              <w:rPr>
                <w:rFonts w:ascii="Calibri" w:eastAsia="Calibri" w:hAnsi="Calibri" w:cs="Calibri"/>
                <w:color w:val="000000"/>
                <w:sz w:val="22"/>
              </w:rPr>
              <w:t xml:space="preserve">Cloud Platforms </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tcPr>
          <w:p w14:paraId="4616FAEF" w14:textId="77777777" w:rsidR="00B80DA0" w:rsidRDefault="00000000">
            <w:pPr>
              <w:spacing w:after="0" w:line="259" w:lineRule="auto"/>
              <w:ind w:left="13" w:right="0" w:firstLine="0"/>
              <w:jc w:val="left"/>
            </w:pPr>
            <w:r>
              <w:rPr>
                <w:rFonts w:ascii="Calibri" w:eastAsia="Calibri" w:hAnsi="Calibri" w:cs="Calibri"/>
                <w:b/>
                <w:color w:val="000000"/>
                <w:sz w:val="21"/>
              </w:rPr>
              <w:t xml:space="preserve">Azure, AWS, IBM Cloud, Digital Ocean </w:t>
            </w:r>
            <w:r>
              <w:t xml:space="preserve"> </w:t>
            </w:r>
            <w:r>
              <w:rPr>
                <w:sz w:val="20"/>
              </w:rPr>
              <w:t xml:space="preserve"> </w:t>
            </w:r>
          </w:p>
        </w:tc>
      </w:tr>
      <w:tr w:rsidR="00B80DA0" w14:paraId="508FE337" w14:textId="77777777">
        <w:trPr>
          <w:trHeight w:val="365"/>
        </w:trPr>
        <w:tc>
          <w:tcPr>
            <w:tcW w:w="2094" w:type="dxa"/>
            <w:tcBorders>
              <w:top w:val="single" w:sz="4" w:space="0" w:color="000000"/>
              <w:left w:val="single" w:sz="4" w:space="0" w:color="000000"/>
              <w:bottom w:val="single" w:sz="4" w:space="0" w:color="000000"/>
              <w:right w:val="single" w:sz="4" w:space="0" w:color="000000"/>
            </w:tcBorders>
            <w:shd w:val="clear" w:color="auto" w:fill="D3DFEE"/>
          </w:tcPr>
          <w:p w14:paraId="3BEB3D91" w14:textId="77777777" w:rsidR="00B80DA0" w:rsidRDefault="00000000">
            <w:pPr>
              <w:spacing w:after="0" w:line="259" w:lineRule="auto"/>
              <w:ind w:left="0" w:right="0" w:firstLine="0"/>
              <w:jc w:val="left"/>
            </w:pPr>
            <w:r>
              <w:rPr>
                <w:rFonts w:ascii="Calibri" w:eastAsia="Calibri" w:hAnsi="Calibri" w:cs="Calibri"/>
                <w:color w:val="000000"/>
                <w:sz w:val="22"/>
              </w:rPr>
              <w:t xml:space="preserve">IDEs </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tcPr>
          <w:p w14:paraId="4AA5AAA2" w14:textId="77777777" w:rsidR="00B80DA0" w:rsidRDefault="00000000">
            <w:pPr>
              <w:spacing w:after="0" w:line="259" w:lineRule="auto"/>
              <w:ind w:left="13" w:right="0" w:firstLine="0"/>
              <w:jc w:val="left"/>
            </w:pPr>
            <w:r>
              <w:rPr>
                <w:rFonts w:ascii="Calibri" w:eastAsia="Calibri" w:hAnsi="Calibri" w:cs="Calibri"/>
                <w:color w:val="000000"/>
                <w:sz w:val="21"/>
              </w:rPr>
              <w:t xml:space="preserve">PyCharm, Spyder, Anaconda, </w:t>
            </w:r>
            <w:proofErr w:type="spellStart"/>
            <w:r>
              <w:rPr>
                <w:rFonts w:ascii="Calibri" w:eastAsia="Calibri" w:hAnsi="Calibri" w:cs="Calibri"/>
                <w:color w:val="000000"/>
                <w:sz w:val="21"/>
              </w:rPr>
              <w:t>Jupyter</w:t>
            </w:r>
            <w:proofErr w:type="spellEnd"/>
            <w:r>
              <w:rPr>
                <w:rFonts w:ascii="Calibri" w:eastAsia="Calibri" w:hAnsi="Calibri" w:cs="Calibri"/>
                <w:color w:val="000000"/>
                <w:sz w:val="21"/>
              </w:rPr>
              <w:t xml:space="preserve"> Notebook, VS Code </w:t>
            </w:r>
            <w:r>
              <w:t xml:space="preserve"> </w:t>
            </w:r>
            <w:r>
              <w:rPr>
                <w:sz w:val="20"/>
              </w:rPr>
              <w:t xml:space="preserve"> </w:t>
            </w:r>
          </w:p>
        </w:tc>
      </w:tr>
      <w:tr w:rsidR="00B80DA0" w14:paraId="0D10227B" w14:textId="77777777">
        <w:trPr>
          <w:trHeight w:val="450"/>
        </w:trPr>
        <w:tc>
          <w:tcPr>
            <w:tcW w:w="2094" w:type="dxa"/>
            <w:tcBorders>
              <w:top w:val="single" w:sz="4" w:space="0" w:color="000000"/>
              <w:left w:val="single" w:sz="4" w:space="0" w:color="000000"/>
              <w:bottom w:val="single" w:sz="4" w:space="0" w:color="000000"/>
              <w:right w:val="single" w:sz="4" w:space="0" w:color="000000"/>
            </w:tcBorders>
            <w:shd w:val="clear" w:color="auto" w:fill="D3DFEE"/>
          </w:tcPr>
          <w:p w14:paraId="3B0C9111" w14:textId="77777777" w:rsidR="00B80DA0" w:rsidRDefault="00000000">
            <w:pPr>
              <w:spacing w:after="0" w:line="259" w:lineRule="auto"/>
              <w:ind w:left="0" w:right="0" w:firstLine="0"/>
              <w:jc w:val="left"/>
            </w:pPr>
            <w:r>
              <w:rPr>
                <w:rFonts w:ascii="Calibri" w:eastAsia="Calibri" w:hAnsi="Calibri" w:cs="Calibri"/>
                <w:color w:val="000000"/>
                <w:sz w:val="22"/>
              </w:rPr>
              <w:t xml:space="preserve">Data Tools </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vAlign w:val="center"/>
          </w:tcPr>
          <w:p w14:paraId="6C261C14" w14:textId="4114379E" w:rsidR="00B80DA0" w:rsidRDefault="000C01F6">
            <w:pPr>
              <w:spacing w:after="0" w:line="259" w:lineRule="auto"/>
              <w:ind w:left="13" w:right="0" w:firstLine="0"/>
              <w:jc w:val="left"/>
            </w:pPr>
            <w:r>
              <w:rPr>
                <w:rFonts w:ascii="Calibri" w:eastAsia="Calibri" w:hAnsi="Calibri" w:cs="Calibri"/>
                <w:b/>
                <w:color w:val="000000"/>
                <w:sz w:val="21"/>
              </w:rPr>
              <w:t>Snowflake</w:t>
            </w:r>
            <w:r>
              <w:t>,</w:t>
            </w:r>
            <w:r w:rsidR="00000000">
              <w:t xml:space="preserve"> </w:t>
            </w:r>
            <w:r w:rsidR="00000000">
              <w:rPr>
                <w:rFonts w:ascii="Calibri" w:eastAsia="Calibri" w:hAnsi="Calibri" w:cs="Calibri"/>
                <w:b/>
                <w:color w:val="000000"/>
                <w:sz w:val="21"/>
              </w:rPr>
              <w:t xml:space="preserve">MySQL, MongoDB, PostgreSQL, </w:t>
            </w:r>
            <w:proofErr w:type="gramStart"/>
            <w:r w:rsidR="00000000">
              <w:rPr>
                <w:rFonts w:ascii="Calibri" w:eastAsia="Calibri" w:hAnsi="Calibri" w:cs="Calibri"/>
                <w:b/>
                <w:color w:val="000000"/>
                <w:sz w:val="21"/>
              </w:rPr>
              <w:t>Kafka</w:t>
            </w:r>
            <w:r w:rsidR="00000000">
              <w:t xml:space="preserve"> </w:t>
            </w:r>
            <w:r w:rsidR="00B10BF6">
              <w:t>,</w:t>
            </w:r>
            <w:proofErr w:type="gramEnd"/>
            <w:r w:rsidR="00B10BF6">
              <w:t xml:space="preserve"> </w:t>
            </w:r>
            <w:proofErr w:type="spellStart"/>
            <w:r w:rsidR="00B10BF6" w:rsidRPr="00B10BF6">
              <w:rPr>
                <w:rFonts w:ascii="Calibri" w:eastAsia="Calibri" w:hAnsi="Calibri" w:cs="Calibri"/>
                <w:b/>
                <w:color w:val="000000"/>
                <w:sz w:val="21"/>
              </w:rPr>
              <w:t>Snowpark</w:t>
            </w:r>
            <w:proofErr w:type="spellEnd"/>
          </w:p>
        </w:tc>
      </w:tr>
      <w:tr w:rsidR="00B80DA0" w14:paraId="0FDCA681" w14:textId="77777777">
        <w:trPr>
          <w:trHeight w:val="355"/>
        </w:trPr>
        <w:tc>
          <w:tcPr>
            <w:tcW w:w="2094" w:type="dxa"/>
            <w:tcBorders>
              <w:top w:val="single" w:sz="4" w:space="0" w:color="000000"/>
              <w:left w:val="single" w:sz="4" w:space="0" w:color="000000"/>
              <w:bottom w:val="single" w:sz="4" w:space="0" w:color="000000"/>
              <w:right w:val="single" w:sz="4" w:space="0" w:color="000000"/>
            </w:tcBorders>
            <w:shd w:val="clear" w:color="auto" w:fill="D3DFEE"/>
          </w:tcPr>
          <w:p w14:paraId="3F077BDC" w14:textId="77777777" w:rsidR="00B80DA0" w:rsidRDefault="00000000">
            <w:pPr>
              <w:spacing w:after="0" w:line="259" w:lineRule="auto"/>
              <w:ind w:left="0" w:right="0" w:firstLine="0"/>
              <w:jc w:val="left"/>
            </w:pPr>
            <w:r>
              <w:rPr>
                <w:rFonts w:ascii="Calibri" w:eastAsia="Calibri" w:hAnsi="Calibri" w:cs="Calibri"/>
                <w:color w:val="000000"/>
                <w:sz w:val="22"/>
              </w:rPr>
              <w:t xml:space="preserve">Version Control </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tcPr>
          <w:p w14:paraId="1D278316" w14:textId="77777777" w:rsidR="00B80DA0" w:rsidRDefault="00000000">
            <w:pPr>
              <w:spacing w:after="0" w:line="259" w:lineRule="auto"/>
              <w:ind w:left="13" w:right="0" w:firstLine="0"/>
              <w:jc w:val="left"/>
            </w:pPr>
            <w:r>
              <w:rPr>
                <w:rFonts w:ascii="Calibri" w:eastAsia="Calibri" w:hAnsi="Calibri" w:cs="Calibri"/>
                <w:b/>
                <w:color w:val="000000"/>
                <w:sz w:val="21"/>
              </w:rPr>
              <w:t xml:space="preserve">GitHub, </w:t>
            </w:r>
            <w:proofErr w:type="spellStart"/>
            <w:r>
              <w:rPr>
                <w:rFonts w:ascii="Calibri" w:eastAsia="Calibri" w:hAnsi="Calibri" w:cs="Calibri"/>
                <w:b/>
                <w:color w:val="000000"/>
                <w:sz w:val="21"/>
              </w:rPr>
              <w:t>BitBucket</w:t>
            </w:r>
            <w:proofErr w:type="spellEnd"/>
            <w:r>
              <w:rPr>
                <w:rFonts w:ascii="Calibri" w:eastAsia="Calibri" w:hAnsi="Calibri" w:cs="Calibri"/>
                <w:b/>
                <w:color w:val="000000"/>
                <w:sz w:val="21"/>
              </w:rPr>
              <w:t xml:space="preserve"> </w:t>
            </w:r>
            <w:r>
              <w:t xml:space="preserve"> </w:t>
            </w:r>
            <w:r>
              <w:rPr>
                <w:sz w:val="20"/>
              </w:rPr>
              <w:t xml:space="preserve"> </w:t>
            </w:r>
          </w:p>
        </w:tc>
      </w:tr>
      <w:tr w:rsidR="00B80DA0" w14:paraId="61BCF756" w14:textId="77777777">
        <w:trPr>
          <w:trHeight w:val="420"/>
        </w:trPr>
        <w:tc>
          <w:tcPr>
            <w:tcW w:w="2094" w:type="dxa"/>
            <w:tcBorders>
              <w:top w:val="single" w:sz="4" w:space="0" w:color="000000"/>
              <w:left w:val="single" w:sz="4" w:space="0" w:color="000000"/>
              <w:bottom w:val="single" w:sz="4" w:space="0" w:color="000000"/>
              <w:right w:val="single" w:sz="4" w:space="0" w:color="000000"/>
            </w:tcBorders>
            <w:shd w:val="clear" w:color="auto" w:fill="D3DFEE"/>
          </w:tcPr>
          <w:p w14:paraId="1EEC6F98" w14:textId="77777777" w:rsidR="00B80DA0" w:rsidRDefault="00000000">
            <w:pPr>
              <w:spacing w:after="0" w:line="259" w:lineRule="auto"/>
              <w:ind w:left="0" w:right="0" w:firstLine="0"/>
              <w:jc w:val="left"/>
            </w:pPr>
            <w:r>
              <w:rPr>
                <w:rFonts w:ascii="Calibri" w:eastAsia="Calibri" w:hAnsi="Calibri" w:cs="Calibri"/>
                <w:color w:val="000000"/>
                <w:sz w:val="22"/>
              </w:rPr>
              <w:t xml:space="preserve">Deployment Tools </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tcPr>
          <w:p w14:paraId="6F81CDB1" w14:textId="090B4491" w:rsidR="00B80DA0" w:rsidRDefault="00000000">
            <w:pPr>
              <w:spacing w:after="0" w:line="259" w:lineRule="auto"/>
              <w:ind w:left="13" w:right="0" w:firstLine="0"/>
              <w:jc w:val="left"/>
            </w:pPr>
            <w:r>
              <w:rPr>
                <w:rFonts w:ascii="Calibri" w:eastAsia="Calibri" w:hAnsi="Calibri" w:cs="Calibri"/>
                <w:b/>
                <w:color w:val="000000"/>
                <w:sz w:val="21"/>
              </w:rPr>
              <w:t>Dockers, Kubernetes</w:t>
            </w:r>
            <w:r>
              <w:rPr>
                <w:sz w:val="20"/>
              </w:rPr>
              <w:t xml:space="preserve"> </w:t>
            </w:r>
          </w:p>
        </w:tc>
      </w:tr>
      <w:tr w:rsidR="00B80DA0" w14:paraId="7EDCAECC" w14:textId="77777777">
        <w:trPr>
          <w:trHeight w:val="355"/>
        </w:trPr>
        <w:tc>
          <w:tcPr>
            <w:tcW w:w="2094" w:type="dxa"/>
            <w:tcBorders>
              <w:top w:val="single" w:sz="4" w:space="0" w:color="000000"/>
              <w:left w:val="single" w:sz="4" w:space="0" w:color="000000"/>
              <w:bottom w:val="single" w:sz="4" w:space="0" w:color="000000"/>
              <w:right w:val="single" w:sz="4" w:space="0" w:color="000000"/>
            </w:tcBorders>
            <w:shd w:val="clear" w:color="auto" w:fill="D3DFEE"/>
          </w:tcPr>
          <w:p w14:paraId="296977C8" w14:textId="77777777" w:rsidR="00B80DA0" w:rsidRDefault="00000000">
            <w:pPr>
              <w:spacing w:after="0" w:line="259" w:lineRule="auto"/>
              <w:ind w:left="0" w:right="0" w:firstLine="0"/>
              <w:jc w:val="left"/>
            </w:pPr>
            <w:r>
              <w:rPr>
                <w:rFonts w:ascii="Calibri" w:eastAsia="Calibri" w:hAnsi="Calibri" w:cs="Calibri"/>
                <w:color w:val="000000"/>
                <w:sz w:val="22"/>
              </w:rPr>
              <w:t xml:space="preserve">Operating Systems </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tcPr>
          <w:p w14:paraId="4E250FD1" w14:textId="77777777" w:rsidR="00B80DA0" w:rsidRDefault="00000000">
            <w:pPr>
              <w:spacing w:after="0" w:line="259" w:lineRule="auto"/>
              <w:ind w:left="13" w:right="0" w:firstLine="0"/>
              <w:jc w:val="left"/>
            </w:pPr>
            <w:r>
              <w:rPr>
                <w:rFonts w:ascii="Calibri" w:eastAsia="Calibri" w:hAnsi="Calibri" w:cs="Calibri"/>
                <w:b/>
                <w:color w:val="000000"/>
                <w:sz w:val="21"/>
              </w:rPr>
              <w:t xml:space="preserve">Windows, LINUX, MacOS </w:t>
            </w:r>
            <w:r>
              <w:t xml:space="preserve"> </w:t>
            </w:r>
            <w:r>
              <w:rPr>
                <w:sz w:val="20"/>
              </w:rPr>
              <w:t xml:space="preserve"> </w:t>
            </w:r>
          </w:p>
        </w:tc>
      </w:tr>
      <w:tr w:rsidR="00B80DA0" w14:paraId="79DC80E4" w14:textId="77777777">
        <w:trPr>
          <w:trHeight w:val="379"/>
        </w:trPr>
        <w:tc>
          <w:tcPr>
            <w:tcW w:w="2094" w:type="dxa"/>
            <w:tcBorders>
              <w:top w:val="single" w:sz="4" w:space="0" w:color="000000"/>
              <w:left w:val="single" w:sz="4" w:space="0" w:color="000000"/>
              <w:bottom w:val="single" w:sz="4" w:space="0" w:color="000000"/>
              <w:right w:val="single" w:sz="4" w:space="0" w:color="000000"/>
            </w:tcBorders>
            <w:shd w:val="clear" w:color="auto" w:fill="D3DFEE"/>
            <w:vAlign w:val="bottom"/>
          </w:tcPr>
          <w:p w14:paraId="732ABB32" w14:textId="77777777" w:rsidR="00B80DA0" w:rsidRDefault="00000000">
            <w:pPr>
              <w:spacing w:after="0" w:line="259" w:lineRule="auto"/>
              <w:ind w:left="0" w:right="0" w:firstLine="0"/>
              <w:jc w:val="left"/>
            </w:pPr>
            <w:r>
              <w:rPr>
                <w:rFonts w:ascii="Calibri" w:eastAsia="Calibri" w:hAnsi="Calibri" w:cs="Calibri"/>
                <w:color w:val="000000"/>
                <w:sz w:val="22"/>
              </w:rPr>
              <w:t xml:space="preserve">Other Tools </w:t>
            </w:r>
            <w:r>
              <w:rPr>
                <w:sz w:val="20"/>
              </w:rPr>
              <w:t xml:space="preserve">  </w:t>
            </w:r>
          </w:p>
        </w:tc>
        <w:tc>
          <w:tcPr>
            <w:tcW w:w="7999" w:type="dxa"/>
            <w:tcBorders>
              <w:top w:val="single" w:sz="4" w:space="0" w:color="000000"/>
              <w:left w:val="single" w:sz="4" w:space="0" w:color="000000"/>
              <w:bottom w:val="single" w:sz="4" w:space="0" w:color="000000"/>
              <w:right w:val="single" w:sz="4" w:space="0" w:color="000000"/>
            </w:tcBorders>
          </w:tcPr>
          <w:p w14:paraId="495C6D5E" w14:textId="77777777" w:rsidR="00B80DA0" w:rsidRDefault="00000000">
            <w:pPr>
              <w:spacing w:after="0" w:line="259" w:lineRule="auto"/>
              <w:ind w:left="13" w:right="0" w:firstLine="0"/>
              <w:jc w:val="left"/>
            </w:pPr>
            <w:r>
              <w:rPr>
                <w:rFonts w:ascii="Calibri" w:eastAsia="Calibri" w:hAnsi="Calibri" w:cs="Calibri"/>
                <w:b/>
                <w:color w:val="000000"/>
                <w:sz w:val="21"/>
              </w:rPr>
              <w:t xml:space="preserve">JIRA, Asana, Discord, Slack, PowerShell, Putty, Notepad ++ </w:t>
            </w:r>
            <w:r>
              <w:t xml:space="preserve"> </w:t>
            </w:r>
            <w:r>
              <w:rPr>
                <w:sz w:val="20"/>
              </w:rPr>
              <w:t xml:space="preserve"> </w:t>
            </w:r>
          </w:p>
        </w:tc>
      </w:tr>
    </w:tbl>
    <w:p w14:paraId="1B49B18D" w14:textId="77777777" w:rsidR="00B80DA0" w:rsidRDefault="00000000">
      <w:pPr>
        <w:spacing w:after="76" w:line="259" w:lineRule="auto"/>
        <w:ind w:left="15" w:right="0" w:firstLine="0"/>
        <w:jc w:val="left"/>
      </w:pPr>
      <w:r>
        <w:rPr>
          <w:sz w:val="20"/>
        </w:rPr>
        <w:t xml:space="preserve"> </w:t>
      </w:r>
    </w:p>
    <w:p w14:paraId="752D3879" w14:textId="77777777" w:rsidR="00B80DA0" w:rsidRDefault="00000000">
      <w:pPr>
        <w:spacing w:after="20" w:line="259" w:lineRule="auto"/>
        <w:ind w:left="0" w:right="100" w:firstLine="0"/>
        <w:jc w:val="right"/>
      </w:pPr>
      <w:r>
        <w:rPr>
          <w:rFonts w:ascii="Calibri" w:eastAsia="Calibri" w:hAnsi="Calibri" w:cs="Calibri"/>
          <w:noProof/>
          <w:color w:val="000000"/>
          <w:sz w:val="22"/>
        </w:rPr>
        <mc:AlternateContent>
          <mc:Choice Requires="wpg">
            <w:drawing>
              <wp:inline distT="0" distB="0" distL="0" distR="0" wp14:anchorId="599D2C96" wp14:editId="7DC44B88">
                <wp:extent cx="6864985" cy="11938"/>
                <wp:effectExtent l="0" t="0" r="0" b="0"/>
                <wp:docPr id="5285" name="Group 5285"/>
                <wp:cNvGraphicFramePr/>
                <a:graphic xmlns:a="http://schemas.openxmlformats.org/drawingml/2006/main">
                  <a:graphicData uri="http://schemas.microsoft.com/office/word/2010/wordprocessingGroup">
                    <wpg:wgp>
                      <wpg:cNvGrpSpPr/>
                      <wpg:grpSpPr>
                        <a:xfrm>
                          <a:off x="0" y="0"/>
                          <a:ext cx="6864985" cy="11938"/>
                          <a:chOff x="0" y="0"/>
                          <a:chExt cx="6864985" cy="11938"/>
                        </a:xfrm>
                      </wpg:grpSpPr>
                      <wps:wsp>
                        <wps:cNvPr id="5646" name="Shape 5646"/>
                        <wps:cNvSpPr/>
                        <wps:spPr>
                          <a:xfrm>
                            <a:off x="0"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7" name="Shape 5647"/>
                        <wps:cNvSpPr/>
                        <wps:spPr>
                          <a:xfrm>
                            <a:off x="3048" y="2794"/>
                            <a:ext cx="6852794" cy="9144"/>
                          </a:xfrm>
                          <a:custGeom>
                            <a:avLst/>
                            <a:gdLst/>
                            <a:ahLst/>
                            <a:cxnLst/>
                            <a:rect l="0" t="0" r="0" b="0"/>
                            <a:pathLst>
                              <a:path w="6852794" h="9144">
                                <a:moveTo>
                                  <a:pt x="0" y="0"/>
                                </a:moveTo>
                                <a:lnTo>
                                  <a:pt x="6852794" y="0"/>
                                </a:lnTo>
                                <a:lnTo>
                                  <a:pt x="685279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8" name="Shape 5648"/>
                        <wps:cNvSpPr/>
                        <wps:spPr>
                          <a:xfrm>
                            <a:off x="6855841"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9" name="Shape 56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0" name="Shape 5650"/>
                        <wps:cNvSpPr/>
                        <wps:spPr>
                          <a:xfrm>
                            <a:off x="3048" y="0"/>
                            <a:ext cx="6852794" cy="9144"/>
                          </a:xfrm>
                          <a:custGeom>
                            <a:avLst/>
                            <a:gdLst/>
                            <a:ahLst/>
                            <a:cxnLst/>
                            <a:rect l="0" t="0" r="0" b="0"/>
                            <a:pathLst>
                              <a:path w="6852794" h="9144">
                                <a:moveTo>
                                  <a:pt x="0" y="0"/>
                                </a:moveTo>
                                <a:lnTo>
                                  <a:pt x="6852794" y="0"/>
                                </a:lnTo>
                                <a:lnTo>
                                  <a:pt x="685279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1" name="Shape 5651"/>
                        <wps:cNvSpPr/>
                        <wps:spPr>
                          <a:xfrm>
                            <a:off x="685584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285" style="width:540.55pt;height:0.939972pt;mso-position-horizontal-relative:char;mso-position-vertical-relative:line" coordsize="68649,119">
                <v:shape id="Shape 5652" style="position:absolute;width:91;height:91;left:0;top:27;" coordsize="9144,9144" path="m0,0l9144,0l9144,9144l0,9144l0,0">
                  <v:stroke weight="0pt" endcap="flat" joinstyle="miter" miterlimit="10" on="false" color="#000000" opacity="0"/>
                  <v:fill on="true" color="#a0a0a0"/>
                </v:shape>
                <v:shape id="Shape 5653" style="position:absolute;width:68527;height:91;left:30;top:27;" coordsize="6852794,9144" path="m0,0l6852794,0l6852794,9144l0,9144l0,0">
                  <v:stroke weight="0pt" endcap="flat" joinstyle="miter" miterlimit="10" on="false" color="#000000" opacity="0"/>
                  <v:fill on="true" color="#a0a0a0"/>
                </v:shape>
                <v:shape id="Shape 5654" style="position:absolute;width:91;height:91;left:68558;top:27;" coordsize="9144,9144" path="m0,0l9144,0l9144,9144l0,9144l0,0">
                  <v:stroke weight="0pt" endcap="flat" joinstyle="miter" miterlimit="10" on="false" color="#000000" opacity="0"/>
                  <v:fill on="true" color="#a0a0a0"/>
                </v:shape>
                <v:shape id="Shape 5655" style="position:absolute;width:91;height:91;left:0;top:0;" coordsize="9144,9144" path="m0,0l9144,0l9144,9144l0,9144l0,0">
                  <v:stroke weight="0pt" endcap="flat" joinstyle="miter" miterlimit="10" on="false" color="#000000" opacity="0"/>
                  <v:fill on="true" color="#a0a0a0"/>
                </v:shape>
                <v:shape id="Shape 5656" style="position:absolute;width:68527;height:91;left:30;top:0;" coordsize="6852794,9144" path="m0,0l6852794,0l6852794,9144l0,9144l0,0">
                  <v:stroke weight="0pt" endcap="flat" joinstyle="miter" miterlimit="10" on="false" color="#000000" opacity="0"/>
                  <v:fill on="true" color="#a0a0a0"/>
                </v:shape>
                <v:shape id="Shape 5657" style="position:absolute;width:91;height:91;left:68558;top:0;" coordsize="9144,9144" path="m0,0l9144,0l9144,9144l0,9144l0,0">
                  <v:stroke weight="0pt" endcap="flat" joinstyle="miter" miterlimit="10" on="false" color="#000000" opacity="0"/>
                  <v:fill on="true" color="#a0a0a0"/>
                </v:shape>
              </v:group>
            </w:pict>
          </mc:Fallback>
        </mc:AlternateContent>
      </w:r>
      <w:r>
        <w:rPr>
          <w:rFonts w:ascii="Calibri" w:eastAsia="Calibri" w:hAnsi="Calibri" w:cs="Calibri"/>
          <w:b/>
          <w:sz w:val="22"/>
        </w:rPr>
        <w:t xml:space="preserve"> </w:t>
      </w:r>
    </w:p>
    <w:p w14:paraId="62DC7A62" w14:textId="77777777" w:rsidR="00B80DA0" w:rsidRDefault="00000000">
      <w:pPr>
        <w:pStyle w:val="Heading1"/>
        <w:spacing w:after="55"/>
        <w:ind w:right="310"/>
      </w:pPr>
      <w:r>
        <w:t xml:space="preserve">WORK EXPERIENCE   </w:t>
      </w:r>
    </w:p>
    <w:p w14:paraId="3F4FE854" w14:textId="77777777" w:rsidR="00B80DA0" w:rsidRDefault="00000000">
      <w:pPr>
        <w:spacing w:after="66" w:line="259" w:lineRule="auto"/>
        <w:ind w:left="30" w:right="0" w:firstLine="0"/>
        <w:jc w:val="left"/>
      </w:pPr>
      <w:r>
        <w:rPr>
          <w:sz w:val="20"/>
        </w:rPr>
        <w:t xml:space="preserve"> </w:t>
      </w:r>
    </w:p>
    <w:p w14:paraId="7790B97A" w14:textId="2D9808E3" w:rsidR="00B80DA0" w:rsidRDefault="00000000">
      <w:pPr>
        <w:pStyle w:val="Heading2"/>
        <w:spacing w:after="78"/>
      </w:pPr>
      <w:r>
        <w:rPr>
          <w:color w:val="555555"/>
        </w:rPr>
        <w:t xml:space="preserve"> </w:t>
      </w:r>
      <w:r>
        <w:t>Data Scientist/</w:t>
      </w:r>
      <w:r>
        <w:rPr>
          <w:color w:val="555555"/>
        </w:rPr>
        <w:t xml:space="preserve"> </w:t>
      </w:r>
      <w:r w:rsidR="00B10BF6" w:rsidRPr="00B10BF6">
        <w:t>Senior Programmer Analyst</w:t>
      </w:r>
    </w:p>
    <w:p w14:paraId="06286ACB" w14:textId="5F2AE928" w:rsidR="00B80DA0" w:rsidRDefault="00B10BF6">
      <w:pPr>
        <w:spacing w:after="128" w:line="259" w:lineRule="auto"/>
        <w:ind w:left="10" w:right="0"/>
        <w:jc w:val="left"/>
      </w:pPr>
      <w:r>
        <w:rPr>
          <w:i/>
          <w:sz w:val="21"/>
        </w:rPr>
        <w:t>Citibank</w:t>
      </w:r>
      <w:r w:rsidR="00000000">
        <w:rPr>
          <w:i/>
          <w:sz w:val="21"/>
        </w:rPr>
        <w:t xml:space="preserve">.  </w:t>
      </w:r>
      <w:r>
        <w:rPr>
          <w:sz w:val="21"/>
        </w:rPr>
        <w:t>July</w:t>
      </w:r>
      <w:r w:rsidR="00000000">
        <w:rPr>
          <w:sz w:val="21"/>
        </w:rPr>
        <w:t xml:space="preserve"> 202</w:t>
      </w:r>
      <w:r>
        <w:rPr>
          <w:sz w:val="21"/>
        </w:rPr>
        <w:t>0</w:t>
      </w:r>
      <w:r w:rsidR="00000000">
        <w:rPr>
          <w:sz w:val="21"/>
        </w:rPr>
        <w:t xml:space="preserve"> – Present</w:t>
      </w:r>
      <w:r w:rsidR="00000000">
        <w:rPr>
          <w:i/>
          <w:sz w:val="21"/>
        </w:rPr>
        <w:t xml:space="preserve"> </w:t>
      </w:r>
      <w:r w:rsidR="00000000">
        <w:rPr>
          <w:i/>
          <w:sz w:val="20"/>
        </w:rPr>
        <w:t xml:space="preserve"> </w:t>
      </w:r>
      <w:r w:rsidR="00000000">
        <w:rPr>
          <w:i/>
          <w:sz w:val="21"/>
        </w:rPr>
        <w:t xml:space="preserve"> </w:t>
      </w:r>
    </w:p>
    <w:p w14:paraId="7D1D93D5" w14:textId="088141AA" w:rsidR="00B10BF6" w:rsidRPr="00A621D8" w:rsidRDefault="00B10BF6" w:rsidP="00A621D8">
      <w:pPr>
        <w:pStyle w:val="ListParagraph"/>
        <w:numPr>
          <w:ilvl w:val="0"/>
          <w:numId w:val="9"/>
        </w:numPr>
      </w:pPr>
      <w:r w:rsidRPr="00A621D8">
        <w:t xml:space="preserve">Leading the development of novel AI components and proofs-of-concept including a novel entity recognition system, a topic classification </w:t>
      </w:r>
      <w:r w:rsidR="000C01F6" w:rsidRPr="00A621D8">
        <w:t>system,</w:t>
      </w:r>
      <w:r w:rsidRPr="00A621D8">
        <w:t xml:space="preserve"> and a horizon-scanning / sentiment analysis tool. </w:t>
      </w:r>
    </w:p>
    <w:p w14:paraId="2484804B" w14:textId="3013980A" w:rsidR="00B80DA0" w:rsidRPr="00A621D8" w:rsidRDefault="00B10BF6" w:rsidP="00A621D8">
      <w:pPr>
        <w:pStyle w:val="ListParagraph"/>
        <w:numPr>
          <w:ilvl w:val="0"/>
          <w:numId w:val="9"/>
        </w:numPr>
        <w:rPr>
          <w:rFonts w:cs="Times New Roman"/>
        </w:rPr>
      </w:pPr>
      <w:r w:rsidRPr="00A621D8">
        <w:t>Created a proof-of-concept system which required me to rapidly develop skills in both NLP (</w:t>
      </w:r>
      <w:proofErr w:type="spellStart"/>
      <w:r w:rsidRPr="00A621D8">
        <w:t>ocr</w:t>
      </w:r>
      <w:proofErr w:type="spellEnd"/>
      <w:r w:rsidRPr="00A621D8">
        <w:t>) and image processing. Built a deep learning model using</w:t>
      </w:r>
      <w:r w:rsidRPr="00A621D8">
        <w:rPr>
          <w:rFonts w:cs="Times New Roman"/>
        </w:rPr>
        <w:t xml:space="preserve"> inhouse document dataset and extracted images out of it improving </w:t>
      </w:r>
      <w:r w:rsidRPr="00A621D8">
        <w:t>accuracy further by 20%</w:t>
      </w:r>
      <w:r w:rsidR="00000000" w:rsidRPr="00A621D8">
        <w:t xml:space="preserve">. </w:t>
      </w:r>
    </w:p>
    <w:p w14:paraId="16CAADC7" w14:textId="77777777" w:rsidR="00B10BF6" w:rsidRPr="00A621D8" w:rsidRDefault="00B10BF6" w:rsidP="00A621D8">
      <w:pPr>
        <w:pStyle w:val="ListParagraph"/>
        <w:numPr>
          <w:ilvl w:val="0"/>
          <w:numId w:val="9"/>
        </w:numPr>
      </w:pPr>
      <w:r w:rsidRPr="00A621D8">
        <w:t xml:space="preserve">Led initiative to build statistical models using historical data to predict real balances. Focused on analyzing the factors affecting the value of the properties in different countries. </w:t>
      </w:r>
    </w:p>
    <w:p w14:paraId="6CDF5804" w14:textId="77777777" w:rsidR="00B10BF6" w:rsidRPr="00A621D8" w:rsidRDefault="00B10BF6" w:rsidP="00A621D8">
      <w:pPr>
        <w:pStyle w:val="ListParagraph"/>
        <w:numPr>
          <w:ilvl w:val="0"/>
          <w:numId w:val="9"/>
        </w:numPr>
      </w:pPr>
      <w:r w:rsidRPr="00A621D8">
        <w:t xml:space="preserve">Built a hierarchal consumer classification model that improved the accuracy of classification </w:t>
      </w:r>
      <w:proofErr w:type="gramStart"/>
      <w:r w:rsidRPr="00A621D8">
        <w:t>system ,</w:t>
      </w:r>
      <w:proofErr w:type="gramEnd"/>
      <w:r w:rsidRPr="00A621D8">
        <w:t xml:space="preserve"> and provided relevant consumer features</w:t>
      </w:r>
    </w:p>
    <w:p w14:paraId="4B045697" w14:textId="77777777" w:rsidR="00B10BF6" w:rsidRPr="00A621D8" w:rsidRDefault="00B10BF6" w:rsidP="00A621D8">
      <w:pPr>
        <w:pStyle w:val="ListParagraph"/>
        <w:numPr>
          <w:ilvl w:val="0"/>
          <w:numId w:val="9"/>
        </w:numPr>
      </w:pPr>
      <w:r w:rsidRPr="00A621D8">
        <w:rPr>
          <w:rFonts w:cs="Times New Roman"/>
        </w:rPr>
        <w:t xml:space="preserve">Built a </w:t>
      </w:r>
      <w:proofErr w:type="spellStart"/>
      <w:r w:rsidRPr="00A621D8">
        <w:rPr>
          <w:rFonts w:cs="Times New Roman"/>
        </w:rPr>
        <w:t>ner</w:t>
      </w:r>
      <w:proofErr w:type="spellEnd"/>
      <w:r w:rsidRPr="00A621D8">
        <w:rPr>
          <w:rFonts w:cs="Times New Roman"/>
        </w:rPr>
        <w:t xml:space="preserve"> classifier using spacy with the product team to determine different patterns in the corpus and what patterns led to more interactions.</w:t>
      </w:r>
    </w:p>
    <w:p w14:paraId="40C794B9" w14:textId="77777777" w:rsidR="00B80DA0" w:rsidRPr="00A621D8" w:rsidRDefault="00000000" w:rsidP="00A621D8">
      <w:pPr>
        <w:pStyle w:val="ListParagraph"/>
        <w:numPr>
          <w:ilvl w:val="0"/>
          <w:numId w:val="9"/>
        </w:numPr>
      </w:pPr>
      <w:r w:rsidRPr="00A621D8">
        <w:lastRenderedPageBreak/>
        <w:t xml:space="preserve">Built </w:t>
      </w:r>
      <w:r w:rsidRPr="00A621D8">
        <w:rPr>
          <w:b/>
        </w:rPr>
        <w:t xml:space="preserve">error analysis dashboard package </w:t>
      </w:r>
      <w:r w:rsidRPr="00A621D8">
        <w:t xml:space="preserve">to display various evaluation matrices like classification report, custom confusion matrix, Category distribution pie charts and deep keyword analysis. </w:t>
      </w:r>
    </w:p>
    <w:p w14:paraId="43A152ED" w14:textId="77777777" w:rsidR="00B80DA0" w:rsidRPr="00A621D8" w:rsidRDefault="00000000" w:rsidP="00A621D8">
      <w:pPr>
        <w:pStyle w:val="ListParagraph"/>
        <w:numPr>
          <w:ilvl w:val="0"/>
          <w:numId w:val="9"/>
        </w:numPr>
      </w:pPr>
      <w:r w:rsidRPr="00A621D8">
        <w:t>Built keyword analysis algorithms with the help of topic modeling methodology using TF-IDF vectorizers and count vectorizers.</w:t>
      </w:r>
      <w:r w:rsidRPr="00A621D8">
        <w:rPr>
          <w:b/>
        </w:rPr>
        <w:t xml:space="preserve"> </w:t>
      </w:r>
      <w:r w:rsidRPr="00A621D8">
        <w:t xml:space="preserve">  </w:t>
      </w:r>
    </w:p>
    <w:p w14:paraId="1EF72025" w14:textId="77777777" w:rsidR="00B80DA0" w:rsidRPr="00A621D8" w:rsidRDefault="00000000" w:rsidP="00A621D8">
      <w:pPr>
        <w:pStyle w:val="ListParagraph"/>
        <w:numPr>
          <w:ilvl w:val="0"/>
          <w:numId w:val="9"/>
        </w:numPr>
      </w:pPr>
      <w:r w:rsidRPr="00A621D8">
        <w:t>Working on Text classification and Sentiment Analysis projects to build production ready models to classify customers problems and their sentiments in the SMSs and emails.</w:t>
      </w:r>
      <w:r w:rsidRPr="00A621D8">
        <w:rPr>
          <w:b/>
        </w:rPr>
        <w:t xml:space="preserve"> </w:t>
      </w:r>
      <w:r w:rsidRPr="00A621D8">
        <w:t xml:space="preserve">  </w:t>
      </w:r>
    </w:p>
    <w:p w14:paraId="09990150" w14:textId="77777777" w:rsidR="00B80DA0" w:rsidRPr="00A621D8" w:rsidRDefault="00000000" w:rsidP="00A621D8">
      <w:pPr>
        <w:pStyle w:val="ListParagraph"/>
        <w:numPr>
          <w:ilvl w:val="0"/>
          <w:numId w:val="9"/>
        </w:numPr>
      </w:pPr>
      <w:r w:rsidRPr="00A621D8">
        <w:t xml:space="preserve">Improved state-of-the-art </w:t>
      </w:r>
      <w:r w:rsidRPr="00A621D8">
        <w:rPr>
          <w:b/>
        </w:rPr>
        <w:t>BERT</w:t>
      </w:r>
      <w:r w:rsidRPr="00A621D8">
        <w:t xml:space="preserve"> model for sentiment analysis with </w:t>
      </w:r>
      <w:r w:rsidRPr="00A621D8">
        <w:rPr>
          <w:b/>
        </w:rPr>
        <w:t>Data Centric</w:t>
      </w:r>
      <w:r w:rsidRPr="00A621D8">
        <w:t xml:space="preserve"> approaches, by improving annotation and preprocessing.  </w:t>
      </w:r>
    </w:p>
    <w:p w14:paraId="5C03EE33" w14:textId="794431E0" w:rsidR="00B80DA0" w:rsidRPr="00A621D8" w:rsidRDefault="00000000" w:rsidP="00A621D8">
      <w:pPr>
        <w:pStyle w:val="ListParagraph"/>
        <w:numPr>
          <w:ilvl w:val="0"/>
          <w:numId w:val="9"/>
        </w:numPr>
      </w:pPr>
      <w:r w:rsidRPr="00A621D8">
        <w:t xml:space="preserve">Worked with spacy pipelines for preprocessing and </w:t>
      </w:r>
      <w:r w:rsidR="00B10BF6" w:rsidRPr="00A621D8">
        <w:t>extracting key entities from the text, dependency parsing and entity linking.</w:t>
      </w:r>
    </w:p>
    <w:p w14:paraId="483A51D7" w14:textId="39906A2A" w:rsidR="00B10BF6" w:rsidRPr="00A621D8" w:rsidRDefault="00A621D8" w:rsidP="00A621D8">
      <w:pPr>
        <w:pStyle w:val="ListParagraph"/>
        <w:numPr>
          <w:ilvl w:val="0"/>
          <w:numId w:val="9"/>
        </w:numPr>
      </w:pPr>
      <w:r w:rsidRPr="00A621D8">
        <w:t xml:space="preserve">Building Cloud Data Transformation pipelines using </w:t>
      </w:r>
      <w:r w:rsidR="000C01F6" w:rsidRPr="00A621D8">
        <w:t>snow park</w:t>
      </w:r>
      <w:r w:rsidRPr="00A621D8">
        <w:t>, ELT, same processing clusters, and in function data access.</w:t>
      </w:r>
    </w:p>
    <w:p w14:paraId="3514FFEC" w14:textId="77777777" w:rsidR="00B80DA0" w:rsidRPr="00A621D8" w:rsidRDefault="00000000" w:rsidP="00A621D8">
      <w:pPr>
        <w:pStyle w:val="ListParagraph"/>
        <w:numPr>
          <w:ilvl w:val="0"/>
          <w:numId w:val="9"/>
        </w:numPr>
      </w:pPr>
      <w:r w:rsidRPr="00A621D8">
        <w:t>Rapidly updating and writing documentations for the work done, to make it understandable for the current and new team members.</w:t>
      </w:r>
      <w:r w:rsidRPr="00A621D8">
        <w:rPr>
          <w:b/>
        </w:rPr>
        <w:t xml:space="preserve"> </w:t>
      </w:r>
      <w:r w:rsidRPr="00A621D8">
        <w:t xml:space="preserve">  </w:t>
      </w:r>
    </w:p>
    <w:p w14:paraId="01AADEA0" w14:textId="77777777" w:rsidR="00B80DA0" w:rsidRDefault="00000000">
      <w:pPr>
        <w:spacing w:after="0" w:line="259" w:lineRule="auto"/>
        <w:ind w:left="30" w:right="0" w:firstLine="0"/>
        <w:jc w:val="left"/>
      </w:pPr>
      <w:r>
        <w:rPr>
          <w:rFonts w:ascii="Calibri" w:eastAsia="Calibri" w:hAnsi="Calibri" w:cs="Calibri"/>
          <w:b/>
          <w:sz w:val="22"/>
        </w:rPr>
        <w:t xml:space="preserve"> </w:t>
      </w:r>
      <w:r>
        <w:rPr>
          <w:sz w:val="20"/>
        </w:rPr>
        <w:t xml:space="preserve">  </w:t>
      </w:r>
    </w:p>
    <w:p w14:paraId="132B4418" w14:textId="5C81A7CF" w:rsidR="00B80DA0" w:rsidRDefault="00000000">
      <w:pPr>
        <w:pStyle w:val="Heading2"/>
        <w:spacing w:after="88"/>
      </w:pPr>
      <w:r>
        <w:rPr>
          <w:color w:val="555555"/>
        </w:rPr>
        <w:t xml:space="preserve"> </w:t>
      </w:r>
      <w:r w:rsidR="00A621D8">
        <w:t>Data Scientist</w:t>
      </w:r>
      <w:r>
        <w:t xml:space="preserve"> </w:t>
      </w:r>
      <w:r>
        <w:rPr>
          <w:color w:val="555555"/>
        </w:rPr>
        <w:t xml:space="preserve"> </w:t>
      </w:r>
    </w:p>
    <w:p w14:paraId="7DE00763" w14:textId="42AF9726" w:rsidR="00B80DA0" w:rsidRPr="00A621D8" w:rsidRDefault="00000000" w:rsidP="00A621D8">
      <w:pPr>
        <w:ind w:left="435" w:right="169"/>
        <w:rPr>
          <w:rFonts w:cs="Times New Roman"/>
          <w:sz w:val="21"/>
          <w:szCs w:val="21"/>
        </w:rPr>
      </w:pPr>
      <w:r>
        <w:rPr>
          <w:b/>
          <w:sz w:val="21"/>
        </w:rPr>
        <w:t xml:space="preserve"> </w:t>
      </w:r>
      <w:proofErr w:type="spellStart"/>
      <w:r>
        <w:rPr>
          <w:i/>
          <w:sz w:val="21"/>
        </w:rPr>
        <w:t>Intelense</w:t>
      </w:r>
      <w:proofErr w:type="spellEnd"/>
      <w:r>
        <w:rPr>
          <w:i/>
          <w:sz w:val="21"/>
        </w:rPr>
        <w:t xml:space="preserve"> Inc, </w:t>
      </w:r>
      <w:r w:rsidRPr="00A621D8">
        <w:rPr>
          <w:i/>
          <w:sz w:val="21"/>
          <w:szCs w:val="21"/>
        </w:rPr>
        <w:t xml:space="preserve">Markham. </w:t>
      </w:r>
      <w:r w:rsidRPr="00A621D8">
        <w:rPr>
          <w:b/>
          <w:sz w:val="21"/>
          <w:szCs w:val="21"/>
        </w:rPr>
        <w:t xml:space="preserve"> </w:t>
      </w:r>
      <w:r w:rsidR="00A621D8" w:rsidRPr="00A621D8">
        <w:rPr>
          <w:rFonts w:cs="Times New Roman"/>
          <w:sz w:val="21"/>
          <w:szCs w:val="21"/>
        </w:rPr>
        <w:t>Nov 2019 - May 2020 (7 months)</w:t>
      </w:r>
    </w:p>
    <w:p w14:paraId="16885A6D" w14:textId="77777777" w:rsidR="00B80DA0" w:rsidRDefault="00000000">
      <w:pPr>
        <w:numPr>
          <w:ilvl w:val="0"/>
          <w:numId w:val="2"/>
        </w:numPr>
        <w:spacing w:after="116"/>
        <w:ind w:right="275" w:hanging="360"/>
      </w:pPr>
      <w:r>
        <w:t xml:space="preserve">Was a part of Computer Vision team of </w:t>
      </w:r>
      <w:r>
        <w:rPr>
          <w:b/>
        </w:rPr>
        <w:t>IBM INNOVATION INCUBATOR</w:t>
      </w:r>
      <w:r>
        <w:t xml:space="preserve"> startup.   </w:t>
      </w:r>
    </w:p>
    <w:p w14:paraId="0801CC03" w14:textId="77777777" w:rsidR="00B80DA0" w:rsidRDefault="00000000">
      <w:pPr>
        <w:numPr>
          <w:ilvl w:val="0"/>
          <w:numId w:val="2"/>
        </w:numPr>
        <w:ind w:right="275" w:hanging="360"/>
      </w:pPr>
      <w:r>
        <w:t xml:space="preserve">Worked on developing machine learning deep learning applications using </w:t>
      </w:r>
      <w:r>
        <w:rPr>
          <w:b/>
        </w:rPr>
        <w:t xml:space="preserve">TensorFlow, </w:t>
      </w:r>
      <w:proofErr w:type="spellStart"/>
      <w:r>
        <w:rPr>
          <w:b/>
        </w:rPr>
        <w:t>Keras</w:t>
      </w:r>
      <w:proofErr w:type="spellEnd"/>
      <w:r>
        <w:rPr>
          <w:b/>
        </w:rPr>
        <w:t xml:space="preserve">, </w:t>
      </w:r>
      <w:proofErr w:type="spellStart"/>
      <w:r>
        <w:rPr>
          <w:b/>
        </w:rPr>
        <w:t>Pytorch</w:t>
      </w:r>
      <w:proofErr w:type="spellEnd"/>
      <w:r>
        <w:t xml:space="preserve"> stack in an Agile environment.     </w:t>
      </w:r>
    </w:p>
    <w:p w14:paraId="47FC3C59" w14:textId="77777777" w:rsidR="00B80DA0" w:rsidRDefault="00000000">
      <w:pPr>
        <w:numPr>
          <w:ilvl w:val="0"/>
          <w:numId w:val="2"/>
        </w:numPr>
        <w:spacing w:after="161" w:line="250" w:lineRule="auto"/>
        <w:ind w:right="275" w:hanging="360"/>
      </w:pPr>
      <w:r>
        <w:t xml:space="preserve">Used </w:t>
      </w:r>
      <w:r>
        <w:rPr>
          <w:b/>
        </w:rPr>
        <w:t>NumPy</w:t>
      </w:r>
      <w:r>
        <w:t xml:space="preserve"> and </w:t>
      </w:r>
      <w:r>
        <w:rPr>
          <w:b/>
        </w:rPr>
        <w:t>pandas</w:t>
      </w:r>
      <w:r>
        <w:t xml:space="preserve"> for processing data like </w:t>
      </w:r>
      <w:r>
        <w:rPr>
          <w:b/>
        </w:rPr>
        <w:t>Image Captions</w:t>
      </w:r>
      <w:r>
        <w:t xml:space="preserve">, </w:t>
      </w:r>
      <w:r>
        <w:rPr>
          <w:b/>
        </w:rPr>
        <w:t xml:space="preserve">Human Body Key-points (TF-Pose) </w:t>
      </w:r>
      <w:r>
        <w:t xml:space="preserve">in the form of </w:t>
      </w:r>
      <w:r>
        <w:rPr>
          <w:b/>
        </w:rPr>
        <w:t>data frames,</w:t>
      </w:r>
      <w:r>
        <w:t xml:space="preserve"> </w:t>
      </w:r>
      <w:r>
        <w:rPr>
          <w:b/>
        </w:rPr>
        <w:t>JSON, XML</w:t>
      </w:r>
      <w:r>
        <w:t xml:space="preserve"> and storing it in </w:t>
      </w:r>
      <w:r>
        <w:rPr>
          <w:b/>
        </w:rPr>
        <w:t xml:space="preserve">AWS S3 /Google </w:t>
      </w:r>
      <w:proofErr w:type="spellStart"/>
      <w:r>
        <w:rPr>
          <w:b/>
        </w:rPr>
        <w:t>Bigquery</w:t>
      </w:r>
      <w:proofErr w:type="spellEnd"/>
      <w:r>
        <w:t xml:space="preserve">.   </w:t>
      </w:r>
    </w:p>
    <w:p w14:paraId="32A3F115" w14:textId="309B0B12" w:rsidR="00B80DA0" w:rsidRDefault="00000000">
      <w:pPr>
        <w:numPr>
          <w:ilvl w:val="0"/>
          <w:numId w:val="2"/>
        </w:numPr>
        <w:ind w:right="275" w:hanging="360"/>
      </w:pPr>
      <w:r>
        <w:t xml:space="preserve">Built </w:t>
      </w:r>
      <w:r>
        <w:rPr>
          <w:b/>
        </w:rPr>
        <w:t>natural language processing</w:t>
      </w:r>
      <w:r>
        <w:t xml:space="preserve"> pipeline using </w:t>
      </w:r>
      <w:r>
        <w:rPr>
          <w:b/>
        </w:rPr>
        <w:t>NLTK,</w:t>
      </w:r>
      <w:r>
        <w:t xml:space="preserve"> </w:t>
      </w:r>
      <w:r>
        <w:rPr>
          <w:b/>
        </w:rPr>
        <w:t xml:space="preserve">Regex, pandas </w:t>
      </w:r>
      <w:r w:rsidR="000C01F6">
        <w:t>to</w:t>
      </w:r>
      <w:r>
        <w:t xml:space="preserve"> clean text data(training-data) for </w:t>
      </w:r>
      <w:proofErr w:type="spellStart"/>
      <w:r>
        <w:t>multilabeled</w:t>
      </w:r>
      <w:proofErr w:type="spellEnd"/>
      <w:r>
        <w:t xml:space="preserve"> </w:t>
      </w:r>
      <w:r>
        <w:rPr>
          <w:b/>
        </w:rPr>
        <w:t>Text Classification</w:t>
      </w:r>
      <w:r>
        <w:t xml:space="preserve">.  </w:t>
      </w:r>
    </w:p>
    <w:p w14:paraId="566488CC" w14:textId="77777777" w:rsidR="00B80DA0" w:rsidRDefault="00000000">
      <w:pPr>
        <w:numPr>
          <w:ilvl w:val="0"/>
          <w:numId w:val="2"/>
        </w:numPr>
        <w:ind w:right="275" w:hanging="360"/>
      </w:pPr>
      <w:r>
        <w:t xml:space="preserve">Built PDF-TO-OCR pipeline using </w:t>
      </w:r>
      <w:r>
        <w:rPr>
          <w:b/>
        </w:rPr>
        <w:t>pdf to image converter</w:t>
      </w:r>
      <w:r>
        <w:t xml:space="preserve"> and </w:t>
      </w:r>
      <w:proofErr w:type="spellStart"/>
      <w:r>
        <w:rPr>
          <w:b/>
        </w:rPr>
        <w:t>pytesseract</w:t>
      </w:r>
      <w:proofErr w:type="spellEnd"/>
      <w:r>
        <w:t xml:space="preserve"> to convert images to text files with custom bounding boxes to extract tables from it.     </w:t>
      </w:r>
    </w:p>
    <w:p w14:paraId="69E0CF9A" w14:textId="77777777" w:rsidR="00B80DA0" w:rsidRDefault="00000000">
      <w:pPr>
        <w:numPr>
          <w:ilvl w:val="0"/>
          <w:numId w:val="2"/>
        </w:numPr>
        <w:spacing w:after="117"/>
        <w:ind w:right="275" w:hanging="360"/>
      </w:pPr>
      <w:r>
        <w:rPr>
          <w:b/>
        </w:rPr>
        <w:t>Multi GPU</w:t>
      </w:r>
      <w:r>
        <w:t xml:space="preserve"> batch processing for fast training with bigger batch size in </w:t>
      </w:r>
      <w:r>
        <w:rPr>
          <w:b/>
        </w:rPr>
        <w:t>TensorFlow</w:t>
      </w:r>
      <w:r>
        <w:t xml:space="preserve"> and </w:t>
      </w:r>
      <w:proofErr w:type="spellStart"/>
      <w:r>
        <w:rPr>
          <w:b/>
        </w:rPr>
        <w:t>Pytorch</w:t>
      </w:r>
      <w:proofErr w:type="spellEnd"/>
      <w:r>
        <w:rPr>
          <w:b/>
        </w:rPr>
        <w:t>.</w:t>
      </w:r>
      <w:r>
        <w:t xml:space="preserve">    </w:t>
      </w:r>
    </w:p>
    <w:p w14:paraId="70892A73" w14:textId="77777777" w:rsidR="00B80DA0" w:rsidRDefault="00000000">
      <w:pPr>
        <w:numPr>
          <w:ilvl w:val="0"/>
          <w:numId w:val="2"/>
        </w:numPr>
        <w:ind w:right="275" w:hanging="360"/>
      </w:pPr>
      <w:r>
        <w:t xml:space="preserve">Worked with </w:t>
      </w:r>
      <w:r>
        <w:rPr>
          <w:b/>
        </w:rPr>
        <w:t>Kubernetes</w:t>
      </w:r>
      <w:r>
        <w:t xml:space="preserve"> and </w:t>
      </w:r>
      <w:r>
        <w:rPr>
          <w:b/>
        </w:rPr>
        <w:t>docker</w:t>
      </w:r>
      <w:r>
        <w:t xml:space="preserve"> for containerization to deploy deep-learning models locally and in cloud as a </w:t>
      </w:r>
      <w:r>
        <w:rPr>
          <w:b/>
        </w:rPr>
        <w:t>FLASK REST API</w:t>
      </w:r>
      <w:r>
        <w:t xml:space="preserve">.   </w:t>
      </w:r>
    </w:p>
    <w:p w14:paraId="592E6002" w14:textId="77777777" w:rsidR="00B80DA0" w:rsidRDefault="00000000">
      <w:pPr>
        <w:numPr>
          <w:ilvl w:val="0"/>
          <w:numId w:val="2"/>
        </w:numPr>
        <w:spacing w:after="131" w:line="250" w:lineRule="auto"/>
        <w:ind w:right="275" w:hanging="360"/>
      </w:pPr>
      <w:r>
        <w:rPr>
          <w:b/>
        </w:rPr>
        <w:t>Built algorithms like Facial-Recognition, Anomaly detection, Generative Adversarial Networks (GANs), Autoencoders, Variational Autoencoders.</w:t>
      </w:r>
      <w:r>
        <w:t xml:space="preserve">   </w:t>
      </w:r>
    </w:p>
    <w:p w14:paraId="459A318E" w14:textId="77777777" w:rsidR="00B80DA0" w:rsidRDefault="00000000">
      <w:pPr>
        <w:numPr>
          <w:ilvl w:val="0"/>
          <w:numId w:val="2"/>
        </w:numPr>
        <w:spacing w:after="5"/>
        <w:ind w:right="275" w:hanging="360"/>
      </w:pPr>
      <w:r>
        <w:t xml:space="preserve">Helped in designing technical architecture with senior developers and took a step ahead for technical interviews </w:t>
      </w:r>
    </w:p>
    <w:p w14:paraId="476BE249" w14:textId="77777777" w:rsidR="00B80DA0" w:rsidRDefault="00000000">
      <w:pPr>
        <w:spacing w:after="57" w:line="259" w:lineRule="auto"/>
        <w:ind w:left="750" w:right="0" w:firstLine="0"/>
        <w:jc w:val="left"/>
      </w:pPr>
      <w:r>
        <w:rPr>
          <w:color w:val="555455"/>
        </w:rPr>
        <w:t xml:space="preserve"> </w:t>
      </w:r>
      <w:r>
        <w:t xml:space="preserve">  </w:t>
      </w:r>
    </w:p>
    <w:p w14:paraId="75596244" w14:textId="77777777" w:rsidR="00A621D8" w:rsidRPr="00FE522A" w:rsidRDefault="00A621D8" w:rsidP="00A621D8">
      <w:pPr>
        <w:pStyle w:val="Heading2"/>
        <w:ind w:left="-5"/>
        <w:rPr>
          <w:rFonts w:ascii="Times New Roman" w:hAnsi="Times New Roman" w:cs="Times New Roman"/>
        </w:rPr>
      </w:pPr>
      <w:r w:rsidRPr="00FE522A">
        <w:rPr>
          <w:rFonts w:ascii="Times New Roman" w:hAnsi="Times New Roman" w:cs="Times New Roman"/>
        </w:rPr>
        <w:t>Machine Learning Researcher</w:t>
      </w:r>
    </w:p>
    <w:p w14:paraId="011BC969" w14:textId="77777777" w:rsidR="00A621D8" w:rsidRPr="00A621D8" w:rsidRDefault="00A621D8" w:rsidP="00A621D8">
      <w:pPr>
        <w:pStyle w:val="Heading3"/>
        <w:ind w:left="435"/>
        <w:rPr>
          <w:rFonts w:ascii="Roboto" w:eastAsia="Roboto" w:hAnsi="Roboto" w:cs="Roboto"/>
          <w:i/>
          <w:color w:val="555555"/>
          <w:sz w:val="21"/>
        </w:rPr>
      </w:pPr>
      <w:r w:rsidRPr="00A621D8">
        <w:rPr>
          <w:rFonts w:ascii="Roboto" w:eastAsia="Roboto" w:hAnsi="Roboto" w:cs="Roboto"/>
          <w:i/>
          <w:color w:val="555555"/>
          <w:sz w:val="21"/>
        </w:rPr>
        <w:t>Manav Rachna International University, Faridabad</w:t>
      </w:r>
    </w:p>
    <w:p w14:paraId="697E0F28" w14:textId="77777777" w:rsidR="00A621D8" w:rsidRDefault="00A621D8" w:rsidP="00A621D8">
      <w:pPr>
        <w:ind w:left="435" w:right="169"/>
        <w:rPr>
          <w:i/>
          <w:sz w:val="21"/>
        </w:rPr>
      </w:pPr>
      <w:r w:rsidRPr="00A621D8">
        <w:rPr>
          <w:i/>
          <w:sz w:val="21"/>
        </w:rPr>
        <w:t>Aug 2016 - Jan 2019 (2 years 6 months)</w:t>
      </w:r>
    </w:p>
    <w:p w14:paraId="7273D44B" w14:textId="1527511E" w:rsidR="00A621D8" w:rsidRPr="00A621D8" w:rsidRDefault="00A621D8" w:rsidP="00A621D8">
      <w:pPr>
        <w:pStyle w:val="ListParagraph"/>
        <w:numPr>
          <w:ilvl w:val="0"/>
          <w:numId w:val="12"/>
        </w:numPr>
        <w:spacing w:after="131" w:line="250" w:lineRule="auto"/>
        <w:ind w:right="275"/>
        <w:rPr>
          <w:bCs/>
        </w:rPr>
      </w:pPr>
      <w:r w:rsidRPr="00A621D8">
        <w:rPr>
          <w:bCs/>
        </w:rPr>
        <w:t xml:space="preserve">Coursework in Python foundations (Data Structures) • Exploratory Data Analysis using python (bi-variate and univariate analysis) • Statistics (T-test, Z-test, ANOVA, Chi-squared test) • Supervised and Unsupervised algorithms (Linear and Logistic Regression, </w:t>
      </w:r>
      <w:r w:rsidR="000C01F6" w:rsidRPr="00A621D8">
        <w:rPr>
          <w:bCs/>
        </w:rPr>
        <w:t>Random Forest</w:t>
      </w:r>
      <w:r w:rsidRPr="00A621D8">
        <w:rPr>
          <w:bCs/>
        </w:rPr>
        <w:t>, K-Means, and Hierarchical Clustering) • Model Tuning • Hyperparameter optimization using Grid and Random Search • Model ensemble techniques (Bagging, Boosting, Bootstrappin</w:t>
      </w:r>
      <w:r w:rsidRPr="00A621D8">
        <w:rPr>
          <w:bCs/>
        </w:rPr>
        <w:t>g</w:t>
      </w:r>
      <w:r w:rsidRPr="00A621D8">
        <w:rPr>
          <w:bCs/>
        </w:rPr>
        <w:t xml:space="preserve">) </w:t>
      </w:r>
    </w:p>
    <w:p w14:paraId="60A435AF" w14:textId="77777777" w:rsidR="00A621D8" w:rsidRPr="00A621D8" w:rsidRDefault="00A621D8" w:rsidP="00A621D8">
      <w:pPr>
        <w:pStyle w:val="ListParagraph"/>
        <w:numPr>
          <w:ilvl w:val="0"/>
          <w:numId w:val="12"/>
        </w:numPr>
        <w:spacing w:after="3" w:line="259" w:lineRule="auto"/>
        <w:ind w:right="169"/>
        <w:jc w:val="left"/>
        <w:rPr>
          <w:rFonts w:cs="Times New Roman"/>
          <w:szCs w:val="18"/>
        </w:rPr>
      </w:pPr>
      <w:r w:rsidRPr="00A621D8">
        <w:rPr>
          <w:rFonts w:cs="Times New Roman"/>
          <w:szCs w:val="18"/>
        </w:rPr>
        <w:t>Interacted with students daily, answering web related questions and removing impediments that delays their progress to completing projects</w:t>
      </w:r>
    </w:p>
    <w:p w14:paraId="16AC5EE8" w14:textId="77777777" w:rsidR="00A621D8" w:rsidRPr="00A621D8" w:rsidRDefault="00A621D8" w:rsidP="00A621D8">
      <w:pPr>
        <w:pStyle w:val="ListParagraph"/>
        <w:numPr>
          <w:ilvl w:val="0"/>
          <w:numId w:val="12"/>
        </w:numPr>
        <w:spacing w:after="3" w:line="259" w:lineRule="auto"/>
        <w:ind w:right="169"/>
        <w:jc w:val="left"/>
        <w:rPr>
          <w:rFonts w:cs="Times New Roman"/>
          <w:szCs w:val="18"/>
        </w:rPr>
      </w:pPr>
      <w:r w:rsidRPr="00A621D8">
        <w:rPr>
          <w:rFonts w:cs="Times New Roman"/>
          <w:szCs w:val="18"/>
        </w:rPr>
        <w:t>Created grading rubrics, syllabi, other documentation to help facilitate classes and keep grading and assignments consistent</w:t>
      </w:r>
    </w:p>
    <w:p w14:paraId="6DC1A612" w14:textId="77777777" w:rsidR="00A621D8" w:rsidRPr="00A621D8" w:rsidRDefault="00A621D8" w:rsidP="00A621D8">
      <w:pPr>
        <w:pStyle w:val="ListParagraph"/>
        <w:numPr>
          <w:ilvl w:val="0"/>
          <w:numId w:val="12"/>
        </w:numPr>
        <w:spacing w:after="3" w:line="259" w:lineRule="auto"/>
        <w:ind w:right="169"/>
        <w:jc w:val="left"/>
        <w:rPr>
          <w:rFonts w:cs="Times New Roman"/>
          <w:szCs w:val="18"/>
        </w:rPr>
      </w:pPr>
      <w:r w:rsidRPr="00A621D8">
        <w:rPr>
          <w:rFonts w:cs="Times New Roman"/>
          <w:szCs w:val="18"/>
        </w:rPr>
        <w:t>Created and facilitated discussions to meet objectives for 15 to 20 students at one time to learn HTML,</w:t>
      </w:r>
    </w:p>
    <w:p w14:paraId="390CFECB" w14:textId="77777777" w:rsidR="00A621D8" w:rsidRPr="00A621D8" w:rsidRDefault="00A621D8" w:rsidP="00A621D8">
      <w:pPr>
        <w:pStyle w:val="ListParagraph"/>
        <w:numPr>
          <w:ilvl w:val="0"/>
          <w:numId w:val="12"/>
        </w:numPr>
        <w:ind w:right="169"/>
        <w:rPr>
          <w:rFonts w:cs="Times New Roman"/>
          <w:szCs w:val="18"/>
        </w:rPr>
      </w:pPr>
      <w:r w:rsidRPr="00A621D8">
        <w:rPr>
          <w:rFonts w:cs="Times New Roman"/>
          <w:szCs w:val="18"/>
        </w:rPr>
        <w:t>JavaScript, and CSS documents</w:t>
      </w:r>
    </w:p>
    <w:p w14:paraId="42978E22" w14:textId="5520F962" w:rsidR="00A621D8" w:rsidRDefault="00A621D8" w:rsidP="00A621D8">
      <w:pPr>
        <w:pStyle w:val="ListParagraph"/>
        <w:numPr>
          <w:ilvl w:val="0"/>
          <w:numId w:val="12"/>
        </w:numPr>
        <w:spacing w:after="326" w:line="259" w:lineRule="auto"/>
        <w:ind w:right="169"/>
        <w:jc w:val="left"/>
        <w:rPr>
          <w:rFonts w:cs="Times New Roman"/>
          <w:szCs w:val="18"/>
        </w:rPr>
      </w:pPr>
      <w:r w:rsidRPr="00A621D8">
        <w:rPr>
          <w:rFonts w:cs="Times New Roman"/>
          <w:szCs w:val="18"/>
        </w:rPr>
        <w:t>Created and Facilitated discussions to meet objectives for Presentation, Content, and Management of Web Design</w:t>
      </w:r>
    </w:p>
    <w:p w14:paraId="6D0C0ED9" w14:textId="02A28A68" w:rsidR="00A621D8" w:rsidRDefault="00A621D8" w:rsidP="00A621D8">
      <w:pPr>
        <w:pStyle w:val="ListParagraph"/>
        <w:spacing w:after="326" w:line="259" w:lineRule="auto"/>
        <w:ind w:left="705" w:right="169" w:firstLine="0"/>
        <w:jc w:val="left"/>
        <w:rPr>
          <w:rFonts w:cs="Times New Roman"/>
          <w:szCs w:val="18"/>
        </w:rPr>
      </w:pPr>
    </w:p>
    <w:p w14:paraId="2B9FF816" w14:textId="77777777" w:rsidR="00A621D8" w:rsidRPr="00A621D8" w:rsidRDefault="00A621D8" w:rsidP="00A621D8">
      <w:pPr>
        <w:pStyle w:val="Heading2"/>
        <w:ind w:left="-5"/>
        <w:rPr>
          <w:rFonts w:cs="Times New Roman"/>
          <w:szCs w:val="21"/>
        </w:rPr>
      </w:pPr>
      <w:r w:rsidRPr="00A621D8">
        <w:rPr>
          <w:rFonts w:cs="Times New Roman"/>
          <w:szCs w:val="21"/>
        </w:rPr>
        <w:lastRenderedPageBreak/>
        <w:t>Internship Trainee</w:t>
      </w:r>
    </w:p>
    <w:p w14:paraId="32FD3EA8" w14:textId="77777777" w:rsidR="00A621D8" w:rsidRPr="00A621D8" w:rsidRDefault="00A621D8" w:rsidP="00A621D8">
      <w:pPr>
        <w:pStyle w:val="Heading3"/>
        <w:ind w:left="435"/>
        <w:rPr>
          <w:rFonts w:ascii="Roboto" w:hAnsi="Roboto" w:cs="Times New Roman"/>
          <w:i/>
          <w:iCs/>
          <w:sz w:val="21"/>
          <w:szCs w:val="21"/>
        </w:rPr>
      </w:pPr>
      <w:r w:rsidRPr="00A621D8">
        <w:rPr>
          <w:rFonts w:ascii="Roboto" w:hAnsi="Roboto" w:cs="Times New Roman"/>
          <w:i/>
          <w:iCs/>
          <w:sz w:val="21"/>
          <w:szCs w:val="21"/>
        </w:rPr>
        <w:t>Larsen &amp; Toubro Infotech</w:t>
      </w:r>
    </w:p>
    <w:p w14:paraId="385984A1" w14:textId="77777777" w:rsidR="00A621D8" w:rsidRPr="00A621D8" w:rsidRDefault="00A621D8" w:rsidP="00A621D8">
      <w:pPr>
        <w:ind w:left="435" w:right="169"/>
        <w:rPr>
          <w:rFonts w:cs="Times New Roman"/>
          <w:i/>
          <w:iCs/>
          <w:sz w:val="21"/>
          <w:szCs w:val="21"/>
        </w:rPr>
      </w:pPr>
      <w:r w:rsidRPr="00A621D8">
        <w:rPr>
          <w:rFonts w:cs="Times New Roman"/>
          <w:i/>
          <w:iCs/>
          <w:sz w:val="21"/>
          <w:szCs w:val="21"/>
        </w:rPr>
        <w:t>Jul 2012 - Dec 2012 (6 months)</w:t>
      </w:r>
    </w:p>
    <w:p w14:paraId="5D41E6E8" w14:textId="77777777" w:rsidR="00A621D8" w:rsidRPr="00A621D8" w:rsidRDefault="00A621D8" w:rsidP="00A621D8">
      <w:pPr>
        <w:numPr>
          <w:ilvl w:val="0"/>
          <w:numId w:val="13"/>
        </w:numPr>
        <w:spacing w:after="3" w:line="259" w:lineRule="auto"/>
        <w:ind w:right="169" w:hanging="125"/>
        <w:jc w:val="left"/>
        <w:rPr>
          <w:bCs/>
        </w:rPr>
      </w:pPr>
      <w:r w:rsidRPr="00A621D8">
        <w:rPr>
          <w:bCs/>
        </w:rPr>
        <w:t>Worked on application debugging, ASP.net web applications and .Net console applications</w:t>
      </w:r>
    </w:p>
    <w:p w14:paraId="44444AFE" w14:textId="77777777" w:rsidR="00A621D8" w:rsidRPr="00A621D8" w:rsidRDefault="00A621D8" w:rsidP="00A621D8">
      <w:pPr>
        <w:numPr>
          <w:ilvl w:val="0"/>
          <w:numId w:val="13"/>
        </w:numPr>
        <w:spacing w:after="3" w:line="259" w:lineRule="auto"/>
        <w:ind w:right="169" w:hanging="125"/>
        <w:jc w:val="left"/>
        <w:rPr>
          <w:bCs/>
        </w:rPr>
      </w:pPr>
      <w:r w:rsidRPr="00A621D8">
        <w:rPr>
          <w:bCs/>
        </w:rPr>
        <w:t>Developed an expense tracking application using .Net, SQL Server as per user requirements</w:t>
      </w:r>
    </w:p>
    <w:p w14:paraId="0AFDBDA8" w14:textId="77777777" w:rsidR="00A621D8" w:rsidRPr="00A621D8" w:rsidRDefault="00A621D8" w:rsidP="00A621D8">
      <w:pPr>
        <w:numPr>
          <w:ilvl w:val="0"/>
          <w:numId w:val="13"/>
        </w:numPr>
        <w:spacing w:after="3" w:line="259" w:lineRule="auto"/>
        <w:ind w:right="169" w:hanging="125"/>
        <w:jc w:val="left"/>
        <w:rPr>
          <w:bCs/>
        </w:rPr>
      </w:pPr>
      <w:r w:rsidRPr="00A621D8">
        <w:rPr>
          <w:bCs/>
        </w:rPr>
        <w:t>Participated in code reviews and ensured quality solutions are built and tested</w:t>
      </w:r>
    </w:p>
    <w:p w14:paraId="43617F2B" w14:textId="77777777" w:rsidR="00A621D8" w:rsidRPr="00A621D8" w:rsidRDefault="00A621D8" w:rsidP="00A621D8">
      <w:pPr>
        <w:numPr>
          <w:ilvl w:val="0"/>
          <w:numId w:val="13"/>
        </w:numPr>
        <w:spacing w:after="303" w:line="259" w:lineRule="auto"/>
        <w:ind w:right="169" w:hanging="125"/>
        <w:jc w:val="left"/>
        <w:rPr>
          <w:bCs/>
        </w:rPr>
      </w:pPr>
      <w:r w:rsidRPr="00A621D8">
        <w:rPr>
          <w:bCs/>
        </w:rPr>
        <w:t>Developed understanding of API applications from front end to back end</w:t>
      </w:r>
    </w:p>
    <w:p w14:paraId="30A456BA" w14:textId="77777777" w:rsidR="00A621D8" w:rsidRPr="00A621D8" w:rsidRDefault="00A621D8" w:rsidP="00A621D8">
      <w:pPr>
        <w:pStyle w:val="ListParagraph"/>
        <w:spacing w:after="326" w:line="259" w:lineRule="auto"/>
        <w:ind w:left="705" w:right="169" w:firstLine="0"/>
        <w:jc w:val="left"/>
        <w:rPr>
          <w:rFonts w:cs="Times New Roman"/>
          <w:szCs w:val="18"/>
        </w:rPr>
      </w:pPr>
    </w:p>
    <w:p w14:paraId="2FF2F1CE" w14:textId="77777777" w:rsidR="00B80DA0" w:rsidRDefault="00000000">
      <w:pPr>
        <w:spacing w:after="0" w:line="259" w:lineRule="auto"/>
        <w:ind w:left="0" w:right="0" w:firstLine="0"/>
        <w:jc w:val="right"/>
      </w:pPr>
      <w:r>
        <w:rPr>
          <w:rFonts w:ascii="Calibri" w:eastAsia="Calibri" w:hAnsi="Calibri" w:cs="Calibri"/>
          <w:noProof/>
          <w:color w:val="000000"/>
          <w:sz w:val="22"/>
        </w:rPr>
        <mc:AlternateContent>
          <mc:Choice Requires="wpg">
            <w:drawing>
              <wp:inline distT="0" distB="0" distL="0" distR="0" wp14:anchorId="6E92A6D3" wp14:editId="0B16E7C3">
                <wp:extent cx="6864985" cy="12064"/>
                <wp:effectExtent l="0" t="0" r="0" b="0"/>
                <wp:docPr id="4633" name="Group 4633"/>
                <wp:cNvGraphicFramePr/>
                <a:graphic xmlns:a="http://schemas.openxmlformats.org/drawingml/2006/main">
                  <a:graphicData uri="http://schemas.microsoft.com/office/word/2010/wordprocessingGroup">
                    <wpg:wgp>
                      <wpg:cNvGrpSpPr/>
                      <wpg:grpSpPr>
                        <a:xfrm>
                          <a:off x="0" y="0"/>
                          <a:ext cx="6864985" cy="12064"/>
                          <a:chOff x="0" y="0"/>
                          <a:chExt cx="6864985" cy="12064"/>
                        </a:xfrm>
                      </wpg:grpSpPr>
                      <wps:wsp>
                        <wps:cNvPr id="5658" name="Shape 5658"/>
                        <wps:cNvSpPr/>
                        <wps:spPr>
                          <a:xfrm>
                            <a:off x="0"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9" name="Shape 5659"/>
                        <wps:cNvSpPr/>
                        <wps:spPr>
                          <a:xfrm>
                            <a:off x="3048" y="2921"/>
                            <a:ext cx="6852794" cy="9144"/>
                          </a:xfrm>
                          <a:custGeom>
                            <a:avLst/>
                            <a:gdLst/>
                            <a:ahLst/>
                            <a:cxnLst/>
                            <a:rect l="0" t="0" r="0" b="0"/>
                            <a:pathLst>
                              <a:path w="6852794" h="9144">
                                <a:moveTo>
                                  <a:pt x="0" y="0"/>
                                </a:moveTo>
                                <a:lnTo>
                                  <a:pt x="6852794" y="0"/>
                                </a:lnTo>
                                <a:lnTo>
                                  <a:pt x="685279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60" name="Shape 5660"/>
                        <wps:cNvSpPr/>
                        <wps:spPr>
                          <a:xfrm>
                            <a:off x="6855841"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61" name="Shape 56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62" name="Shape 5662"/>
                        <wps:cNvSpPr/>
                        <wps:spPr>
                          <a:xfrm>
                            <a:off x="3048" y="0"/>
                            <a:ext cx="6852794" cy="9144"/>
                          </a:xfrm>
                          <a:custGeom>
                            <a:avLst/>
                            <a:gdLst/>
                            <a:ahLst/>
                            <a:cxnLst/>
                            <a:rect l="0" t="0" r="0" b="0"/>
                            <a:pathLst>
                              <a:path w="6852794" h="9144">
                                <a:moveTo>
                                  <a:pt x="0" y="0"/>
                                </a:moveTo>
                                <a:lnTo>
                                  <a:pt x="6852794" y="0"/>
                                </a:lnTo>
                                <a:lnTo>
                                  <a:pt x="685279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63" name="Shape 5663"/>
                        <wps:cNvSpPr/>
                        <wps:spPr>
                          <a:xfrm>
                            <a:off x="685584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4633" style="width:540.55pt;height:0.949951pt;mso-position-horizontal-relative:char;mso-position-vertical-relative:line" coordsize="68649,120">
                <v:shape id="Shape 5664" style="position:absolute;width:91;height:91;left:0;top:29;" coordsize="9144,9144" path="m0,0l9144,0l9144,9144l0,9144l0,0">
                  <v:stroke weight="0pt" endcap="flat" joinstyle="miter" miterlimit="10" on="false" color="#000000" opacity="0"/>
                  <v:fill on="true" color="#a0a0a0"/>
                </v:shape>
                <v:shape id="Shape 5665" style="position:absolute;width:68527;height:91;left:30;top:29;" coordsize="6852794,9144" path="m0,0l6852794,0l6852794,9144l0,9144l0,0">
                  <v:stroke weight="0pt" endcap="flat" joinstyle="miter" miterlimit="10" on="false" color="#000000" opacity="0"/>
                  <v:fill on="true" color="#a0a0a0"/>
                </v:shape>
                <v:shape id="Shape 5666" style="position:absolute;width:91;height:91;left:68558;top:29;" coordsize="9144,9144" path="m0,0l9144,0l9144,9144l0,9144l0,0">
                  <v:stroke weight="0pt" endcap="flat" joinstyle="miter" miterlimit="10" on="false" color="#000000" opacity="0"/>
                  <v:fill on="true" color="#a0a0a0"/>
                </v:shape>
                <v:shape id="Shape 5667" style="position:absolute;width:91;height:91;left:0;top:0;" coordsize="9144,9144" path="m0,0l9144,0l9144,9144l0,9144l0,0">
                  <v:stroke weight="0pt" endcap="flat" joinstyle="miter" miterlimit="10" on="false" color="#000000" opacity="0"/>
                  <v:fill on="true" color="#a0a0a0"/>
                </v:shape>
                <v:shape id="Shape 5668" style="position:absolute;width:68527;height:91;left:30;top:0;" coordsize="6852794,9144" path="m0,0l6852794,0l6852794,9144l0,9144l0,0">
                  <v:stroke weight="0pt" endcap="flat" joinstyle="miter" miterlimit="10" on="false" color="#000000" opacity="0"/>
                  <v:fill on="true" color="#a0a0a0"/>
                </v:shape>
                <v:shape id="Shape 5669" style="position:absolute;width:91;height:91;left:68558;top:0;" coordsize="9144,9144" path="m0,0l9144,0l9144,9144l0,9144l0,0">
                  <v:stroke weight="0pt" endcap="flat" joinstyle="miter" miterlimit="10" on="false" color="#000000" opacity="0"/>
                  <v:fill on="true" color="#a0a0a0"/>
                </v:shape>
              </v:group>
            </w:pict>
          </mc:Fallback>
        </mc:AlternateContent>
      </w:r>
      <w:r>
        <w:rPr>
          <w:sz w:val="20"/>
        </w:rPr>
        <w:t xml:space="preserve">   </w:t>
      </w:r>
    </w:p>
    <w:p w14:paraId="163343BB" w14:textId="77777777" w:rsidR="00B80DA0" w:rsidRDefault="00000000">
      <w:pPr>
        <w:pStyle w:val="Heading1"/>
        <w:spacing w:after="66"/>
        <w:ind w:right="311"/>
      </w:pPr>
      <w:r>
        <w:t xml:space="preserve">EDUCATION   </w:t>
      </w:r>
    </w:p>
    <w:p w14:paraId="1908AEE2" w14:textId="77777777" w:rsidR="00A621D8" w:rsidRPr="00A621D8" w:rsidRDefault="00A621D8" w:rsidP="00A621D8">
      <w:pPr>
        <w:pStyle w:val="Heading2"/>
        <w:ind w:left="-5"/>
        <w:rPr>
          <w:rFonts w:cs="Times New Roman"/>
          <w:szCs w:val="21"/>
        </w:rPr>
      </w:pPr>
      <w:r w:rsidRPr="00A621D8">
        <w:rPr>
          <w:rFonts w:cs="Times New Roman"/>
          <w:szCs w:val="21"/>
        </w:rPr>
        <w:t>Manav Rachna International University, Faridabad</w:t>
      </w:r>
    </w:p>
    <w:p w14:paraId="7D29CD1E" w14:textId="5853CBDA" w:rsidR="00A621D8" w:rsidRPr="00A621D8" w:rsidRDefault="00A621D8" w:rsidP="00A621D8">
      <w:pPr>
        <w:pStyle w:val="Heading3"/>
        <w:ind w:left="435"/>
        <w:rPr>
          <w:rFonts w:ascii="Roboto" w:hAnsi="Roboto" w:cs="Times New Roman"/>
          <w:i/>
          <w:iCs/>
          <w:sz w:val="21"/>
          <w:szCs w:val="21"/>
        </w:rPr>
      </w:pPr>
      <w:r w:rsidRPr="00A621D8">
        <w:rPr>
          <w:rFonts w:ascii="Roboto" w:hAnsi="Roboto" w:cs="Times New Roman"/>
          <w:i/>
          <w:iCs/>
          <w:sz w:val="21"/>
          <w:szCs w:val="21"/>
        </w:rPr>
        <w:t xml:space="preserve">Doctor of Philosophy - PhD, Computer </w:t>
      </w:r>
      <w:r>
        <w:rPr>
          <w:rFonts w:ascii="Roboto" w:hAnsi="Roboto" w:cs="Times New Roman"/>
          <w:i/>
          <w:iCs/>
          <w:sz w:val="21"/>
          <w:szCs w:val="21"/>
        </w:rPr>
        <w:t>Applications</w:t>
      </w:r>
    </w:p>
    <w:p w14:paraId="47AF00DE" w14:textId="77777777" w:rsidR="00A621D8" w:rsidRPr="00A621D8" w:rsidRDefault="00A621D8" w:rsidP="00A621D8">
      <w:pPr>
        <w:ind w:left="435" w:right="169"/>
        <w:rPr>
          <w:rFonts w:cs="Times New Roman"/>
          <w:i/>
          <w:iCs/>
          <w:sz w:val="21"/>
          <w:szCs w:val="21"/>
        </w:rPr>
      </w:pPr>
      <w:r w:rsidRPr="00A621D8">
        <w:rPr>
          <w:rFonts w:cs="Times New Roman"/>
          <w:i/>
          <w:iCs/>
          <w:sz w:val="21"/>
          <w:szCs w:val="21"/>
        </w:rPr>
        <w:t>2016 - 2021</w:t>
      </w:r>
    </w:p>
    <w:p w14:paraId="1FC11FFD" w14:textId="77777777" w:rsidR="00A621D8" w:rsidRPr="00A621D8" w:rsidRDefault="00A621D8" w:rsidP="00A621D8">
      <w:pPr>
        <w:ind w:left="435" w:right="169"/>
        <w:rPr>
          <w:rFonts w:cs="Times New Roman"/>
          <w:szCs w:val="18"/>
        </w:rPr>
      </w:pPr>
      <w:r w:rsidRPr="00A621D8">
        <w:rPr>
          <w:rFonts w:cs="Times New Roman"/>
          <w:szCs w:val="18"/>
        </w:rPr>
        <w:t>Natural language processing, Natural Language Understanding, Deep Learning, Computational</w:t>
      </w:r>
    </w:p>
    <w:p w14:paraId="4EF4F07F" w14:textId="77777777" w:rsidR="00A621D8" w:rsidRPr="00A621D8" w:rsidRDefault="00A621D8" w:rsidP="00A621D8">
      <w:pPr>
        <w:ind w:left="435" w:right="535"/>
        <w:rPr>
          <w:rFonts w:cs="Times New Roman"/>
          <w:szCs w:val="18"/>
        </w:rPr>
      </w:pPr>
      <w:r w:rsidRPr="00A621D8">
        <w:rPr>
          <w:rFonts w:cs="Times New Roman"/>
          <w:szCs w:val="18"/>
        </w:rPr>
        <w:t>Linguistics: My thesis title was "IDENTIFICATION OF TRANSLATION DIVERGENCE IN TWO SEMANTICALLY DIFFERENT LANGUAGES " was motivated by Sentence Alignment and modelling the word order divergence between English and Punjabi languages.</w:t>
      </w:r>
    </w:p>
    <w:p w14:paraId="25BB0BD5" w14:textId="77777777" w:rsidR="00A621D8" w:rsidRPr="00A621D8" w:rsidRDefault="00A621D8" w:rsidP="00A621D8">
      <w:pPr>
        <w:ind w:left="435" w:right="535"/>
        <w:rPr>
          <w:rFonts w:cs="Times New Roman"/>
          <w:szCs w:val="18"/>
        </w:rPr>
      </w:pPr>
      <w:r w:rsidRPr="00A621D8">
        <w:rPr>
          <w:rFonts w:cs="Times New Roman"/>
          <w:szCs w:val="18"/>
        </w:rPr>
        <w:t>Papers Published:</w:t>
      </w:r>
    </w:p>
    <w:tbl>
      <w:tblPr>
        <w:tblW w:w="12750" w:type="dxa"/>
        <w:shd w:val="clear" w:color="auto" w:fill="FFFFFF"/>
        <w:tblCellMar>
          <w:left w:w="0" w:type="dxa"/>
          <w:right w:w="0" w:type="dxa"/>
        </w:tblCellMar>
        <w:tblLook w:val="04A0" w:firstRow="1" w:lastRow="0" w:firstColumn="1" w:lastColumn="0" w:noHBand="0" w:noVBand="1"/>
      </w:tblPr>
      <w:tblGrid>
        <w:gridCol w:w="10630"/>
        <w:gridCol w:w="279"/>
        <w:gridCol w:w="1841"/>
      </w:tblGrid>
      <w:tr w:rsidR="00A621D8" w:rsidRPr="009A39E5" w14:paraId="7BEF5CFE" w14:textId="77777777" w:rsidTr="00A621D8">
        <w:tc>
          <w:tcPr>
            <w:tcW w:w="0" w:type="auto"/>
            <w:shd w:val="clear" w:color="auto" w:fill="FFFFFF"/>
            <w:tcMar>
              <w:top w:w="240" w:type="dxa"/>
              <w:left w:w="240" w:type="dxa"/>
              <w:bottom w:w="0" w:type="dxa"/>
              <w:right w:w="240" w:type="dxa"/>
            </w:tcMar>
            <w:hideMark/>
          </w:tcPr>
          <w:p w14:paraId="13C1C01A" w14:textId="77777777" w:rsidR="00A621D8" w:rsidRPr="00A621D8" w:rsidRDefault="00A621D8" w:rsidP="00D75404">
            <w:pPr>
              <w:spacing w:after="0" w:line="240" w:lineRule="auto"/>
              <w:ind w:left="785" w:right="0" w:firstLine="0"/>
              <w:rPr>
                <w:rFonts w:eastAsia="Times New Roman" w:cs="Times New Roman"/>
                <w:color w:val="222222"/>
                <w:szCs w:val="18"/>
              </w:rPr>
            </w:pPr>
            <w:hyperlink r:id="rId5" w:history="1">
              <w:r w:rsidRPr="00A621D8">
                <w:rPr>
                  <w:rFonts w:eastAsia="Times New Roman" w:cs="Times New Roman"/>
                  <w:color w:val="1A0DAB"/>
                  <w:szCs w:val="18"/>
                  <w:u w:val="single"/>
                </w:rPr>
                <w:t>B</w:t>
              </w:r>
              <w:r w:rsidRPr="00A621D8">
                <w:rPr>
                  <w:rFonts w:eastAsia="Times New Roman" w:cs="Times New Roman"/>
                  <w:color w:val="1A0DAB"/>
                  <w:szCs w:val="18"/>
                  <w:u w:val="single"/>
                </w:rPr>
                <w:t>u</w:t>
              </w:r>
              <w:r w:rsidRPr="00A621D8">
                <w:rPr>
                  <w:rFonts w:eastAsia="Times New Roman" w:cs="Times New Roman"/>
                  <w:color w:val="1A0DAB"/>
                  <w:szCs w:val="18"/>
                  <w:u w:val="single"/>
                </w:rPr>
                <w:t xml:space="preserve">ilding </w:t>
              </w:r>
              <w:proofErr w:type="spellStart"/>
              <w:r w:rsidRPr="00A621D8">
                <w:rPr>
                  <w:rFonts w:eastAsia="Times New Roman" w:cs="Times New Roman"/>
                  <w:color w:val="1A0DAB"/>
                  <w:szCs w:val="18"/>
                  <w:u w:val="single"/>
                </w:rPr>
                <w:t>english</w:t>
              </w:r>
              <w:proofErr w:type="spellEnd"/>
              <w:r w:rsidRPr="00A621D8">
                <w:rPr>
                  <w:rFonts w:eastAsia="Times New Roman" w:cs="Times New Roman"/>
                  <w:color w:val="1A0DAB"/>
                  <w:szCs w:val="18"/>
                  <w:u w:val="single"/>
                </w:rPr>
                <w:t>–</w:t>
              </w:r>
              <w:proofErr w:type="spellStart"/>
              <w:r w:rsidRPr="00A621D8">
                <w:rPr>
                  <w:rFonts w:eastAsia="Times New Roman" w:cs="Times New Roman"/>
                  <w:color w:val="1A0DAB"/>
                  <w:szCs w:val="18"/>
                  <w:u w:val="single"/>
                </w:rPr>
                <w:t>punjabi</w:t>
              </w:r>
              <w:proofErr w:type="spellEnd"/>
              <w:r w:rsidRPr="00A621D8">
                <w:rPr>
                  <w:rFonts w:eastAsia="Times New Roman" w:cs="Times New Roman"/>
                  <w:color w:val="1A0DAB"/>
                  <w:szCs w:val="18"/>
                  <w:u w:val="single"/>
                </w:rPr>
                <w:t xml:space="preserve"> parallel corpus for machine translation</w:t>
              </w:r>
            </w:hyperlink>
          </w:p>
          <w:p w14:paraId="0AF35122"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S Jolly, R Agrawal</w:t>
            </w:r>
          </w:p>
          <w:p w14:paraId="337C34DB"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International Conference on Innovative Computing and Communications, 377-385</w:t>
            </w:r>
          </w:p>
        </w:tc>
        <w:tc>
          <w:tcPr>
            <w:tcW w:w="0" w:type="auto"/>
            <w:shd w:val="clear" w:color="auto" w:fill="FFFFFF"/>
            <w:tcMar>
              <w:top w:w="240" w:type="dxa"/>
              <w:left w:w="120" w:type="dxa"/>
              <w:bottom w:w="0" w:type="dxa"/>
              <w:right w:w="120" w:type="dxa"/>
            </w:tcMar>
            <w:hideMark/>
          </w:tcPr>
          <w:p w14:paraId="3F04958B" w14:textId="7375E858"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p>
        </w:tc>
        <w:tc>
          <w:tcPr>
            <w:tcW w:w="0" w:type="auto"/>
            <w:shd w:val="clear" w:color="auto" w:fill="FFFFFF"/>
            <w:tcMar>
              <w:top w:w="240" w:type="dxa"/>
              <w:left w:w="240" w:type="dxa"/>
              <w:bottom w:w="0" w:type="dxa"/>
              <w:right w:w="240" w:type="dxa"/>
            </w:tcMar>
            <w:hideMark/>
          </w:tcPr>
          <w:p w14:paraId="2DE9C320" w14:textId="77777777"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r w:rsidRPr="009A39E5">
              <w:rPr>
                <w:rFonts w:ascii="Times New Roman" w:eastAsia="Times New Roman" w:hAnsi="Times New Roman" w:cs="Times New Roman"/>
                <w:color w:val="222222"/>
                <w:szCs w:val="20"/>
              </w:rPr>
              <w:t>2021</w:t>
            </w:r>
          </w:p>
        </w:tc>
      </w:tr>
      <w:tr w:rsidR="00A621D8" w:rsidRPr="009A39E5" w14:paraId="78604DBB" w14:textId="77777777" w:rsidTr="00A621D8">
        <w:tc>
          <w:tcPr>
            <w:tcW w:w="0" w:type="auto"/>
            <w:shd w:val="clear" w:color="auto" w:fill="FFFFFF"/>
            <w:tcMar>
              <w:top w:w="240" w:type="dxa"/>
              <w:left w:w="240" w:type="dxa"/>
              <w:bottom w:w="0" w:type="dxa"/>
              <w:right w:w="240" w:type="dxa"/>
            </w:tcMar>
            <w:hideMark/>
          </w:tcPr>
          <w:p w14:paraId="28CF6939" w14:textId="77777777" w:rsidR="00A621D8" w:rsidRPr="00A621D8" w:rsidRDefault="00A621D8" w:rsidP="00D75404">
            <w:pPr>
              <w:spacing w:after="0" w:line="240" w:lineRule="auto"/>
              <w:ind w:left="785" w:right="0" w:firstLine="0"/>
              <w:rPr>
                <w:rFonts w:eastAsia="Times New Roman" w:cs="Times New Roman"/>
                <w:color w:val="222222"/>
                <w:szCs w:val="18"/>
              </w:rPr>
            </w:pPr>
            <w:hyperlink r:id="rId6" w:history="1">
              <w:r w:rsidRPr="00A621D8">
                <w:rPr>
                  <w:rFonts w:eastAsia="Times New Roman" w:cs="Times New Roman"/>
                  <w:color w:val="1A0DAB"/>
                  <w:szCs w:val="18"/>
                  <w:u w:val="single"/>
                </w:rPr>
                <w:t>A broad coverage of corpus for understanding translation divergences</w:t>
              </w:r>
            </w:hyperlink>
          </w:p>
          <w:p w14:paraId="38046761"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S Jolly, R Agrawal</w:t>
            </w:r>
          </w:p>
          <w:p w14:paraId="1BFECC82"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International Journal of Innovative Technology and Exploring Engineering …</w:t>
            </w:r>
          </w:p>
        </w:tc>
        <w:tc>
          <w:tcPr>
            <w:tcW w:w="0" w:type="auto"/>
            <w:shd w:val="clear" w:color="auto" w:fill="FFFFFF"/>
            <w:tcMar>
              <w:top w:w="240" w:type="dxa"/>
              <w:left w:w="120" w:type="dxa"/>
              <w:bottom w:w="0" w:type="dxa"/>
              <w:right w:w="120" w:type="dxa"/>
            </w:tcMar>
            <w:hideMark/>
          </w:tcPr>
          <w:p w14:paraId="18F849A8" w14:textId="0D5F67FE"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p>
        </w:tc>
        <w:tc>
          <w:tcPr>
            <w:tcW w:w="0" w:type="auto"/>
            <w:shd w:val="clear" w:color="auto" w:fill="FFFFFF"/>
            <w:tcMar>
              <w:top w:w="240" w:type="dxa"/>
              <w:left w:w="240" w:type="dxa"/>
              <w:bottom w:w="0" w:type="dxa"/>
              <w:right w:w="240" w:type="dxa"/>
            </w:tcMar>
            <w:hideMark/>
          </w:tcPr>
          <w:p w14:paraId="082E6EE0" w14:textId="77777777"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r w:rsidRPr="009A39E5">
              <w:rPr>
                <w:rFonts w:ascii="Times New Roman" w:eastAsia="Times New Roman" w:hAnsi="Times New Roman" w:cs="Times New Roman"/>
                <w:color w:val="222222"/>
                <w:szCs w:val="20"/>
              </w:rPr>
              <w:t>2019</w:t>
            </w:r>
          </w:p>
        </w:tc>
      </w:tr>
      <w:tr w:rsidR="00A621D8" w:rsidRPr="009A39E5" w14:paraId="1DFABD33" w14:textId="77777777" w:rsidTr="00A621D8">
        <w:tc>
          <w:tcPr>
            <w:tcW w:w="0" w:type="auto"/>
            <w:shd w:val="clear" w:color="auto" w:fill="FFFFFF"/>
            <w:tcMar>
              <w:top w:w="240" w:type="dxa"/>
              <w:left w:w="240" w:type="dxa"/>
              <w:bottom w:w="0" w:type="dxa"/>
              <w:right w:w="240" w:type="dxa"/>
            </w:tcMar>
            <w:hideMark/>
          </w:tcPr>
          <w:p w14:paraId="2192EE47" w14:textId="77777777" w:rsidR="00A621D8" w:rsidRPr="00A621D8" w:rsidRDefault="00A621D8" w:rsidP="00D75404">
            <w:pPr>
              <w:spacing w:after="0" w:line="240" w:lineRule="auto"/>
              <w:ind w:left="785" w:right="0" w:firstLine="0"/>
              <w:rPr>
                <w:rFonts w:eastAsia="Times New Roman" w:cs="Times New Roman"/>
                <w:color w:val="222222"/>
                <w:szCs w:val="18"/>
              </w:rPr>
            </w:pPr>
            <w:hyperlink r:id="rId7" w:history="1">
              <w:r w:rsidRPr="00A621D8">
                <w:rPr>
                  <w:rFonts w:eastAsia="Times New Roman" w:cs="Times New Roman"/>
                  <w:color w:val="1A0DAB"/>
                  <w:szCs w:val="18"/>
                  <w:u w:val="single"/>
                </w:rPr>
                <w:t>Anatomizing lexicon with natural language Tokenizer Toolkit 3</w:t>
              </w:r>
            </w:hyperlink>
          </w:p>
          <w:p w14:paraId="1CCBF0A3"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SK Jolly, R Agrawal</w:t>
            </w:r>
          </w:p>
          <w:p w14:paraId="56DB64B2"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Extracting knowledge from opinion mining, 232-266</w:t>
            </w:r>
          </w:p>
        </w:tc>
        <w:tc>
          <w:tcPr>
            <w:tcW w:w="0" w:type="auto"/>
            <w:shd w:val="clear" w:color="auto" w:fill="FFFFFF"/>
            <w:tcMar>
              <w:top w:w="240" w:type="dxa"/>
              <w:left w:w="120" w:type="dxa"/>
              <w:bottom w:w="0" w:type="dxa"/>
              <w:right w:w="120" w:type="dxa"/>
            </w:tcMar>
            <w:hideMark/>
          </w:tcPr>
          <w:p w14:paraId="39B2E571" w14:textId="20253499"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p>
        </w:tc>
        <w:tc>
          <w:tcPr>
            <w:tcW w:w="0" w:type="auto"/>
            <w:shd w:val="clear" w:color="auto" w:fill="FFFFFF"/>
            <w:tcMar>
              <w:top w:w="240" w:type="dxa"/>
              <w:left w:w="240" w:type="dxa"/>
              <w:bottom w:w="0" w:type="dxa"/>
              <w:right w:w="240" w:type="dxa"/>
            </w:tcMar>
            <w:hideMark/>
          </w:tcPr>
          <w:p w14:paraId="1F1905A8" w14:textId="77777777"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r w:rsidRPr="009A39E5">
              <w:rPr>
                <w:rFonts w:ascii="Times New Roman" w:eastAsia="Times New Roman" w:hAnsi="Times New Roman" w:cs="Times New Roman"/>
                <w:color w:val="222222"/>
                <w:szCs w:val="20"/>
              </w:rPr>
              <w:t>2019</w:t>
            </w:r>
          </w:p>
        </w:tc>
      </w:tr>
      <w:tr w:rsidR="00A621D8" w:rsidRPr="009A39E5" w14:paraId="1AB7160A" w14:textId="77777777" w:rsidTr="00A621D8">
        <w:tc>
          <w:tcPr>
            <w:tcW w:w="0" w:type="auto"/>
            <w:shd w:val="clear" w:color="auto" w:fill="FFFFFF"/>
            <w:tcMar>
              <w:top w:w="240" w:type="dxa"/>
              <w:left w:w="240" w:type="dxa"/>
              <w:bottom w:w="0" w:type="dxa"/>
              <w:right w:w="240" w:type="dxa"/>
            </w:tcMar>
            <w:hideMark/>
          </w:tcPr>
          <w:p w14:paraId="373905B9" w14:textId="77777777" w:rsidR="00A621D8" w:rsidRPr="00A621D8" w:rsidRDefault="00A621D8" w:rsidP="00D75404">
            <w:pPr>
              <w:spacing w:after="0" w:line="240" w:lineRule="auto"/>
              <w:ind w:left="785" w:right="0" w:firstLine="0"/>
              <w:rPr>
                <w:rFonts w:eastAsia="Times New Roman" w:cs="Times New Roman"/>
                <w:color w:val="222222"/>
                <w:szCs w:val="18"/>
              </w:rPr>
            </w:pPr>
            <w:hyperlink r:id="rId8" w:history="1">
              <w:r w:rsidRPr="00A621D8">
                <w:rPr>
                  <w:rFonts w:eastAsia="Times New Roman" w:cs="Times New Roman"/>
                  <w:color w:val="1A0DAB"/>
                  <w:szCs w:val="18"/>
                  <w:u w:val="single"/>
                </w:rPr>
                <w:t>A Detailed Analysis of Core NLP for Information Extraction</w:t>
              </w:r>
            </w:hyperlink>
          </w:p>
          <w:p w14:paraId="219D6CE4"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S Jolly, R Agrawal</w:t>
            </w:r>
          </w:p>
          <w:p w14:paraId="2F6722C6"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INTERNATIONAL JOURNAL OF MACHINE LEARNING AND NETWORKED COLLABORATIVE …</w:t>
            </w:r>
          </w:p>
        </w:tc>
        <w:tc>
          <w:tcPr>
            <w:tcW w:w="0" w:type="auto"/>
            <w:shd w:val="clear" w:color="auto" w:fill="FFFFFF"/>
            <w:tcMar>
              <w:top w:w="240" w:type="dxa"/>
              <w:left w:w="120" w:type="dxa"/>
              <w:bottom w:w="0" w:type="dxa"/>
              <w:right w:w="120" w:type="dxa"/>
            </w:tcMar>
            <w:hideMark/>
          </w:tcPr>
          <w:p w14:paraId="22ADC565" w14:textId="4AEBB603"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p>
        </w:tc>
        <w:tc>
          <w:tcPr>
            <w:tcW w:w="0" w:type="auto"/>
            <w:shd w:val="clear" w:color="auto" w:fill="FFFFFF"/>
            <w:tcMar>
              <w:top w:w="240" w:type="dxa"/>
              <w:left w:w="240" w:type="dxa"/>
              <w:bottom w:w="0" w:type="dxa"/>
              <w:right w:w="240" w:type="dxa"/>
            </w:tcMar>
            <w:hideMark/>
          </w:tcPr>
          <w:p w14:paraId="7F7A87C2" w14:textId="77777777"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r w:rsidRPr="009A39E5">
              <w:rPr>
                <w:rFonts w:ascii="Times New Roman" w:eastAsia="Times New Roman" w:hAnsi="Times New Roman" w:cs="Times New Roman"/>
                <w:color w:val="222222"/>
                <w:szCs w:val="20"/>
              </w:rPr>
              <w:t>2019</w:t>
            </w:r>
          </w:p>
        </w:tc>
      </w:tr>
      <w:tr w:rsidR="00A621D8" w:rsidRPr="009A39E5" w14:paraId="615A0163" w14:textId="77777777" w:rsidTr="00A621D8">
        <w:tc>
          <w:tcPr>
            <w:tcW w:w="0" w:type="auto"/>
            <w:shd w:val="clear" w:color="auto" w:fill="FFFFFF"/>
            <w:tcMar>
              <w:top w:w="240" w:type="dxa"/>
              <w:left w:w="240" w:type="dxa"/>
              <w:bottom w:w="0" w:type="dxa"/>
              <w:right w:w="240" w:type="dxa"/>
            </w:tcMar>
            <w:hideMark/>
          </w:tcPr>
          <w:p w14:paraId="7CD53B25" w14:textId="77777777" w:rsidR="00A621D8" w:rsidRPr="00A621D8" w:rsidRDefault="00A621D8" w:rsidP="00D75404">
            <w:pPr>
              <w:spacing w:after="0" w:line="240" w:lineRule="auto"/>
              <w:ind w:left="785" w:right="0" w:firstLine="0"/>
              <w:rPr>
                <w:rFonts w:eastAsia="Times New Roman" w:cs="Times New Roman"/>
                <w:color w:val="222222"/>
                <w:szCs w:val="18"/>
              </w:rPr>
            </w:pPr>
            <w:hyperlink r:id="rId9" w:history="1">
              <w:r w:rsidRPr="00A621D8">
                <w:rPr>
                  <w:rFonts w:eastAsia="Times New Roman" w:cs="Times New Roman"/>
                  <w:color w:val="1A0DAB"/>
                  <w:szCs w:val="18"/>
                  <w:u w:val="single"/>
                </w:rPr>
                <w:t>Securing IoT with Blockchains</w:t>
              </w:r>
            </w:hyperlink>
          </w:p>
          <w:p w14:paraId="1B4AFF84"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R Agrawal, SK Jolly</w:t>
            </w:r>
          </w:p>
          <w:p w14:paraId="27393535"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Blockchain Technology and the Internet of Things, 125-149</w:t>
            </w:r>
          </w:p>
        </w:tc>
        <w:tc>
          <w:tcPr>
            <w:tcW w:w="0" w:type="auto"/>
            <w:shd w:val="clear" w:color="auto" w:fill="FFFFFF"/>
            <w:tcMar>
              <w:top w:w="240" w:type="dxa"/>
              <w:left w:w="120" w:type="dxa"/>
              <w:bottom w:w="0" w:type="dxa"/>
              <w:right w:w="120" w:type="dxa"/>
            </w:tcMar>
            <w:hideMark/>
          </w:tcPr>
          <w:p w14:paraId="58BB0C51" w14:textId="77777777" w:rsidR="00A621D8" w:rsidRPr="009A39E5" w:rsidRDefault="00A621D8" w:rsidP="00D75404">
            <w:pPr>
              <w:spacing w:after="0" w:line="240" w:lineRule="auto"/>
              <w:ind w:left="785" w:right="0" w:firstLine="0"/>
              <w:rPr>
                <w:rFonts w:ascii="Times New Roman" w:eastAsia="Times New Roman" w:hAnsi="Times New Roman" w:cs="Times New Roman"/>
                <w:color w:val="777777"/>
                <w:szCs w:val="20"/>
              </w:rPr>
            </w:pPr>
          </w:p>
        </w:tc>
        <w:tc>
          <w:tcPr>
            <w:tcW w:w="0" w:type="auto"/>
            <w:shd w:val="clear" w:color="auto" w:fill="FFFFFF"/>
            <w:tcMar>
              <w:top w:w="240" w:type="dxa"/>
              <w:left w:w="240" w:type="dxa"/>
              <w:bottom w:w="0" w:type="dxa"/>
              <w:right w:w="240" w:type="dxa"/>
            </w:tcMar>
            <w:hideMark/>
          </w:tcPr>
          <w:p w14:paraId="1AD46601" w14:textId="77777777"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r w:rsidRPr="009A39E5">
              <w:rPr>
                <w:rFonts w:ascii="Times New Roman" w:eastAsia="Times New Roman" w:hAnsi="Times New Roman" w:cs="Times New Roman"/>
                <w:color w:val="222222"/>
                <w:szCs w:val="20"/>
              </w:rPr>
              <w:t>2020</w:t>
            </w:r>
          </w:p>
        </w:tc>
      </w:tr>
      <w:tr w:rsidR="00A621D8" w:rsidRPr="009A39E5" w14:paraId="735050E9" w14:textId="77777777" w:rsidTr="00A621D8">
        <w:tc>
          <w:tcPr>
            <w:tcW w:w="0" w:type="auto"/>
            <w:shd w:val="clear" w:color="auto" w:fill="FFFFFF"/>
            <w:tcMar>
              <w:top w:w="240" w:type="dxa"/>
              <w:left w:w="240" w:type="dxa"/>
              <w:bottom w:w="0" w:type="dxa"/>
              <w:right w:w="240" w:type="dxa"/>
            </w:tcMar>
            <w:hideMark/>
          </w:tcPr>
          <w:p w14:paraId="54F428AD" w14:textId="77777777" w:rsidR="00A621D8" w:rsidRPr="00A621D8" w:rsidRDefault="00A621D8" w:rsidP="00D75404">
            <w:pPr>
              <w:spacing w:after="0" w:line="240" w:lineRule="auto"/>
              <w:ind w:left="785" w:right="0" w:firstLine="0"/>
              <w:rPr>
                <w:rFonts w:eastAsia="Times New Roman" w:cs="Times New Roman"/>
                <w:color w:val="222222"/>
                <w:szCs w:val="18"/>
              </w:rPr>
            </w:pPr>
            <w:hyperlink r:id="rId10" w:history="1">
              <w:r w:rsidRPr="00A621D8">
                <w:rPr>
                  <w:rFonts w:eastAsia="Times New Roman" w:cs="Times New Roman"/>
                  <w:color w:val="1A0DAB"/>
                  <w:szCs w:val="18"/>
                  <w:u w:val="single"/>
                </w:rPr>
                <w:t>Parts of Speech Tagging for Punjabi Language Using Supervised Approaches</w:t>
              </w:r>
            </w:hyperlink>
          </w:p>
          <w:p w14:paraId="35C95C66"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S Kaur Jolly, R Agrawal</w:t>
            </w:r>
          </w:p>
          <w:p w14:paraId="08EA8FF2"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Intelligent Computing in Engineering, 107-116</w:t>
            </w:r>
          </w:p>
        </w:tc>
        <w:tc>
          <w:tcPr>
            <w:tcW w:w="0" w:type="auto"/>
            <w:shd w:val="clear" w:color="auto" w:fill="FFFFFF"/>
            <w:tcMar>
              <w:top w:w="240" w:type="dxa"/>
              <w:left w:w="120" w:type="dxa"/>
              <w:bottom w:w="0" w:type="dxa"/>
              <w:right w:w="120" w:type="dxa"/>
            </w:tcMar>
            <w:hideMark/>
          </w:tcPr>
          <w:p w14:paraId="29A0F70E" w14:textId="77777777" w:rsidR="00A621D8" w:rsidRPr="009A39E5" w:rsidRDefault="00A621D8" w:rsidP="00D75404">
            <w:pPr>
              <w:spacing w:after="0" w:line="240" w:lineRule="auto"/>
              <w:ind w:left="785" w:right="0" w:firstLine="0"/>
              <w:rPr>
                <w:rFonts w:ascii="Times New Roman" w:eastAsia="Times New Roman" w:hAnsi="Times New Roman" w:cs="Times New Roman"/>
                <w:color w:val="777777"/>
                <w:szCs w:val="20"/>
              </w:rPr>
            </w:pPr>
          </w:p>
        </w:tc>
        <w:tc>
          <w:tcPr>
            <w:tcW w:w="0" w:type="auto"/>
            <w:shd w:val="clear" w:color="auto" w:fill="FFFFFF"/>
            <w:tcMar>
              <w:top w:w="240" w:type="dxa"/>
              <w:left w:w="240" w:type="dxa"/>
              <w:bottom w:w="0" w:type="dxa"/>
              <w:right w:w="240" w:type="dxa"/>
            </w:tcMar>
            <w:hideMark/>
          </w:tcPr>
          <w:p w14:paraId="1F329A25" w14:textId="77777777"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r w:rsidRPr="009A39E5">
              <w:rPr>
                <w:rFonts w:ascii="Times New Roman" w:eastAsia="Times New Roman" w:hAnsi="Times New Roman" w:cs="Times New Roman"/>
                <w:color w:val="222222"/>
                <w:szCs w:val="20"/>
              </w:rPr>
              <w:t>2020</w:t>
            </w:r>
          </w:p>
        </w:tc>
      </w:tr>
      <w:tr w:rsidR="00A621D8" w:rsidRPr="009A39E5" w14:paraId="1A0768B9" w14:textId="77777777" w:rsidTr="00A621D8">
        <w:tc>
          <w:tcPr>
            <w:tcW w:w="0" w:type="auto"/>
            <w:shd w:val="clear" w:color="auto" w:fill="FFFFFF"/>
            <w:tcMar>
              <w:top w:w="240" w:type="dxa"/>
              <w:left w:w="240" w:type="dxa"/>
              <w:bottom w:w="0" w:type="dxa"/>
              <w:right w:w="240" w:type="dxa"/>
            </w:tcMar>
            <w:hideMark/>
          </w:tcPr>
          <w:p w14:paraId="6B3CE1D2" w14:textId="77777777" w:rsidR="00A621D8" w:rsidRPr="00A621D8" w:rsidRDefault="00A621D8" w:rsidP="00D75404">
            <w:pPr>
              <w:spacing w:after="0" w:line="240" w:lineRule="auto"/>
              <w:ind w:left="785" w:right="0" w:firstLine="0"/>
              <w:rPr>
                <w:rFonts w:eastAsia="Times New Roman" w:cs="Times New Roman"/>
                <w:color w:val="222222"/>
                <w:szCs w:val="18"/>
              </w:rPr>
            </w:pPr>
            <w:hyperlink r:id="rId11" w:history="1">
              <w:r w:rsidRPr="00A621D8">
                <w:rPr>
                  <w:rFonts w:eastAsia="Times New Roman" w:cs="Times New Roman"/>
                  <w:color w:val="1A0DAB"/>
                  <w:szCs w:val="18"/>
                  <w:u w:val="single"/>
                </w:rPr>
                <w:t>Big Data and Machine Learning for Evaluating Machine Translation</w:t>
              </w:r>
            </w:hyperlink>
          </w:p>
          <w:p w14:paraId="19B013C7"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R Agrawal, SK Jolly</w:t>
            </w:r>
          </w:p>
          <w:p w14:paraId="12F36EB8"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Internet of Things and Big Data Applications, 11-34</w:t>
            </w:r>
          </w:p>
        </w:tc>
        <w:tc>
          <w:tcPr>
            <w:tcW w:w="0" w:type="auto"/>
            <w:shd w:val="clear" w:color="auto" w:fill="FFFFFF"/>
            <w:tcMar>
              <w:top w:w="240" w:type="dxa"/>
              <w:left w:w="120" w:type="dxa"/>
              <w:bottom w:w="0" w:type="dxa"/>
              <w:right w:w="120" w:type="dxa"/>
            </w:tcMar>
            <w:hideMark/>
          </w:tcPr>
          <w:p w14:paraId="1FEB4FE1" w14:textId="77777777" w:rsidR="00A621D8" w:rsidRPr="009A39E5" w:rsidRDefault="00A621D8" w:rsidP="00D75404">
            <w:pPr>
              <w:spacing w:after="0" w:line="240" w:lineRule="auto"/>
              <w:ind w:left="785" w:right="0" w:firstLine="0"/>
              <w:rPr>
                <w:rFonts w:ascii="Times New Roman" w:eastAsia="Times New Roman" w:hAnsi="Times New Roman" w:cs="Times New Roman"/>
                <w:color w:val="777777"/>
                <w:szCs w:val="20"/>
              </w:rPr>
            </w:pPr>
          </w:p>
        </w:tc>
        <w:tc>
          <w:tcPr>
            <w:tcW w:w="0" w:type="auto"/>
            <w:shd w:val="clear" w:color="auto" w:fill="FFFFFF"/>
            <w:tcMar>
              <w:top w:w="240" w:type="dxa"/>
              <w:left w:w="240" w:type="dxa"/>
              <w:bottom w:w="0" w:type="dxa"/>
              <w:right w:w="240" w:type="dxa"/>
            </w:tcMar>
            <w:hideMark/>
          </w:tcPr>
          <w:p w14:paraId="216425B6" w14:textId="77777777" w:rsidR="00A621D8" w:rsidRPr="009A39E5" w:rsidRDefault="00A621D8" w:rsidP="00D75404">
            <w:pPr>
              <w:spacing w:after="0" w:line="240" w:lineRule="auto"/>
              <w:ind w:left="785" w:right="0" w:firstLine="0"/>
              <w:rPr>
                <w:rFonts w:ascii="Times New Roman" w:eastAsia="Times New Roman" w:hAnsi="Times New Roman" w:cs="Times New Roman"/>
                <w:color w:val="222222"/>
                <w:szCs w:val="20"/>
              </w:rPr>
            </w:pPr>
            <w:r w:rsidRPr="009A39E5">
              <w:rPr>
                <w:rFonts w:ascii="Times New Roman" w:eastAsia="Times New Roman" w:hAnsi="Times New Roman" w:cs="Times New Roman"/>
                <w:color w:val="222222"/>
                <w:szCs w:val="20"/>
              </w:rPr>
              <w:t>2020</w:t>
            </w:r>
          </w:p>
        </w:tc>
      </w:tr>
      <w:tr w:rsidR="00A621D8" w:rsidRPr="009A39E5" w14:paraId="275F971F" w14:textId="77777777" w:rsidTr="00A621D8">
        <w:tc>
          <w:tcPr>
            <w:tcW w:w="0" w:type="auto"/>
            <w:shd w:val="clear" w:color="auto" w:fill="FFFFFF"/>
            <w:tcMar>
              <w:top w:w="240" w:type="dxa"/>
              <w:left w:w="240" w:type="dxa"/>
              <w:bottom w:w="0" w:type="dxa"/>
              <w:right w:w="240" w:type="dxa"/>
            </w:tcMar>
            <w:hideMark/>
          </w:tcPr>
          <w:p w14:paraId="29493E20" w14:textId="77777777" w:rsidR="00A621D8" w:rsidRPr="00A621D8" w:rsidRDefault="00A621D8" w:rsidP="00D75404">
            <w:pPr>
              <w:spacing w:after="0" w:line="240" w:lineRule="auto"/>
              <w:ind w:left="785" w:right="0" w:firstLine="0"/>
              <w:rPr>
                <w:rFonts w:eastAsia="Times New Roman" w:cs="Times New Roman"/>
                <w:color w:val="222222"/>
                <w:szCs w:val="18"/>
              </w:rPr>
            </w:pPr>
            <w:hyperlink r:id="rId12" w:history="1">
              <w:r w:rsidRPr="00A621D8">
                <w:rPr>
                  <w:rFonts w:eastAsia="Times New Roman" w:cs="Times New Roman"/>
                  <w:color w:val="1A0DAB"/>
                  <w:szCs w:val="18"/>
                  <w:u w:val="single"/>
                </w:rPr>
                <w:t>Improvement in Machine Translation from English to Punjabi by Identifying the Morpheme Boundaries</w:t>
              </w:r>
            </w:hyperlink>
          </w:p>
          <w:p w14:paraId="79E11EF3"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S Jolly, R Agrawal</w:t>
            </w:r>
          </w:p>
          <w:p w14:paraId="4C6D3B80" w14:textId="77777777" w:rsidR="00A621D8" w:rsidRPr="00A621D8" w:rsidRDefault="00A621D8" w:rsidP="00D75404">
            <w:pPr>
              <w:spacing w:after="0" w:line="240" w:lineRule="auto"/>
              <w:ind w:left="785" w:right="0" w:firstLine="0"/>
              <w:rPr>
                <w:rFonts w:eastAsia="Times New Roman" w:cs="Times New Roman"/>
                <w:color w:val="777777"/>
                <w:szCs w:val="18"/>
              </w:rPr>
            </w:pPr>
            <w:r w:rsidRPr="00A621D8">
              <w:rPr>
                <w:rFonts w:eastAsia="Times New Roman" w:cs="Times New Roman"/>
                <w:color w:val="777777"/>
                <w:szCs w:val="18"/>
              </w:rPr>
              <w:t xml:space="preserve">Improvement in Machine Translation </w:t>
            </w:r>
            <w:proofErr w:type="gramStart"/>
            <w:r w:rsidRPr="00A621D8">
              <w:rPr>
                <w:rFonts w:eastAsia="Times New Roman" w:cs="Times New Roman"/>
                <w:color w:val="777777"/>
                <w:szCs w:val="18"/>
              </w:rPr>
              <w:t>From</w:t>
            </w:r>
            <w:proofErr w:type="gramEnd"/>
            <w:r w:rsidRPr="00A621D8">
              <w:rPr>
                <w:rFonts w:eastAsia="Times New Roman" w:cs="Times New Roman"/>
                <w:color w:val="777777"/>
                <w:szCs w:val="18"/>
              </w:rPr>
              <w:t xml:space="preserve"> English to Punjabi by Identifying …</w:t>
            </w:r>
          </w:p>
        </w:tc>
        <w:tc>
          <w:tcPr>
            <w:tcW w:w="0" w:type="auto"/>
            <w:shd w:val="clear" w:color="auto" w:fill="FFFFFF"/>
            <w:vAlign w:val="center"/>
            <w:hideMark/>
          </w:tcPr>
          <w:p w14:paraId="159074A5" w14:textId="77777777" w:rsidR="00A621D8" w:rsidRPr="009A39E5" w:rsidRDefault="00A621D8" w:rsidP="00D75404">
            <w:pPr>
              <w:spacing w:after="0" w:line="240" w:lineRule="auto"/>
              <w:ind w:left="785" w:right="0" w:firstLine="0"/>
              <w:rPr>
                <w:rFonts w:ascii="Times New Roman" w:eastAsia="Times New Roman" w:hAnsi="Times New Roman" w:cs="Times New Roman"/>
                <w:color w:val="auto"/>
                <w:szCs w:val="20"/>
              </w:rPr>
            </w:pPr>
          </w:p>
        </w:tc>
        <w:tc>
          <w:tcPr>
            <w:tcW w:w="0" w:type="auto"/>
            <w:shd w:val="clear" w:color="auto" w:fill="FFFFFF"/>
            <w:vAlign w:val="center"/>
            <w:hideMark/>
          </w:tcPr>
          <w:p w14:paraId="61D79AEE" w14:textId="77777777" w:rsidR="00A621D8" w:rsidRPr="009A39E5" w:rsidRDefault="00A621D8" w:rsidP="00D75404">
            <w:pPr>
              <w:spacing w:after="0" w:line="240" w:lineRule="auto"/>
              <w:ind w:left="785" w:right="0" w:firstLine="0"/>
              <w:rPr>
                <w:rFonts w:ascii="Times New Roman" w:eastAsia="Times New Roman" w:hAnsi="Times New Roman" w:cs="Times New Roman"/>
                <w:color w:val="auto"/>
                <w:szCs w:val="20"/>
              </w:rPr>
            </w:pPr>
          </w:p>
        </w:tc>
      </w:tr>
    </w:tbl>
    <w:p w14:paraId="0843387F" w14:textId="77777777" w:rsidR="003B4CF3" w:rsidRPr="003B4CF3" w:rsidRDefault="003B4CF3" w:rsidP="003B4CF3">
      <w:pPr>
        <w:pStyle w:val="Heading2"/>
        <w:ind w:left="-5"/>
        <w:rPr>
          <w:rFonts w:cs="Times New Roman"/>
          <w:sz w:val="18"/>
          <w:szCs w:val="18"/>
        </w:rPr>
      </w:pPr>
    </w:p>
    <w:p w14:paraId="7371822A" w14:textId="77777777" w:rsidR="003B4CF3" w:rsidRDefault="003B4CF3" w:rsidP="003B4CF3">
      <w:pPr>
        <w:pStyle w:val="Heading2"/>
        <w:ind w:left="-5"/>
        <w:rPr>
          <w:rFonts w:cs="Times New Roman"/>
          <w:i/>
          <w:iCs/>
          <w:sz w:val="18"/>
          <w:szCs w:val="18"/>
        </w:rPr>
      </w:pPr>
    </w:p>
    <w:p w14:paraId="7E2D2B28" w14:textId="7526FAD4" w:rsidR="003B4CF3" w:rsidRPr="003B4CF3" w:rsidRDefault="003B4CF3" w:rsidP="003B4CF3">
      <w:pPr>
        <w:pStyle w:val="Heading2"/>
        <w:ind w:left="-5"/>
        <w:rPr>
          <w:rFonts w:cs="Times New Roman"/>
          <w:i/>
          <w:iCs/>
          <w:sz w:val="18"/>
          <w:szCs w:val="18"/>
        </w:rPr>
      </w:pPr>
      <w:r w:rsidRPr="003B4CF3">
        <w:rPr>
          <w:rFonts w:cs="Times New Roman"/>
          <w:i/>
          <w:iCs/>
          <w:sz w:val="18"/>
          <w:szCs w:val="18"/>
        </w:rPr>
        <w:t>Manav Rachna International University, Faridabad</w:t>
      </w:r>
    </w:p>
    <w:p w14:paraId="25DDA634" w14:textId="77777777" w:rsidR="003B4CF3" w:rsidRPr="003B4CF3" w:rsidRDefault="003B4CF3" w:rsidP="003B4CF3">
      <w:pPr>
        <w:pStyle w:val="Heading3"/>
        <w:ind w:left="435"/>
        <w:rPr>
          <w:rFonts w:ascii="Roboto" w:hAnsi="Roboto" w:cs="Times New Roman"/>
          <w:i/>
          <w:iCs/>
          <w:sz w:val="18"/>
          <w:szCs w:val="18"/>
        </w:rPr>
      </w:pPr>
      <w:r w:rsidRPr="003B4CF3">
        <w:rPr>
          <w:rFonts w:ascii="Roboto" w:hAnsi="Roboto" w:cs="Times New Roman"/>
          <w:i/>
          <w:iCs/>
          <w:sz w:val="18"/>
          <w:szCs w:val="18"/>
        </w:rPr>
        <w:t>Master of Technology, Big data</w:t>
      </w:r>
    </w:p>
    <w:p w14:paraId="433DD85B" w14:textId="028CF887" w:rsidR="003B4CF3" w:rsidRPr="003B4CF3" w:rsidRDefault="003B4CF3" w:rsidP="003B4CF3">
      <w:pPr>
        <w:ind w:left="435" w:right="169"/>
        <w:rPr>
          <w:rFonts w:cs="Times New Roman"/>
          <w:i/>
          <w:iCs/>
          <w:szCs w:val="18"/>
        </w:rPr>
      </w:pPr>
      <w:r w:rsidRPr="003B4CF3">
        <w:rPr>
          <w:rFonts w:cs="Times New Roman"/>
          <w:i/>
          <w:iCs/>
          <w:szCs w:val="18"/>
        </w:rPr>
        <w:t>201</w:t>
      </w:r>
      <w:r w:rsidRPr="003B4CF3">
        <w:rPr>
          <w:rFonts w:cs="Times New Roman"/>
          <w:i/>
          <w:iCs/>
          <w:szCs w:val="18"/>
        </w:rPr>
        <w:t>3</w:t>
      </w:r>
      <w:r w:rsidRPr="003B4CF3">
        <w:rPr>
          <w:rFonts w:cs="Times New Roman"/>
          <w:i/>
          <w:iCs/>
          <w:szCs w:val="18"/>
        </w:rPr>
        <w:t xml:space="preserve"> - 20</w:t>
      </w:r>
      <w:r w:rsidRPr="003B4CF3">
        <w:rPr>
          <w:rFonts w:cs="Times New Roman"/>
          <w:i/>
          <w:iCs/>
          <w:szCs w:val="18"/>
        </w:rPr>
        <w:t>15</w:t>
      </w:r>
    </w:p>
    <w:p w14:paraId="36A1EF21" w14:textId="77777777" w:rsidR="003B4CF3" w:rsidRPr="003B4CF3" w:rsidRDefault="003B4CF3" w:rsidP="003B4CF3">
      <w:pPr>
        <w:ind w:left="435" w:right="169"/>
        <w:rPr>
          <w:rFonts w:cs="Times New Roman"/>
          <w:szCs w:val="18"/>
        </w:rPr>
      </w:pPr>
      <w:r w:rsidRPr="003B4CF3">
        <w:rPr>
          <w:rFonts w:cs="Times New Roman"/>
          <w:szCs w:val="18"/>
        </w:rPr>
        <w:t>Natural language processing, Natural Language Understanding, Deep Learning, Computational</w:t>
      </w:r>
    </w:p>
    <w:p w14:paraId="7D5F972E" w14:textId="77777777" w:rsidR="003B4CF3" w:rsidRPr="003B4CF3" w:rsidRDefault="003B4CF3" w:rsidP="003B4CF3">
      <w:pPr>
        <w:ind w:left="435" w:right="535"/>
        <w:rPr>
          <w:rFonts w:cs="Times New Roman"/>
          <w:szCs w:val="18"/>
        </w:rPr>
      </w:pPr>
      <w:r w:rsidRPr="003B4CF3">
        <w:rPr>
          <w:rFonts w:cs="Times New Roman"/>
          <w:szCs w:val="18"/>
        </w:rPr>
        <w:t xml:space="preserve">Linguistics: My thesis title was "Text Summarization System" was motivated by summarization system to extract summaries from text using </w:t>
      </w:r>
      <w:proofErr w:type="spellStart"/>
      <w:r w:rsidRPr="003B4CF3">
        <w:rPr>
          <w:rFonts w:cs="Times New Roman"/>
          <w:szCs w:val="18"/>
        </w:rPr>
        <w:t>tf-idf</w:t>
      </w:r>
      <w:proofErr w:type="spellEnd"/>
      <w:r w:rsidRPr="003B4CF3">
        <w:rPr>
          <w:rFonts w:cs="Times New Roman"/>
          <w:szCs w:val="18"/>
        </w:rPr>
        <w:t xml:space="preserve"> algorithm.</w:t>
      </w:r>
    </w:p>
    <w:p w14:paraId="0E36E221" w14:textId="51928CB7" w:rsidR="00B80DA0" w:rsidRPr="003B4CF3" w:rsidRDefault="00B80DA0">
      <w:pPr>
        <w:spacing w:after="8"/>
        <w:ind w:right="275"/>
        <w:rPr>
          <w:szCs w:val="18"/>
        </w:rPr>
      </w:pPr>
    </w:p>
    <w:p w14:paraId="6A8DB799" w14:textId="77777777" w:rsidR="00B80DA0" w:rsidRPr="003B4CF3" w:rsidRDefault="00000000">
      <w:pPr>
        <w:spacing w:after="32" w:line="259" w:lineRule="auto"/>
        <w:ind w:left="30" w:right="0" w:firstLine="0"/>
        <w:jc w:val="left"/>
        <w:rPr>
          <w:szCs w:val="18"/>
        </w:rPr>
      </w:pPr>
      <w:r w:rsidRPr="003B4CF3">
        <w:rPr>
          <w:szCs w:val="18"/>
        </w:rPr>
        <w:t xml:space="preserve"> </w:t>
      </w:r>
    </w:p>
    <w:p w14:paraId="59C945D9" w14:textId="11743C63" w:rsidR="00B80DA0" w:rsidRPr="003B4CF3" w:rsidRDefault="00000000">
      <w:pPr>
        <w:pStyle w:val="Heading2"/>
        <w:rPr>
          <w:sz w:val="18"/>
          <w:szCs w:val="18"/>
        </w:rPr>
      </w:pPr>
      <w:r w:rsidRPr="003B4CF3">
        <w:rPr>
          <w:sz w:val="18"/>
          <w:szCs w:val="18"/>
        </w:rPr>
        <w:t xml:space="preserve">Bachelor of Technology – </w:t>
      </w:r>
      <w:proofErr w:type="gramStart"/>
      <w:r w:rsidR="003B4CF3" w:rsidRPr="003B4CF3">
        <w:rPr>
          <w:sz w:val="18"/>
          <w:szCs w:val="18"/>
        </w:rPr>
        <w:t>IT</w:t>
      </w:r>
      <w:r w:rsidRPr="003B4CF3">
        <w:rPr>
          <w:sz w:val="18"/>
          <w:szCs w:val="18"/>
        </w:rPr>
        <w:t>(</w:t>
      </w:r>
      <w:proofErr w:type="gramEnd"/>
      <w:r w:rsidRPr="003B4CF3">
        <w:rPr>
          <w:sz w:val="18"/>
          <w:szCs w:val="18"/>
        </w:rPr>
        <w:t>201</w:t>
      </w:r>
      <w:r w:rsidR="003B4CF3" w:rsidRPr="003B4CF3">
        <w:rPr>
          <w:sz w:val="18"/>
          <w:szCs w:val="18"/>
        </w:rPr>
        <w:t>3</w:t>
      </w:r>
      <w:r w:rsidRPr="003B4CF3">
        <w:rPr>
          <w:sz w:val="18"/>
          <w:szCs w:val="18"/>
        </w:rPr>
        <w:t xml:space="preserve">) </w:t>
      </w:r>
      <w:r w:rsidRPr="003B4CF3">
        <w:rPr>
          <w:b w:val="0"/>
          <w:color w:val="555555"/>
          <w:sz w:val="18"/>
          <w:szCs w:val="18"/>
        </w:rPr>
        <w:t xml:space="preserve"> </w:t>
      </w:r>
      <w:r w:rsidRPr="003B4CF3">
        <w:rPr>
          <w:color w:val="555555"/>
          <w:sz w:val="18"/>
          <w:szCs w:val="18"/>
        </w:rPr>
        <w:t xml:space="preserve"> </w:t>
      </w:r>
    </w:p>
    <w:p w14:paraId="4A8D9423" w14:textId="77777777" w:rsidR="00B80DA0" w:rsidRDefault="00000000">
      <w:pPr>
        <w:spacing w:after="0" w:line="259" w:lineRule="auto"/>
        <w:ind w:left="0" w:right="0" w:firstLine="0"/>
        <w:jc w:val="right"/>
      </w:pPr>
      <w:r>
        <w:rPr>
          <w:rFonts w:ascii="Calibri" w:eastAsia="Calibri" w:hAnsi="Calibri" w:cs="Calibri"/>
          <w:noProof/>
          <w:color w:val="000000"/>
          <w:sz w:val="22"/>
        </w:rPr>
        <mc:AlternateContent>
          <mc:Choice Requires="wpg">
            <w:drawing>
              <wp:inline distT="0" distB="0" distL="0" distR="0" wp14:anchorId="08C5E81A" wp14:editId="2B65F321">
                <wp:extent cx="6864985" cy="11938"/>
                <wp:effectExtent l="0" t="0" r="0" b="0"/>
                <wp:docPr id="4634" name="Group 4634"/>
                <wp:cNvGraphicFramePr/>
                <a:graphic xmlns:a="http://schemas.openxmlformats.org/drawingml/2006/main">
                  <a:graphicData uri="http://schemas.microsoft.com/office/word/2010/wordprocessingGroup">
                    <wpg:wgp>
                      <wpg:cNvGrpSpPr/>
                      <wpg:grpSpPr>
                        <a:xfrm>
                          <a:off x="0" y="0"/>
                          <a:ext cx="6864985" cy="11938"/>
                          <a:chOff x="0" y="0"/>
                          <a:chExt cx="6864985" cy="11938"/>
                        </a:xfrm>
                      </wpg:grpSpPr>
                      <wps:wsp>
                        <wps:cNvPr id="5670" name="Shape 5670"/>
                        <wps:cNvSpPr/>
                        <wps:spPr>
                          <a:xfrm>
                            <a:off x="0"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1" name="Shape 5671"/>
                        <wps:cNvSpPr/>
                        <wps:spPr>
                          <a:xfrm>
                            <a:off x="3048" y="2794"/>
                            <a:ext cx="6852794" cy="9144"/>
                          </a:xfrm>
                          <a:custGeom>
                            <a:avLst/>
                            <a:gdLst/>
                            <a:ahLst/>
                            <a:cxnLst/>
                            <a:rect l="0" t="0" r="0" b="0"/>
                            <a:pathLst>
                              <a:path w="6852794" h="9144">
                                <a:moveTo>
                                  <a:pt x="0" y="0"/>
                                </a:moveTo>
                                <a:lnTo>
                                  <a:pt x="6852794" y="0"/>
                                </a:lnTo>
                                <a:lnTo>
                                  <a:pt x="685279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2" name="Shape 5672"/>
                        <wps:cNvSpPr/>
                        <wps:spPr>
                          <a:xfrm>
                            <a:off x="6855841"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3" name="Shape 56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4" name="Shape 5674"/>
                        <wps:cNvSpPr/>
                        <wps:spPr>
                          <a:xfrm>
                            <a:off x="3048" y="0"/>
                            <a:ext cx="6852794" cy="9144"/>
                          </a:xfrm>
                          <a:custGeom>
                            <a:avLst/>
                            <a:gdLst/>
                            <a:ahLst/>
                            <a:cxnLst/>
                            <a:rect l="0" t="0" r="0" b="0"/>
                            <a:pathLst>
                              <a:path w="6852794" h="9144">
                                <a:moveTo>
                                  <a:pt x="0" y="0"/>
                                </a:moveTo>
                                <a:lnTo>
                                  <a:pt x="6852794" y="0"/>
                                </a:lnTo>
                                <a:lnTo>
                                  <a:pt x="685279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5" name="Shape 5675"/>
                        <wps:cNvSpPr/>
                        <wps:spPr>
                          <a:xfrm>
                            <a:off x="685584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4634" style="width:540.55pt;height:0.940002pt;mso-position-horizontal-relative:char;mso-position-vertical-relative:line" coordsize="68649,119">
                <v:shape id="Shape 5676" style="position:absolute;width:91;height:91;left:0;top:27;" coordsize="9144,9144" path="m0,0l9144,0l9144,9144l0,9144l0,0">
                  <v:stroke weight="0pt" endcap="flat" joinstyle="miter" miterlimit="10" on="false" color="#000000" opacity="0"/>
                  <v:fill on="true" color="#a0a0a0"/>
                </v:shape>
                <v:shape id="Shape 5677" style="position:absolute;width:68527;height:91;left:30;top:27;" coordsize="6852794,9144" path="m0,0l6852794,0l6852794,9144l0,9144l0,0">
                  <v:stroke weight="0pt" endcap="flat" joinstyle="miter" miterlimit="10" on="false" color="#000000" opacity="0"/>
                  <v:fill on="true" color="#a0a0a0"/>
                </v:shape>
                <v:shape id="Shape 5678" style="position:absolute;width:91;height:91;left:68558;top:27;" coordsize="9144,9144" path="m0,0l9144,0l9144,9144l0,9144l0,0">
                  <v:stroke weight="0pt" endcap="flat" joinstyle="miter" miterlimit="10" on="false" color="#000000" opacity="0"/>
                  <v:fill on="true" color="#a0a0a0"/>
                </v:shape>
                <v:shape id="Shape 5679" style="position:absolute;width:91;height:91;left:0;top:0;" coordsize="9144,9144" path="m0,0l9144,0l9144,9144l0,9144l0,0">
                  <v:stroke weight="0pt" endcap="flat" joinstyle="miter" miterlimit="10" on="false" color="#000000" opacity="0"/>
                  <v:fill on="true" color="#a0a0a0"/>
                </v:shape>
                <v:shape id="Shape 5680" style="position:absolute;width:68527;height:91;left:30;top:0;" coordsize="6852794,9144" path="m0,0l6852794,0l6852794,9144l0,9144l0,0">
                  <v:stroke weight="0pt" endcap="flat" joinstyle="miter" miterlimit="10" on="false" color="#000000" opacity="0"/>
                  <v:fill on="true" color="#a0a0a0"/>
                </v:shape>
                <v:shape id="Shape 5681" style="position:absolute;width:91;height:91;left:68558;top:0;" coordsize="9144,9144" path="m0,0l9144,0l9144,9144l0,9144l0,0">
                  <v:stroke weight="0pt" endcap="flat" joinstyle="miter" miterlimit="10" on="false" color="#000000" opacity="0"/>
                  <v:fill on="true" color="#a0a0a0"/>
                </v:shape>
              </v:group>
            </w:pict>
          </mc:Fallback>
        </mc:AlternateContent>
      </w:r>
      <w:r>
        <w:rPr>
          <w:rFonts w:ascii="Calibri" w:eastAsia="Calibri" w:hAnsi="Calibri" w:cs="Calibri"/>
          <w:b/>
          <w:sz w:val="22"/>
        </w:rPr>
        <w:t xml:space="preserve"> </w:t>
      </w:r>
      <w:r>
        <w:rPr>
          <w:sz w:val="20"/>
        </w:rPr>
        <w:t xml:space="preserve">  </w:t>
      </w:r>
    </w:p>
    <w:p w14:paraId="3478D776" w14:textId="77777777" w:rsidR="00B80DA0" w:rsidRDefault="00000000">
      <w:pPr>
        <w:pStyle w:val="Heading1"/>
        <w:ind w:right="317"/>
      </w:pPr>
      <w:r>
        <w:t xml:space="preserve">REFERENCES (AVAILABE UPON REQUEST)   </w:t>
      </w:r>
    </w:p>
    <w:sectPr w:rsidR="00B80DA0">
      <w:pgSz w:w="12240" w:h="15840"/>
      <w:pgMar w:top="294" w:right="555" w:bottom="1140"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15CA6"/>
    <w:multiLevelType w:val="hybridMultilevel"/>
    <w:tmpl w:val="226498C8"/>
    <w:lvl w:ilvl="0" w:tplc="0F047784">
      <w:start w:val="1"/>
      <w:numFmt w:val="bullet"/>
      <w:lvlText w:val="•"/>
      <w:lvlJc w:val="left"/>
      <w:pPr>
        <w:ind w:left="1400"/>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1" w:tplc="04090003" w:tentative="1">
      <w:start w:val="1"/>
      <w:numFmt w:val="bullet"/>
      <w:lvlText w:val="o"/>
      <w:lvlJc w:val="left"/>
      <w:pPr>
        <w:ind w:left="2135" w:hanging="360"/>
      </w:pPr>
      <w:rPr>
        <w:rFonts w:ascii="Courier New" w:hAnsi="Courier New" w:cs="Courier New" w:hint="default"/>
      </w:rPr>
    </w:lvl>
    <w:lvl w:ilvl="2" w:tplc="04090005" w:tentative="1">
      <w:start w:val="1"/>
      <w:numFmt w:val="bullet"/>
      <w:lvlText w:val=""/>
      <w:lvlJc w:val="left"/>
      <w:pPr>
        <w:ind w:left="2855" w:hanging="360"/>
      </w:pPr>
      <w:rPr>
        <w:rFonts w:ascii="Wingdings" w:hAnsi="Wingdings" w:hint="default"/>
      </w:rPr>
    </w:lvl>
    <w:lvl w:ilvl="3" w:tplc="04090001" w:tentative="1">
      <w:start w:val="1"/>
      <w:numFmt w:val="bullet"/>
      <w:lvlText w:val=""/>
      <w:lvlJc w:val="left"/>
      <w:pPr>
        <w:ind w:left="3575" w:hanging="360"/>
      </w:pPr>
      <w:rPr>
        <w:rFonts w:ascii="Symbol" w:hAnsi="Symbol" w:hint="default"/>
      </w:rPr>
    </w:lvl>
    <w:lvl w:ilvl="4" w:tplc="04090003" w:tentative="1">
      <w:start w:val="1"/>
      <w:numFmt w:val="bullet"/>
      <w:lvlText w:val="o"/>
      <w:lvlJc w:val="left"/>
      <w:pPr>
        <w:ind w:left="4295" w:hanging="360"/>
      </w:pPr>
      <w:rPr>
        <w:rFonts w:ascii="Courier New" w:hAnsi="Courier New" w:cs="Courier New" w:hint="default"/>
      </w:rPr>
    </w:lvl>
    <w:lvl w:ilvl="5" w:tplc="04090005" w:tentative="1">
      <w:start w:val="1"/>
      <w:numFmt w:val="bullet"/>
      <w:lvlText w:val=""/>
      <w:lvlJc w:val="left"/>
      <w:pPr>
        <w:ind w:left="5015" w:hanging="360"/>
      </w:pPr>
      <w:rPr>
        <w:rFonts w:ascii="Wingdings" w:hAnsi="Wingdings" w:hint="default"/>
      </w:rPr>
    </w:lvl>
    <w:lvl w:ilvl="6" w:tplc="04090001" w:tentative="1">
      <w:start w:val="1"/>
      <w:numFmt w:val="bullet"/>
      <w:lvlText w:val=""/>
      <w:lvlJc w:val="left"/>
      <w:pPr>
        <w:ind w:left="5735" w:hanging="360"/>
      </w:pPr>
      <w:rPr>
        <w:rFonts w:ascii="Symbol" w:hAnsi="Symbol" w:hint="default"/>
      </w:rPr>
    </w:lvl>
    <w:lvl w:ilvl="7" w:tplc="04090003" w:tentative="1">
      <w:start w:val="1"/>
      <w:numFmt w:val="bullet"/>
      <w:lvlText w:val="o"/>
      <w:lvlJc w:val="left"/>
      <w:pPr>
        <w:ind w:left="6455" w:hanging="360"/>
      </w:pPr>
      <w:rPr>
        <w:rFonts w:ascii="Courier New" w:hAnsi="Courier New" w:cs="Courier New" w:hint="default"/>
      </w:rPr>
    </w:lvl>
    <w:lvl w:ilvl="8" w:tplc="04090005" w:tentative="1">
      <w:start w:val="1"/>
      <w:numFmt w:val="bullet"/>
      <w:lvlText w:val=""/>
      <w:lvlJc w:val="left"/>
      <w:pPr>
        <w:ind w:left="7175" w:hanging="360"/>
      </w:pPr>
      <w:rPr>
        <w:rFonts w:ascii="Wingdings" w:hAnsi="Wingdings" w:hint="default"/>
      </w:rPr>
    </w:lvl>
  </w:abstractNum>
  <w:abstractNum w:abstractNumId="1" w15:restartNumberingAfterBreak="0">
    <w:nsid w:val="1E5426DD"/>
    <w:multiLevelType w:val="hybridMultilevel"/>
    <w:tmpl w:val="569C2140"/>
    <w:lvl w:ilvl="0" w:tplc="F4BC844E">
      <w:start w:val="1"/>
      <w:numFmt w:val="bullet"/>
      <w:lvlText w:val="•"/>
      <w:lvlJc w:val="left"/>
      <w:pPr>
        <w:ind w:left="55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1" w:tplc="0AD62DA6">
      <w:start w:val="1"/>
      <w:numFmt w:val="bullet"/>
      <w:lvlText w:val="o"/>
      <w:lvlJc w:val="left"/>
      <w:pPr>
        <w:ind w:left="119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2" w:tplc="9954CB96">
      <w:start w:val="1"/>
      <w:numFmt w:val="bullet"/>
      <w:lvlText w:val="▪"/>
      <w:lvlJc w:val="left"/>
      <w:pPr>
        <w:ind w:left="191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3" w:tplc="D2687E8E">
      <w:start w:val="1"/>
      <w:numFmt w:val="bullet"/>
      <w:lvlText w:val="•"/>
      <w:lvlJc w:val="left"/>
      <w:pPr>
        <w:ind w:left="263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4" w:tplc="ACBC50AA">
      <w:start w:val="1"/>
      <w:numFmt w:val="bullet"/>
      <w:lvlText w:val="o"/>
      <w:lvlJc w:val="left"/>
      <w:pPr>
        <w:ind w:left="335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5" w:tplc="EAC4ECD8">
      <w:start w:val="1"/>
      <w:numFmt w:val="bullet"/>
      <w:lvlText w:val="▪"/>
      <w:lvlJc w:val="left"/>
      <w:pPr>
        <w:ind w:left="407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6" w:tplc="C55878A0">
      <w:start w:val="1"/>
      <w:numFmt w:val="bullet"/>
      <w:lvlText w:val="•"/>
      <w:lvlJc w:val="left"/>
      <w:pPr>
        <w:ind w:left="479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7" w:tplc="01846614">
      <w:start w:val="1"/>
      <w:numFmt w:val="bullet"/>
      <w:lvlText w:val="o"/>
      <w:lvlJc w:val="left"/>
      <w:pPr>
        <w:ind w:left="551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8" w:tplc="A48035DA">
      <w:start w:val="1"/>
      <w:numFmt w:val="bullet"/>
      <w:lvlText w:val="▪"/>
      <w:lvlJc w:val="left"/>
      <w:pPr>
        <w:ind w:left="623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E52C57"/>
    <w:multiLevelType w:val="hybridMultilevel"/>
    <w:tmpl w:val="7B24879C"/>
    <w:lvl w:ilvl="0" w:tplc="0F047784">
      <w:start w:val="1"/>
      <w:numFmt w:val="bullet"/>
      <w:lvlText w:val="•"/>
      <w:lvlJc w:val="left"/>
      <w:pPr>
        <w:ind w:left="705"/>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FE28B3"/>
    <w:multiLevelType w:val="hybridMultilevel"/>
    <w:tmpl w:val="46E40E42"/>
    <w:lvl w:ilvl="0" w:tplc="67F82FE2">
      <w:start w:val="1"/>
      <w:numFmt w:val="bullet"/>
      <w:lvlText w:val="•"/>
      <w:lvlJc w:val="left"/>
      <w:pPr>
        <w:ind w:left="705"/>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537E6DF8">
      <w:start w:val="1"/>
      <w:numFmt w:val="bullet"/>
      <w:lvlText w:val="o"/>
      <w:lvlJc w:val="left"/>
      <w:pPr>
        <w:ind w:left="1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29FC0BF4">
      <w:start w:val="1"/>
      <w:numFmt w:val="bullet"/>
      <w:lvlText w:val="▪"/>
      <w:lvlJc w:val="left"/>
      <w:pPr>
        <w:ind w:left="21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D924D06C">
      <w:start w:val="1"/>
      <w:numFmt w:val="bullet"/>
      <w:lvlText w:val="•"/>
      <w:lvlJc w:val="left"/>
      <w:pPr>
        <w:ind w:left="28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45FEAE9A">
      <w:start w:val="1"/>
      <w:numFmt w:val="bullet"/>
      <w:lvlText w:val="o"/>
      <w:lvlJc w:val="left"/>
      <w:pPr>
        <w:ind w:left="36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F1328A82">
      <w:start w:val="1"/>
      <w:numFmt w:val="bullet"/>
      <w:lvlText w:val="▪"/>
      <w:lvlJc w:val="left"/>
      <w:pPr>
        <w:ind w:left="43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29A2A268">
      <w:start w:val="1"/>
      <w:numFmt w:val="bullet"/>
      <w:lvlText w:val="•"/>
      <w:lvlJc w:val="left"/>
      <w:pPr>
        <w:ind w:left="50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2010646A">
      <w:start w:val="1"/>
      <w:numFmt w:val="bullet"/>
      <w:lvlText w:val="o"/>
      <w:lvlJc w:val="left"/>
      <w:pPr>
        <w:ind w:left="57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C1D6B264">
      <w:start w:val="1"/>
      <w:numFmt w:val="bullet"/>
      <w:lvlText w:val="▪"/>
      <w:lvlJc w:val="left"/>
      <w:pPr>
        <w:ind w:left="64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4" w15:restartNumberingAfterBreak="0">
    <w:nsid w:val="2E047C3F"/>
    <w:multiLevelType w:val="hybridMultilevel"/>
    <w:tmpl w:val="1E68D052"/>
    <w:lvl w:ilvl="0" w:tplc="5ADC3262">
      <w:start w:val="1"/>
      <w:numFmt w:val="bullet"/>
      <w:lvlText w:val=""/>
      <w:lvlJc w:val="left"/>
      <w:pPr>
        <w:ind w:left="750" w:hanging="360"/>
      </w:pPr>
      <w:rPr>
        <w:rFonts w:ascii="Symbol" w:hAnsi="Symbol" w:hint="default"/>
        <w:sz w:val="21"/>
        <w:szCs w:val="21"/>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5" w15:restartNumberingAfterBreak="0">
    <w:nsid w:val="341F54D5"/>
    <w:multiLevelType w:val="hybridMultilevel"/>
    <w:tmpl w:val="D8FCE2D0"/>
    <w:lvl w:ilvl="0" w:tplc="0F047784">
      <w:start w:val="1"/>
      <w:numFmt w:val="bullet"/>
      <w:lvlText w:val="•"/>
      <w:lvlJc w:val="left"/>
      <w:pPr>
        <w:ind w:left="705"/>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1" w:tplc="210E5FE6">
      <w:start w:val="1"/>
      <w:numFmt w:val="bullet"/>
      <w:lvlText w:val="o"/>
      <w:lvlJc w:val="left"/>
      <w:pPr>
        <w:ind w:left="1440"/>
      </w:pPr>
      <w:rPr>
        <w:rFonts w:ascii="Arial" w:eastAsia="Arial" w:hAnsi="Arial" w:cs="Arial"/>
        <w:b w:val="0"/>
        <w:i w:val="0"/>
        <w:strike w:val="0"/>
        <w:dstrike w:val="0"/>
        <w:color w:val="555555"/>
        <w:sz w:val="21"/>
        <w:szCs w:val="21"/>
        <w:u w:val="none" w:color="000000"/>
        <w:bdr w:val="none" w:sz="0" w:space="0" w:color="auto"/>
        <w:shd w:val="clear" w:color="auto" w:fill="auto"/>
        <w:vertAlign w:val="baseline"/>
      </w:rPr>
    </w:lvl>
    <w:lvl w:ilvl="2" w:tplc="5E60DD84">
      <w:start w:val="1"/>
      <w:numFmt w:val="bullet"/>
      <w:lvlText w:val="▪"/>
      <w:lvlJc w:val="left"/>
      <w:pPr>
        <w:ind w:left="2160"/>
      </w:pPr>
      <w:rPr>
        <w:rFonts w:ascii="Arial" w:eastAsia="Arial" w:hAnsi="Arial" w:cs="Arial"/>
        <w:b w:val="0"/>
        <w:i w:val="0"/>
        <w:strike w:val="0"/>
        <w:dstrike w:val="0"/>
        <w:color w:val="555555"/>
        <w:sz w:val="21"/>
        <w:szCs w:val="21"/>
        <w:u w:val="none" w:color="000000"/>
        <w:bdr w:val="none" w:sz="0" w:space="0" w:color="auto"/>
        <w:shd w:val="clear" w:color="auto" w:fill="auto"/>
        <w:vertAlign w:val="baseline"/>
      </w:rPr>
    </w:lvl>
    <w:lvl w:ilvl="3" w:tplc="BC22FF34">
      <w:start w:val="1"/>
      <w:numFmt w:val="bullet"/>
      <w:lvlText w:val="•"/>
      <w:lvlJc w:val="left"/>
      <w:pPr>
        <w:ind w:left="2880"/>
      </w:pPr>
      <w:rPr>
        <w:rFonts w:ascii="Arial" w:eastAsia="Arial" w:hAnsi="Arial" w:cs="Arial"/>
        <w:b w:val="0"/>
        <w:i w:val="0"/>
        <w:strike w:val="0"/>
        <w:dstrike w:val="0"/>
        <w:color w:val="555555"/>
        <w:sz w:val="21"/>
        <w:szCs w:val="21"/>
        <w:u w:val="none" w:color="000000"/>
        <w:bdr w:val="none" w:sz="0" w:space="0" w:color="auto"/>
        <w:shd w:val="clear" w:color="auto" w:fill="auto"/>
        <w:vertAlign w:val="baseline"/>
      </w:rPr>
    </w:lvl>
    <w:lvl w:ilvl="4" w:tplc="13A87D2A">
      <w:start w:val="1"/>
      <w:numFmt w:val="bullet"/>
      <w:lvlText w:val="o"/>
      <w:lvlJc w:val="left"/>
      <w:pPr>
        <w:ind w:left="3600"/>
      </w:pPr>
      <w:rPr>
        <w:rFonts w:ascii="Arial" w:eastAsia="Arial" w:hAnsi="Arial" w:cs="Arial"/>
        <w:b w:val="0"/>
        <w:i w:val="0"/>
        <w:strike w:val="0"/>
        <w:dstrike w:val="0"/>
        <w:color w:val="555555"/>
        <w:sz w:val="21"/>
        <w:szCs w:val="21"/>
        <w:u w:val="none" w:color="000000"/>
        <w:bdr w:val="none" w:sz="0" w:space="0" w:color="auto"/>
        <w:shd w:val="clear" w:color="auto" w:fill="auto"/>
        <w:vertAlign w:val="baseline"/>
      </w:rPr>
    </w:lvl>
    <w:lvl w:ilvl="5" w:tplc="58C8478C">
      <w:start w:val="1"/>
      <w:numFmt w:val="bullet"/>
      <w:lvlText w:val="▪"/>
      <w:lvlJc w:val="left"/>
      <w:pPr>
        <w:ind w:left="4320"/>
      </w:pPr>
      <w:rPr>
        <w:rFonts w:ascii="Arial" w:eastAsia="Arial" w:hAnsi="Arial" w:cs="Arial"/>
        <w:b w:val="0"/>
        <w:i w:val="0"/>
        <w:strike w:val="0"/>
        <w:dstrike w:val="0"/>
        <w:color w:val="555555"/>
        <w:sz w:val="21"/>
        <w:szCs w:val="21"/>
        <w:u w:val="none" w:color="000000"/>
        <w:bdr w:val="none" w:sz="0" w:space="0" w:color="auto"/>
        <w:shd w:val="clear" w:color="auto" w:fill="auto"/>
        <w:vertAlign w:val="baseline"/>
      </w:rPr>
    </w:lvl>
    <w:lvl w:ilvl="6" w:tplc="37FC1BCA">
      <w:start w:val="1"/>
      <w:numFmt w:val="bullet"/>
      <w:lvlText w:val="•"/>
      <w:lvlJc w:val="left"/>
      <w:pPr>
        <w:ind w:left="5040"/>
      </w:pPr>
      <w:rPr>
        <w:rFonts w:ascii="Arial" w:eastAsia="Arial" w:hAnsi="Arial" w:cs="Arial"/>
        <w:b w:val="0"/>
        <w:i w:val="0"/>
        <w:strike w:val="0"/>
        <w:dstrike w:val="0"/>
        <w:color w:val="555555"/>
        <w:sz w:val="21"/>
        <w:szCs w:val="21"/>
        <w:u w:val="none" w:color="000000"/>
        <w:bdr w:val="none" w:sz="0" w:space="0" w:color="auto"/>
        <w:shd w:val="clear" w:color="auto" w:fill="auto"/>
        <w:vertAlign w:val="baseline"/>
      </w:rPr>
    </w:lvl>
    <w:lvl w:ilvl="7" w:tplc="86BA1202">
      <w:start w:val="1"/>
      <w:numFmt w:val="bullet"/>
      <w:lvlText w:val="o"/>
      <w:lvlJc w:val="left"/>
      <w:pPr>
        <w:ind w:left="5760"/>
      </w:pPr>
      <w:rPr>
        <w:rFonts w:ascii="Arial" w:eastAsia="Arial" w:hAnsi="Arial" w:cs="Arial"/>
        <w:b w:val="0"/>
        <w:i w:val="0"/>
        <w:strike w:val="0"/>
        <w:dstrike w:val="0"/>
        <w:color w:val="555555"/>
        <w:sz w:val="21"/>
        <w:szCs w:val="21"/>
        <w:u w:val="none" w:color="000000"/>
        <w:bdr w:val="none" w:sz="0" w:space="0" w:color="auto"/>
        <w:shd w:val="clear" w:color="auto" w:fill="auto"/>
        <w:vertAlign w:val="baseline"/>
      </w:rPr>
    </w:lvl>
    <w:lvl w:ilvl="8" w:tplc="25D2323A">
      <w:start w:val="1"/>
      <w:numFmt w:val="bullet"/>
      <w:lvlText w:val="▪"/>
      <w:lvlJc w:val="left"/>
      <w:pPr>
        <w:ind w:left="6480"/>
      </w:pPr>
      <w:rPr>
        <w:rFonts w:ascii="Arial" w:eastAsia="Arial" w:hAnsi="Arial" w:cs="Arial"/>
        <w:b w:val="0"/>
        <w:i w:val="0"/>
        <w:strike w:val="0"/>
        <w:dstrike w:val="0"/>
        <w:color w:val="555555"/>
        <w:sz w:val="21"/>
        <w:szCs w:val="21"/>
        <w:u w:val="none" w:color="000000"/>
        <w:bdr w:val="none" w:sz="0" w:space="0" w:color="auto"/>
        <w:shd w:val="clear" w:color="auto" w:fill="auto"/>
        <w:vertAlign w:val="baseline"/>
      </w:rPr>
    </w:lvl>
  </w:abstractNum>
  <w:abstractNum w:abstractNumId="6" w15:restartNumberingAfterBreak="0">
    <w:nsid w:val="4449614C"/>
    <w:multiLevelType w:val="hybridMultilevel"/>
    <w:tmpl w:val="F9B8D272"/>
    <w:lvl w:ilvl="0" w:tplc="0F047784">
      <w:start w:val="1"/>
      <w:numFmt w:val="bullet"/>
      <w:lvlText w:val="•"/>
      <w:lvlJc w:val="left"/>
      <w:pPr>
        <w:ind w:left="735"/>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7" w15:restartNumberingAfterBreak="0">
    <w:nsid w:val="46487D86"/>
    <w:multiLevelType w:val="hybridMultilevel"/>
    <w:tmpl w:val="8766D4BE"/>
    <w:lvl w:ilvl="0" w:tplc="2ECC91A8">
      <w:start w:val="1"/>
      <w:numFmt w:val="bullet"/>
      <w:lvlText w:val="•"/>
      <w:lvlJc w:val="left"/>
      <w:pPr>
        <w:ind w:left="705"/>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4D16A0A0">
      <w:start w:val="1"/>
      <w:numFmt w:val="bullet"/>
      <w:lvlText w:val="o"/>
      <w:lvlJc w:val="left"/>
      <w:pPr>
        <w:ind w:left="1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BDC6FB90">
      <w:start w:val="1"/>
      <w:numFmt w:val="bullet"/>
      <w:lvlText w:val="▪"/>
      <w:lvlJc w:val="left"/>
      <w:pPr>
        <w:ind w:left="21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838049D8">
      <w:start w:val="1"/>
      <w:numFmt w:val="bullet"/>
      <w:lvlText w:val="•"/>
      <w:lvlJc w:val="left"/>
      <w:pPr>
        <w:ind w:left="28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7A440CC6">
      <w:start w:val="1"/>
      <w:numFmt w:val="bullet"/>
      <w:lvlText w:val="o"/>
      <w:lvlJc w:val="left"/>
      <w:pPr>
        <w:ind w:left="36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4DC01C18">
      <w:start w:val="1"/>
      <w:numFmt w:val="bullet"/>
      <w:lvlText w:val="▪"/>
      <w:lvlJc w:val="left"/>
      <w:pPr>
        <w:ind w:left="43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400EAC68">
      <w:start w:val="1"/>
      <w:numFmt w:val="bullet"/>
      <w:lvlText w:val="•"/>
      <w:lvlJc w:val="left"/>
      <w:pPr>
        <w:ind w:left="50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8606033E">
      <w:start w:val="1"/>
      <w:numFmt w:val="bullet"/>
      <w:lvlText w:val="o"/>
      <w:lvlJc w:val="left"/>
      <w:pPr>
        <w:ind w:left="57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A2587128">
      <w:start w:val="1"/>
      <w:numFmt w:val="bullet"/>
      <w:lvlText w:val="▪"/>
      <w:lvlJc w:val="left"/>
      <w:pPr>
        <w:ind w:left="64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8" w15:restartNumberingAfterBreak="0">
    <w:nsid w:val="47986646"/>
    <w:multiLevelType w:val="hybridMultilevel"/>
    <w:tmpl w:val="CA804A18"/>
    <w:lvl w:ilvl="0" w:tplc="07FA621E">
      <w:start w:val="1"/>
      <w:numFmt w:val="bullet"/>
      <w:lvlText w:val="•"/>
      <w:lvlJc w:val="left"/>
      <w:pPr>
        <w:ind w:left="55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1" w:tplc="85744266">
      <w:start w:val="1"/>
      <w:numFmt w:val="bullet"/>
      <w:lvlText w:val="o"/>
      <w:lvlJc w:val="left"/>
      <w:pPr>
        <w:ind w:left="108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2" w:tplc="995C0422">
      <w:start w:val="1"/>
      <w:numFmt w:val="bullet"/>
      <w:lvlText w:val="▪"/>
      <w:lvlJc w:val="left"/>
      <w:pPr>
        <w:ind w:left="180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3" w:tplc="D96C7F88">
      <w:start w:val="1"/>
      <w:numFmt w:val="bullet"/>
      <w:lvlText w:val="•"/>
      <w:lvlJc w:val="left"/>
      <w:pPr>
        <w:ind w:left="25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4" w:tplc="113219D6">
      <w:start w:val="1"/>
      <w:numFmt w:val="bullet"/>
      <w:lvlText w:val="o"/>
      <w:lvlJc w:val="left"/>
      <w:pPr>
        <w:ind w:left="324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5" w:tplc="7F126E46">
      <w:start w:val="1"/>
      <w:numFmt w:val="bullet"/>
      <w:lvlText w:val="▪"/>
      <w:lvlJc w:val="left"/>
      <w:pPr>
        <w:ind w:left="396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6" w:tplc="0DEA3C9E">
      <w:start w:val="1"/>
      <w:numFmt w:val="bullet"/>
      <w:lvlText w:val="•"/>
      <w:lvlJc w:val="left"/>
      <w:pPr>
        <w:ind w:left="468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7" w:tplc="0AA00094">
      <w:start w:val="1"/>
      <w:numFmt w:val="bullet"/>
      <w:lvlText w:val="o"/>
      <w:lvlJc w:val="left"/>
      <w:pPr>
        <w:ind w:left="540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8" w:tplc="8EE2F24E">
      <w:start w:val="1"/>
      <w:numFmt w:val="bullet"/>
      <w:lvlText w:val="▪"/>
      <w:lvlJc w:val="left"/>
      <w:pPr>
        <w:ind w:left="61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BE26DA3"/>
    <w:multiLevelType w:val="hybridMultilevel"/>
    <w:tmpl w:val="92CC43B2"/>
    <w:lvl w:ilvl="0" w:tplc="77E0481C">
      <w:start w:val="1"/>
      <w:numFmt w:val="bullet"/>
      <w:lvlText w:val="•"/>
      <w:lvlJc w:val="left"/>
      <w:pPr>
        <w:ind w:left="435"/>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1" w:tplc="B74A2330">
      <w:start w:val="1"/>
      <w:numFmt w:val="bullet"/>
      <w:lvlText w:val="o"/>
      <w:lvlJc w:val="left"/>
      <w:pPr>
        <w:ind w:left="15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2" w:tplc="5D1A2C5C">
      <w:start w:val="1"/>
      <w:numFmt w:val="bullet"/>
      <w:lvlText w:val="▪"/>
      <w:lvlJc w:val="left"/>
      <w:pPr>
        <w:ind w:left="224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3" w:tplc="3CE0BD30">
      <w:start w:val="1"/>
      <w:numFmt w:val="bullet"/>
      <w:lvlText w:val="•"/>
      <w:lvlJc w:val="left"/>
      <w:pPr>
        <w:ind w:left="296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4" w:tplc="64D258EA">
      <w:start w:val="1"/>
      <w:numFmt w:val="bullet"/>
      <w:lvlText w:val="o"/>
      <w:lvlJc w:val="left"/>
      <w:pPr>
        <w:ind w:left="368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5" w:tplc="78F26B48">
      <w:start w:val="1"/>
      <w:numFmt w:val="bullet"/>
      <w:lvlText w:val="▪"/>
      <w:lvlJc w:val="left"/>
      <w:pPr>
        <w:ind w:left="440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6" w:tplc="2718353A">
      <w:start w:val="1"/>
      <w:numFmt w:val="bullet"/>
      <w:lvlText w:val="•"/>
      <w:lvlJc w:val="left"/>
      <w:pPr>
        <w:ind w:left="51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7" w:tplc="44E6C168">
      <w:start w:val="1"/>
      <w:numFmt w:val="bullet"/>
      <w:lvlText w:val="o"/>
      <w:lvlJc w:val="left"/>
      <w:pPr>
        <w:ind w:left="584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8" w:tplc="5060F49E">
      <w:start w:val="1"/>
      <w:numFmt w:val="bullet"/>
      <w:lvlText w:val="▪"/>
      <w:lvlJc w:val="left"/>
      <w:pPr>
        <w:ind w:left="656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4516C37"/>
    <w:multiLevelType w:val="hybridMultilevel"/>
    <w:tmpl w:val="AE4E5634"/>
    <w:lvl w:ilvl="0" w:tplc="0F047784">
      <w:start w:val="1"/>
      <w:numFmt w:val="bullet"/>
      <w:lvlText w:val="•"/>
      <w:lvlJc w:val="left"/>
      <w:pPr>
        <w:ind w:left="705"/>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E56B53"/>
    <w:multiLevelType w:val="hybridMultilevel"/>
    <w:tmpl w:val="2396A5A8"/>
    <w:lvl w:ilvl="0" w:tplc="0F047784">
      <w:start w:val="1"/>
      <w:numFmt w:val="bullet"/>
      <w:lvlText w:val="•"/>
      <w:lvlJc w:val="left"/>
      <w:pPr>
        <w:ind w:left="705"/>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3206A0"/>
    <w:multiLevelType w:val="hybridMultilevel"/>
    <w:tmpl w:val="954AAC84"/>
    <w:lvl w:ilvl="0" w:tplc="0F047784">
      <w:start w:val="1"/>
      <w:numFmt w:val="bullet"/>
      <w:lvlText w:val="•"/>
      <w:lvlJc w:val="left"/>
      <w:pPr>
        <w:ind w:left="705"/>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891613">
    <w:abstractNumId w:val="5"/>
  </w:num>
  <w:num w:numId="2" w16cid:durableId="1025903772">
    <w:abstractNumId w:val="7"/>
  </w:num>
  <w:num w:numId="3" w16cid:durableId="2115437065">
    <w:abstractNumId w:val="3"/>
  </w:num>
  <w:num w:numId="4" w16cid:durableId="1498421253">
    <w:abstractNumId w:val="9"/>
  </w:num>
  <w:num w:numId="5" w16cid:durableId="1009060601">
    <w:abstractNumId w:val="4"/>
  </w:num>
  <w:num w:numId="6" w16cid:durableId="2055351884">
    <w:abstractNumId w:val="11"/>
  </w:num>
  <w:num w:numId="7" w16cid:durableId="479346360">
    <w:abstractNumId w:val="10"/>
  </w:num>
  <w:num w:numId="8" w16cid:durableId="369308999">
    <w:abstractNumId w:val="0"/>
  </w:num>
  <w:num w:numId="9" w16cid:durableId="65881687">
    <w:abstractNumId w:val="6"/>
  </w:num>
  <w:num w:numId="10" w16cid:durableId="1298031752">
    <w:abstractNumId w:val="8"/>
  </w:num>
  <w:num w:numId="11" w16cid:durableId="2011591331">
    <w:abstractNumId w:val="2"/>
  </w:num>
  <w:num w:numId="12" w16cid:durableId="292253095">
    <w:abstractNumId w:val="12"/>
  </w:num>
  <w:num w:numId="13" w16cid:durableId="1265580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DA0"/>
    <w:rsid w:val="000C01F6"/>
    <w:rsid w:val="003B4CF3"/>
    <w:rsid w:val="00A621D8"/>
    <w:rsid w:val="00B10BF6"/>
    <w:rsid w:val="00B80D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8CAE59A"/>
  <w15:docId w15:val="{74EB48E2-FABD-E545-99E9-890CF9CD6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52" w:lineRule="auto"/>
      <w:ind w:left="40" w:right="290" w:hanging="10"/>
      <w:jc w:val="both"/>
    </w:pPr>
    <w:rPr>
      <w:rFonts w:ascii="Roboto" w:eastAsia="Roboto" w:hAnsi="Roboto" w:cs="Roboto"/>
      <w:color w:val="555555"/>
      <w:sz w:val="18"/>
      <w:lang w:val="en-US" w:bidi="en-US"/>
    </w:rPr>
  </w:style>
  <w:style w:type="paragraph" w:styleId="Heading1">
    <w:name w:val="heading 1"/>
    <w:next w:val="Normal"/>
    <w:link w:val="Heading1Char"/>
    <w:uiPriority w:val="9"/>
    <w:qFormat/>
    <w:pPr>
      <w:keepNext/>
      <w:keepLines/>
      <w:spacing w:after="3" w:line="259" w:lineRule="auto"/>
      <w:ind w:left="10" w:right="313" w:hanging="10"/>
      <w:jc w:val="center"/>
      <w:outlineLvl w:val="0"/>
    </w:pPr>
    <w:rPr>
      <w:rFonts w:ascii="Calibri" w:eastAsia="Calibri" w:hAnsi="Calibri" w:cs="Calibri"/>
      <w:b/>
      <w:color w:val="555555"/>
      <w:sz w:val="22"/>
    </w:rPr>
  </w:style>
  <w:style w:type="paragraph" w:styleId="Heading2">
    <w:name w:val="heading 2"/>
    <w:next w:val="Normal"/>
    <w:link w:val="Heading2Char"/>
    <w:uiPriority w:val="9"/>
    <w:unhideWhenUsed/>
    <w:qFormat/>
    <w:pPr>
      <w:keepNext/>
      <w:keepLines/>
      <w:spacing w:line="259" w:lineRule="auto"/>
      <w:ind w:left="10" w:hanging="10"/>
      <w:outlineLvl w:val="1"/>
    </w:pPr>
    <w:rPr>
      <w:rFonts w:ascii="Roboto" w:eastAsia="Roboto" w:hAnsi="Roboto" w:cs="Roboto"/>
      <w:b/>
      <w:color w:val="0F6FC6"/>
      <w:sz w:val="21"/>
    </w:rPr>
  </w:style>
  <w:style w:type="paragraph" w:styleId="Heading3">
    <w:name w:val="heading 3"/>
    <w:basedOn w:val="Normal"/>
    <w:next w:val="Normal"/>
    <w:link w:val="Heading3Char"/>
    <w:uiPriority w:val="9"/>
    <w:semiHidden/>
    <w:unhideWhenUsed/>
    <w:qFormat/>
    <w:rsid w:val="00A621D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Roboto" w:eastAsia="Roboto" w:hAnsi="Roboto" w:cs="Roboto"/>
      <w:b/>
      <w:color w:val="0F6FC6"/>
      <w:sz w:val="21"/>
    </w:rPr>
  </w:style>
  <w:style w:type="character" w:customStyle="1" w:styleId="Heading1Char">
    <w:name w:val="Heading 1 Char"/>
    <w:link w:val="Heading1"/>
    <w:rPr>
      <w:rFonts w:ascii="Calibri" w:eastAsia="Calibri" w:hAnsi="Calibri" w:cs="Calibri"/>
      <w:b/>
      <w:color w:val="555555"/>
      <w:sz w:val="22"/>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B10BF6"/>
    <w:pPr>
      <w:ind w:left="720"/>
      <w:contextualSpacing/>
    </w:pPr>
  </w:style>
  <w:style w:type="character" w:customStyle="1" w:styleId="Heading3Char">
    <w:name w:val="Heading 3 Char"/>
    <w:basedOn w:val="DefaultParagraphFont"/>
    <w:link w:val="Heading3"/>
    <w:uiPriority w:val="9"/>
    <w:semiHidden/>
    <w:rsid w:val="00A621D8"/>
    <w:rPr>
      <w:rFonts w:asciiTheme="majorHAnsi" w:eastAsiaTheme="majorEastAsia" w:hAnsiTheme="majorHAnsi" w:cstheme="majorBidi"/>
      <w:color w:val="1F3763" w:themeColor="accent1" w:themeShade="7F"/>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view_op=view_citation&amp;hl=en&amp;user=No56ojcAAAAJ&amp;citation_for_view=No56ojcAAAAJ:d1gkVwhDpl0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holar.google.com/citations?view_op=view_citation&amp;hl=en&amp;user=No56ojcAAAAJ&amp;citation_for_view=No56ojcAAAAJ:u5HHmVD_uO8C" TargetMode="External"/><Relationship Id="rId12" Type="http://schemas.openxmlformats.org/officeDocument/2006/relationships/hyperlink" Target="https://scholar.google.com/citations?view_op=view_citation&amp;hl=en&amp;user=No56ojcAAAAJ&amp;citation_for_view=No56ojcAAAAJ:u-x6o8ySG0s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google.com/citations?view_op=view_citation&amp;hl=en&amp;user=No56ojcAAAAJ&amp;citation_for_view=No56ojcAAAAJ:9yKSN-GCB0IC" TargetMode="External"/><Relationship Id="rId11" Type="http://schemas.openxmlformats.org/officeDocument/2006/relationships/hyperlink" Target="https://scholar.google.com/citations?view_op=view_citation&amp;hl=en&amp;user=No56ojcAAAAJ&amp;citation_for_view=No56ojcAAAAJ:2osOgNQ5qMEC" TargetMode="External"/><Relationship Id="rId5" Type="http://schemas.openxmlformats.org/officeDocument/2006/relationships/hyperlink" Target="https://scholar.google.com/citations?view_op=view_citation&amp;hl=en&amp;user=No56ojcAAAAJ&amp;citation_for_view=No56ojcAAAAJ:UeHWp8X0CEIC" TargetMode="External"/><Relationship Id="rId10" Type="http://schemas.openxmlformats.org/officeDocument/2006/relationships/hyperlink" Target="https://scholar.google.com/citations?view_op=view_citation&amp;hl=en&amp;user=No56ojcAAAAJ&amp;citation_for_view=No56ojcAAAAJ:qjMakFHDy7sC" TargetMode="External"/><Relationship Id="rId4" Type="http://schemas.openxmlformats.org/officeDocument/2006/relationships/webSettings" Target="webSettings.xml"/><Relationship Id="rId9" Type="http://schemas.openxmlformats.org/officeDocument/2006/relationships/hyperlink" Target="https://scholar.google.com/citations?view_op=view_citation&amp;hl=en&amp;user=No56ojcAAAAJ&amp;citation_for_view=No56ojcAAAAJ:IjCSPb-OGe4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1393</Words>
  <Characters>7943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Sukhman Singh</dc:creator>
  <cp:keywords/>
  <cp:lastModifiedBy>sim kaur</cp:lastModifiedBy>
  <cp:revision>3</cp:revision>
  <dcterms:created xsi:type="dcterms:W3CDTF">2022-11-21T16:29:00Z</dcterms:created>
  <dcterms:modified xsi:type="dcterms:W3CDTF">2022-11-21T16:31:00Z</dcterms:modified>
</cp:coreProperties>
</file>