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1C2A2208" w:rsidR="006F39E3" w:rsidRP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 xml:space="preserve">This document is to test if the DLP tool detects a document saved under AIP settings C2 general. But which contains keywords to trigger the </w:t>
      </w:r>
      <w:r w:rsidR="006E0AF6" w:rsidRPr="006E0AF6">
        <w:rPr>
          <w:highlight w:val="yellow"/>
          <w:lang w:val="en-GB"/>
        </w:rPr>
        <w:t>C4</w:t>
      </w:r>
      <w:r w:rsidR="006E0AF6" w:rsidRPr="006E0AF6">
        <w:rPr>
          <w:lang w:val="en-GB"/>
        </w:rPr>
        <w:t xml:space="preserve"> </w:t>
      </w:r>
      <w:r w:rsidR="006E0AF6" w:rsidRPr="006E0AF6">
        <w:rPr>
          <w:highlight w:val="green"/>
          <w:lang w:val="en-GB"/>
        </w:rPr>
        <w:t>not trigger</w:t>
      </w:r>
      <w:r w:rsidR="006E0AF6" w:rsidRPr="006E0AF6">
        <w:rPr>
          <w:lang w:val="en-GB"/>
        </w:rPr>
        <w:t xml:space="preserve"> </w:t>
      </w:r>
      <w:r w:rsidR="006E0AF6" w:rsidRPr="006E0AF6">
        <w:rPr>
          <w:highlight w:val="yellow"/>
          <w:lang w:val="en-GB"/>
        </w:rPr>
        <w:t>secret</w:t>
      </w:r>
      <w:r w:rsidR="006E0AF6">
        <w:rPr>
          <w:lang w:val="en-GB"/>
        </w:rPr>
        <w:t xml:space="preserve"> </w:t>
      </w:r>
      <w:r>
        <w:rPr>
          <w:lang w:val="en-GB"/>
        </w:rPr>
        <w:t>DLP policy.</w:t>
      </w:r>
    </w:p>
    <w:p w14:paraId="01DDB1AE" w14:textId="2E709432" w:rsidR="005619D2" w:rsidRDefault="00C060A9"/>
    <w:p w14:paraId="2FF1FFE8" w14:textId="3086D5B1" w:rsidR="0089197F" w:rsidRDefault="006E0AF6">
      <w:r>
        <w:t>2</w:t>
      </w:r>
      <w:bookmarkStart w:id="0" w:name="_GoBack"/>
      <w:bookmarkEnd w:id="0"/>
      <w:r>
        <w:t xml:space="preserve"> word, 13</w:t>
      </w:r>
      <w:r w:rsidR="0089197F">
        <w:t xml:space="preserve"> characters spaces</w:t>
      </w:r>
    </w:p>
    <w:sectPr w:rsidR="008919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A6D66" w14:textId="77777777" w:rsidR="00C060A9" w:rsidRDefault="00C0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4AA8F" w14:textId="77777777" w:rsidR="00C060A9" w:rsidRDefault="00C0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3E5D" w14:textId="77777777" w:rsidR="00C060A9" w:rsidRDefault="00C06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16EFE112" w:rsidR="006F39E3" w:rsidRPr="006E0AF6" w:rsidRDefault="006E0AF6" w:rsidP="006E0AF6">
    <w:pPr>
      <w:pStyle w:val="Header"/>
    </w:pPr>
    <w:r w:rsidRPr="006E0AF6">
      <w:rPr>
        <w:lang w:val="en-GB"/>
      </w:rPr>
      <w:t>C4 not trigger secret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3935C" w14:textId="77777777" w:rsidR="00C060A9" w:rsidRDefault="00C06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87233"/>
    <w:rsid w:val="006C1983"/>
    <w:rsid w:val="006E0AF6"/>
    <w:rsid w:val="006F39E3"/>
    <w:rsid w:val="0089197F"/>
    <w:rsid w:val="00A220BC"/>
    <w:rsid w:val="00B2290B"/>
    <w:rsid w:val="00C060A9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F1210-A907-4B7D-A1E3-DB0A5263ACF0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17818be-1c47-41ca-b393-b3563f051e46"/>
    <ds:schemaRef ds:uri="http://purl.org/dc/elements/1.1/"/>
    <ds:schemaRef ds:uri="a360e450-1828-4ab0-94d5-cc4f9528775f"/>
    <ds:schemaRef ds:uri="http://purl.org/dc/dcmitype/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2</cp:revision>
  <dcterms:created xsi:type="dcterms:W3CDTF">2021-01-24T16:14:00Z</dcterms:created>
  <dcterms:modified xsi:type="dcterms:W3CDTF">2021-01-24T16:14:00Z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