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91A71" w:rsidRDefault="00691A71">
      <w:r>
        <w:rPr>
          <w:lang w:val="en-US"/>
        </w:rPr>
        <w:t xml:space="preserve">Youtube link: </w:t>
      </w:r>
      <w:r w:rsidRPr="00691A71">
        <w:rPr>
          <w:lang w:val="en-US"/>
        </w:rPr>
        <w:t>https://youtu.be/XFdlqJMEh6k</w:t>
      </w:r>
    </w:p>
    <w:sectPr w:rsidR="00691A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71"/>
    <w:rsid w:val="0069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E210C"/>
  <w15:chartTrackingRefBased/>
  <w15:docId w15:val="{8DF65E99-A576-A84F-87AD-0EE129A5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Srivastava</dc:creator>
  <cp:keywords/>
  <dc:description/>
  <cp:lastModifiedBy>Simran Srivastava</cp:lastModifiedBy>
  <cp:revision>2</cp:revision>
  <dcterms:created xsi:type="dcterms:W3CDTF">2020-06-02T17:48:00Z</dcterms:created>
  <dcterms:modified xsi:type="dcterms:W3CDTF">2020-06-02T17:48:00Z</dcterms:modified>
</cp:coreProperties>
</file>