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1A381" w14:textId="77777777" w:rsidR="00D0171B" w:rsidRDefault="00D0171B">
      <w:pPr>
        <w:pStyle w:val="BodyText"/>
        <w:spacing w:before="10"/>
        <w:rPr>
          <w:sz w:val="19"/>
        </w:rPr>
      </w:pPr>
    </w:p>
    <w:p w14:paraId="7854BC19" w14:textId="24B263E7" w:rsidR="00D0171B" w:rsidRPr="00FB2BAE" w:rsidRDefault="00FB2BAE" w:rsidP="00FB2BAE">
      <w:pPr>
        <w:spacing w:before="31" w:line="276" w:lineRule="auto"/>
        <w:ind w:left="100" w:right="414"/>
        <w:rPr>
          <w:b/>
          <w:bCs/>
          <w:sz w:val="36"/>
          <w:szCs w:val="36"/>
        </w:rPr>
      </w:pPr>
      <w:r w:rsidRPr="00FB2BAE">
        <w:rPr>
          <w:b/>
          <w:bCs/>
          <w:sz w:val="36"/>
          <w:szCs w:val="36"/>
        </w:rPr>
        <w:t>For dataset, please email at simranpalkohli07@gmail.com.</w:t>
      </w:r>
    </w:p>
    <w:p w14:paraId="65C0FE78" w14:textId="77777777" w:rsidR="00D0171B" w:rsidRDefault="00B45691">
      <w:pPr>
        <w:spacing w:before="171"/>
        <w:ind w:left="100"/>
        <w:rPr>
          <w:b/>
        </w:rPr>
      </w:pPr>
      <w:r>
        <w:rPr>
          <w:b/>
        </w:rPr>
        <w:t>D</w:t>
      </w:r>
      <w:r>
        <w:rPr>
          <w:b/>
        </w:rPr>
        <w:t>ata details</w:t>
      </w:r>
    </w:p>
    <w:p w14:paraId="37EF374F" w14:textId="77777777" w:rsidR="00D0171B" w:rsidRDefault="00D0171B">
      <w:pPr>
        <w:pStyle w:val="BodyText"/>
        <w:spacing w:before="8"/>
        <w:rPr>
          <w:b/>
          <w:sz w:val="19"/>
        </w:rPr>
      </w:pPr>
    </w:p>
    <w:p w14:paraId="28F4E95B" w14:textId="27DA83B1" w:rsidR="00D0171B" w:rsidRPr="00FB2BAE" w:rsidRDefault="00FB2BAE" w:rsidP="00FB2BAE">
      <w:pPr>
        <w:pStyle w:val="BodyText"/>
        <w:spacing w:before="1"/>
        <w:ind w:left="100"/>
        <w:rPr>
          <w:b/>
        </w:rPr>
      </w:pPr>
      <w:r>
        <w:t>There are two datasets and b</w:t>
      </w:r>
      <w:r w:rsidR="00B45691">
        <w:t xml:space="preserve">oth data sets contain the follows attributes; note the scoring data does not have the label </w:t>
      </w:r>
      <w:proofErr w:type="spellStart"/>
      <w:r w:rsidR="00B45691">
        <w:rPr>
          <w:b/>
        </w:rPr>
        <w:t>Eng_Class</w:t>
      </w:r>
      <w:proofErr w:type="spellEnd"/>
      <w:r>
        <w:rPr>
          <w:b/>
        </w:rPr>
        <w:t xml:space="preserve"> </w:t>
      </w:r>
      <w:r w:rsidR="00B45691">
        <w:t>attribute.</w:t>
      </w:r>
    </w:p>
    <w:p w14:paraId="56A90845" w14:textId="77777777" w:rsidR="00D0171B" w:rsidRDefault="00D0171B">
      <w:pPr>
        <w:pStyle w:val="BodyText"/>
        <w:spacing w:before="8"/>
        <w:rPr>
          <w:sz w:val="19"/>
        </w:rPr>
      </w:pPr>
    </w:p>
    <w:p w14:paraId="2DAF3275" w14:textId="77777777" w:rsidR="00D0171B" w:rsidRDefault="00B45691">
      <w:pPr>
        <w:pStyle w:val="BodyText"/>
        <w:ind w:left="100"/>
      </w:pPr>
      <w:proofErr w:type="spellStart"/>
      <w:r>
        <w:rPr>
          <w:b/>
        </w:rPr>
        <w:t>RFDBiD</w:t>
      </w:r>
      <w:proofErr w:type="spellEnd"/>
      <w:r>
        <w:rPr>
          <w:b/>
        </w:rPr>
        <w:t xml:space="preserve">: </w:t>
      </w:r>
      <w:r>
        <w:t>This is a unique ID number for each radio mast.</w:t>
      </w:r>
    </w:p>
    <w:p w14:paraId="352F81DB" w14:textId="77777777" w:rsidR="00D0171B" w:rsidRDefault="00D0171B">
      <w:pPr>
        <w:pStyle w:val="BodyText"/>
        <w:spacing w:before="8"/>
        <w:rPr>
          <w:sz w:val="19"/>
        </w:rPr>
      </w:pPr>
    </w:p>
    <w:p w14:paraId="7A956FBE" w14:textId="77777777" w:rsidR="00D0171B" w:rsidRDefault="00B45691">
      <w:pPr>
        <w:pStyle w:val="BodyText"/>
        <w:ind w:left="100"/>
      </w:pPr>
      <w:proofErr w:type="spellStart"/>
      <w:r>
        <w:rPr>
          <w:b/>
        </w:rPr>
        <w:t>Eng_Class</w:t>
      </w:r>
      <w:proofErr w:type="spellEnd"/>
      <w:r>
        <w:t>: This is the label variable, either okay or under (engine</w:t>
      </w:r>
      <w:r>
        <w:t>ered).</w:t>
      </w:r>
    </w:p>
    <w:p w14:paraId="51ECCD46" w14:textId="77777777" w:rsidR="00D0171B" w:rsidRDefault="00D0171B">
      <w:pPr>
        <w:pStyle w:val="BodyText"/>
        <w:spacing w:before="8"/>
        <w:rPr>
          <w:sz w:val="19"/>
        </w:rPr>
      </w:pPr>
    </w:p>
    <w:p w14:paraId="048BDD03" w14:textId="77777777" w:rsidR="00D0171B" w:rsidRDefault="00B45691">
      <w:pPr>
        <w:ind w:left="100"/>
      </w:pPr>
      <w:r>
        <w:rPr>
          <w:b/>
        </w:rPr>
        <w:t xml:space="preserve">Antennafilename1, 2: </w:t>
      </w:r>
      <w:r>
        <w:t>These are indicator variables (i.e. not to be used in classification).</w:t>
      </w:r>
    </w:p>
    <w:p w14:paraId="04AA62C2" w14:textId="77777777" w:rsidR="00D0171B" w:rsidRDefault="00D0171B">
      <w:pPr>
        <w:pStyle w:val="BodyText"/>
        <w:spacing w:before="9"/>
        <w:rPr>
          <w:sz w:val="19"/>
        </w:rPr>
      </w:pPr>
    </w:p>
    <w:p w14:paraId="179B5577" w14:textId="77777777" w:rsidR="00D0171B" w:rsidRDefault="00B45691">
      <w:pPr>
        <w:pStyle w:val="BodyText"/>
        <w:spacing w:line="273" w:lineRule="auto"/>
        <w:ind w:left="100" w:right="448"/>
      </w:pPr>
      <w:r>
        <w:rPr>
          <w:b/>
        </w:rPr>
        <w:t>Outcome</w:t>
      </w:r>
      <w:r>
        <w:t xml:space="preserve">: This was used by the engineer as a </w:t>
      </w:r>
      <w:proofErr w:type="gramStart"/>
      <w:r>
        <w:t>double checking</w:t>
      </w:r>
      <w:proofErr w:type="gramEnd"/>
      <w:r>
        <w:t xml:space="preserve"> mechanism for </w:t>
      </w:r>
      <w:proofErr w:type="spellStart"/>
      <w:r>
        <w:t>Eng_Class</w:t>
      </w:r>
      <w:proofErr w:type="spellEnd"/>
      <w:r>
        <w:t>, and the last 105 were not completed by the engineer due to time constraints.</w:t>
      </w:r>
    </w:p>
    <w:p w14:paraId="3D2A776B" w14:textId="77777777" w:rsidR="00D0171B" w:rsidRDefault="00D0171B">
      <w:pPr>
        <w:pStyle w:val="BodyText"/>
        <w:spacing w:before="9"/>
        <w:rPr>
          <w:sz w:val="16"/>
        </w:rPr>
      </w:pPr>
    </w:p>
    <w:p w14:paraId="21341EC3" w14:textId="77777777" w:rsidR="00D0171B" w:rsidRDefault="00B45691">
      <w:pPr>
        <w:ind w:left="100"/>
      </w:pPr>
      <w:r>
        <w:rPr>
          <w:b/>
        </w:rPr>
        <w:t xml:space="preserve">AntennagaindBd1: </w:t>
      </w:r>
      <w:proofErr w:type="spellStart"/>
      <w:r>
        <w:t>etc</w:t>
      </w:r>
      <w:proofErr w:type="spellEnd"/>
      <w:r>
        <w:t xml:space="preserve"> these are 74 variables that define each radio link.</w:t>
      </w:r>
    </w:p>
    <w:p w14:paraId="678CDEFA" w14:textId="77777777" w:rsidR="00D0171B" w:rsidRDefault="00D0171B">
      <w:pPr>
        <w:pStyle w:val="BodyText"/>
        <w:spacing w:before="8"/>
        <w:rPr>
          <w:sz w:val="19"/>
        </w:rPr>
      </w:pPr>
    </w:p>
    <w:p w14:paraId="2253093E" w14:textId="77777777" w:rsidR="00D0171B" w:rsidRDefault="00B45691">
      <w:pPr>
        <w:pStyle w:val="BodyText"/>
        <w:ind w:left="100" w:right="112"/>
        <w:jc w:val="both"/>
      </w:pPr>
      <w:r>
        <w:rPr>
          <w:b/>
        </w:rPr>
        <w:t xml:space="preserve">Further details (from the </w:t>
      </w:r>
      <w:r>
        <w:rPr>
          <w:b/>
        </w:rPr>
        <w:t xml:space="preserve">engineer): </w:t>
      </w:r>
      <w:r>
        <w:t>The suffix for many variables typically ends with the unit and a code 1 or 2 to represent each side of the RF link. Example “Antennagaindbd1”, “Antennagaindbd2”. these example attributes represent the antenna gain associated with each side of the RF link w</w:t>
      </w:r>
      <w:r>
        <w:t xml:space="preserve">ith units in </w:t>
      </w:r>
      <w:proofErr w:type="spellStart"/>
      <w:r>
        <w:t>dBd</w:t>
      </w:r>
      <w:proofErr w:type="spellEnd"/>
      <w:r>
        <w:t>. Antenna gain is expressed as a dipole / isotropic.</w:t>
      </w:r>
    </w:p>
    <w:p w14:paraId="669662FE" w14:textId="77777777" w:rsidR="00D0171B" w:rsidRDefault="00D0171B">
      <w:pPr>
        <w:pStyle w:val="BodyText"/>
        <w:spacing w:before="1"/>
      </w:pPr>
    </w:p>
    <w:p w14:paraId="32609173" w14:textId="77777777" w:rsidR="00D0171B" w:rsidRDefault="00B45691">
      <w:pPr>
        <w:pStyle w:val="BodyText"/>
        <w:ind w:left="100" w:right="112"/>
        <w:jc w:val="both"/>
      </w:pPr>
      <w:r>
        <w:t xml:space="preserve">Note for the most part links are engineered with symmetrical parameters for both sides of the RF link. For </w:t>
      </w:r>
      <w:proofErr w:type="gramStart"/>
      <w:r>
        <w:t>example</w:t>
      </w:r>
      <w:proofErr w:type="gramEnd"/>
      <w:r>
        <w:t xml:space="preserve"> the Antenna type may be the same at both sides. For other attributes ho</w:t>
      </w:r>
      <w:r>
        <w:t>wever there may be differences in the configuration values associated with both sides of the RF link.</w:t>
      </w:r>
    </w:p>
    <w:p w14:paraId="3DB8C730" w14:textId="77777777" w:rsidR="00D0171B" w:rsidRDefault="00D0171B">
      <w:pPr>
        <w:pStyle w:val="BodyText"/>
        <w:spacing w:before="2"/>
      </w:pPr>
    </w:p>
    <w:p w14:paraId="74BE512E" w14:textId="77777777" w:rsidR="00D0171B" w:rsidRDefault="00B45691">
      <w:pPr>
        <w:pStyle w:val="BodyText"/>
        <w:ind w:left="100" w:right="114"/>
        <w:jc w:val="both"/>
      </w:pPr>
      <w:r>
        <w:t xml:space="preserve">The attribute </w:t>
      </w:r>
      <w:proofErr w:type="spellStart"/>
      <w:r>
        <w:t>FrequencyMhz</w:t>
      </w:r>
      <w:proofErr w:type="spellEnd"/>
      <w:r>
        <w:t xml:space="preserve"> represents the frequency of operation for the link. From this it may be possible to create a model for each individual frequen</w:t>
      </w:r>
      <w:r>
        <w:t>cy band.</w:t>
      </w:r>
    </w:p>
    <w:p w14:paraId="443D3C42" w14:textId="77777777" w:rsidR="00D0171B" w:rsidRDefault="00D0171B">
      <w:pPr>
        <w:pStyle w:val="BodyText"/>
        <w:spacing w:before="10"/>
        <w:rPr>
          <w:sz w:val="21"/>
        </w:rPr>
      </w:pPr>
    </w:p>
    <w:p w14:paraId="7C3D9534" w14:textId="77777777" w:rsidR="00D0171B" w:rsidRDefault="00B45691">
      <w:pPr>
        <w:pStyle w:val="BodyText"/>
        <w:ind w:left="100"/>
        <w:jc w:val="both"/>
      </w:pPr>
      <w:r>
        <w:t>It may be possible to group and build models based on other attributes.</w:t>
      </w:r>
    </w:p>
    <w:p w14:paraId="6191D4F0" w14:textId="77777777" w:rsidR="00D0171B" w:rsidRDefault="00D0171B">
      <w:pPr>
        <w:pStyle w:val="BodyText"/>
        <w:spacing w:before="1"/>
      </w:pPr>
    </w:p>
    <w:p w14:paraId="32A2EE81" w14:textId="77777777" w:rsidR="00D0171B" w:rsidRDefault="00B45691">
      <w:pPr>
        <w:pStyle w:val="BodyText"/>
        <w:ind w:left="100" w:right="119"/>
        <w:jc w:val="both"/>
      </w:pPr>
      <w:r>
        <w:t>The goal is to try to create a model based on the training set, apply the model to the scoring set to predict what links are well engineered and what links are not so well e</w:t>
      </w:r>
      <w:r>
        <w:t>ngineered.</w:t>
      </w:r>
    </w:p>
    <w:p w14:paraId="2FA4933F" w14:textId="77777777" w:rsidR="00D0171B" w:rsidRDefault="00D0171B">
      <w:pPr>
        <w:pStyle w:val="BodyText"/>
      </w:pPr>
    </w:p>
    <w:p w14:paraId="57B19D32" w14:textId="77777777" w:rsidR="00D0171B" w:rsidRDefault="00B45691">
      <w:pPr>
        <w:pStyle w:val="BodyText"/>
        <w:spacing w:line="276" w:lineRule="auto"/>
        <w:ind w:left="100"/>
      </w:pPr>
      <w:r>
        <w:t xml:space="preserve">The following </w:t>
      </w:r>
      <w:proofErr w:type="spellStart"/>
      <w:r>
        <w:t>slideshare</w:t>
      </w:r>
      <w:proofErr w:type="spellEnd"/>
      <w:r>
        <w:t xml:space="preserve"> is quite detailed, but it will give you an idea of the type of elements involved in the link design.</w:t>
      </w:r>
    </w:p>
    <w:p w14:paraId="53E861AD" w14:textId="77777777" w:rsidR="00D0171B" w:rsidRDefault="00D0171B">
      <w:pPr>
        <w:pStyle w:val="BodyText"/>
        <w:spacing w:before="6"/>
        <w:rPr>
          <w:sz w:val="16"/>
        </w:rPr>
      </w:pPr>
    </w:p>
    <w:p w14:paraId="14F813E0" w14:textId="77777777" w:rsidR="00D0171B" w:rsidRDefault="00B45691">
      <w:pPr>
        <w:pStyle w:val="BodyText"/>
        <w:spacing w:line="276" w:lineRule="auto"/>
        <w:ind w:left="100" w:right="414"/>
      </w:pPr>
      <w:hyperlink r:id="rId7">
        <w:r>
          <w:rPr>
            <w:color w:val="0000FF"/>
            <w:u w:val="single" w:color="0000FF"/>
          </w:rPr>
          <w:t>http://www.slideshare.net/SAIFUUU/microwave-link-design</w:t>
        </w:r>
        <w:r>
          <w:rPr>
            <w:color w:val="0000FF"/>
          </w:rPr>
          <w:t xml:space="preserve"> </w:t>
        </w:r>
      </w:hyperlink>
      <w:r>
        <w:t>[slide 10 &amp; 21] - many of the details discussed match the attribute names in the dataset.</w:t>
      </w:r>
    </w:p>
    <w:p w14:paraId="0C1F2CAE" w14:textId="77777777" w:rsidR="00D0171B" w:rsidRDefault="00D0171B">
      <w:pPr>
        <w:pStyle w:val="BodyText"/>
        <w:spacing w:before="6"/>
        <w:rPr>
          <w:sz w:val="16"/>
        </w:rPr>
      </w:pPr>
    </w:p>
    <w:p w14:paraId="56B7CC8D" w14:textId="77777777" w:rsidR="00D0171B" w:rsidRDefault="00B45691" w:rsidP="00FB2BAE">
      <w:pPr>
        <w:pStyle w:val="BodyText"/>
        <w:spacing w:line="273" w:lineRule="auto"/>
        <w:ind w:left="100" w:right="158"/>
      </w:pPr>
      <w:r>
        <w:t>Note this is a data mining/machine l</w:t>
      </w:r>
      <w:r>
        <w:t>earning task so this technical knowledge is given mainly to give you a context for the data</w:t>
      </w:r>
      <w:r>
        <w:rPr>
          <w:spacing w:val="-5"/>
        </w:rPr>
        <w:t xml:space="preserve"> </w:t>
      </w:r>
      <w:r>
        <w:t>set.</w:t>
      </w:r>
    </w:p>
    <w:p w14:paraId="0068F1E6" w14:textId="77777777" w:rsidR="00FB2BAE" w:rsidRDefault="00FB2BAE" w:rsidP="00FB2BAE">
      <w:pPr>
        <w:pStyle w:val="BodyText"/>
        <w:spacing w:line="273" w:lineRule="auto"/>
        <w:ind w:left="100" w:right="158"/>
      </w:pPr>
    </w:p>
    <w:p w14:paraId="166C2204" w14:textId="77777777" w:rsidR="00FB2BAE" w:rsidRDefault="00FB2BAE" w:rsidP="00FB2BAE">
      <w:pPr>
        <w:pStyle w:val="BodyText"/>
        <w:spacing w:line="273" w:lineRule="auto"/>
        <w:ind w:left="100" w:right="158"/>
      </w:pPr>
    </w:p>
    <w:p w14:paraId="3595D269" w14:textId="77777777" w:rsidR="00FB2BAE" w:rsidRDefault="00FB2BAE" w:rsidP="00FB2BAE">
      <w:pPr>
        <w:pStyle w:val="BodyText"/>
        <w:spacing w:line="273" w:lineRule="auto"/>
        <w:ind w:left="100" w:right="158"/>
      </w:pPr>
    </w:p>
    <w:p w14:paraId="0E956146" w14:textId="77777777" w:rsidR="00FB2BAE" w:rsidRDefault="00FB2BAE" w:rsidP="00FB2BAE">
      <w:pPr>
        <w:pStyle w:val="BodyText"/>
        <w:spacing w:line="273" w:lineRule="auto"/>
        <w:ind w:left="100" w:right="158"/>
      </w:pPr>
    </w:p>
    <w:p w14:paraId="018D8D55" w14:textId="77777777" w:rsidR="00FB2BAE" w:rsidRDefault="00FB2BAE" w:rsidP="00FB2BAE">
      <w:pPr>
        <w:pStyle w:val="BodyText"/>
        <w:spacing w:line="273" w:lineRule="auto"/>
        <w:ind w:left="100" w:right="158"/>
      </w:pPr>
    </w:p>
    <w:p w14:paraId="268B15DB" w14:textId="77777777" w:rsidR="00FB2BAE" w:rsidRDefault="00FB2BAE" w:rsidP="00FB2BAE">
      <w:pPr>
        <w:pStyle w:val="BodyText"/>
        <w:spacing w:line="273" w:lineRule="auto"/>
        <w:ind w:left="100" w:right="158"/>
      </w:pPr>
    </w:p>
    <w:p w14:paraId="596A449C" w14:textId="77777777" w:rsidR="00FB2BAE" w:rsidRDefault="00FB2BAE" w:rsidP="00FB2BAE">
      <w:pPr>
        <w:pStyle w:val="BodyText"/>
        <w:spacing w:line="273" w:lineRule="auto"/>
        <w:ind w:left="100" w:right="158"/>
      </w:pPr>
    </w:p>
    <w:p w14:paraId="3BE510A2" w14:textId="77777777" w:rsidR="00FB2BAE" w:rsidRDefault="00FB2BAE" w:rsidP="00FB2BAE">
      <w:pPr>
        <w:pStyle w:val="BodyText"/>
        <w:spacing w:line="273" w:lineRule="auto"/>
        <w:ind w:left="100" w:right="158"/>
      </w:pPr>
    </w:p>
    <w:p w14:paraId="5DBBF4F6" w14:textId="77777777" w:rsidR="00FB2BAE" w:rsidRDefault="00FB2BAE" w:rsidP="00FB2BAE">
      <w:pPr>
        <w:ind w:left="100"/>
        <w:rPr>
          <w:b/>
        </w:rPr>
      </w:pPr>
      <w:r>
        <w:rPr>
          <w:b/>
          <w:u w:val="single"/>
        </w:rPr>
        <w:t>Question 1</w:t>
      </w:r>
    </w:p>
    <w:p w14:paraId="0EB1609B" w14:textId="77777777" w:rsidR="00FB2BAE" w:rsidRDefault="00FB2BAE" w:rsidP="00FB2BAE">
      <w:pPr>
        <w:pStyle w:val="BodyText"/>
        <w:spacing w:before="1"/>
        <w:rPr>
          <w:b/>
          <w:sz w:val="15"/>
        </w:rPr>
      </w:pPr>
    </w:p>
    <w:p w14:paraId="45D3C89D" w14:textId="77777777" w:rsidR="00FB2BAE" w:rsidRDefault="00FB2BAE" w:rsidP="00FB2BAE">
      <w:pPr>
        <w:pStyle w:val="BodyText"/>
        <w:spacing w:before="56" w:line="276" w:lineRule="auto"/>
        <w:ind w:left="100" w:right="112"/>
        <w:jc w:val="both"/>
      </w:pPr>
      <w:r>
        <w:t>Daniel, the manager of a telecoms company wants to apply analytical techniques so that he can predict if a RF radio mast, used in mobile phone communication, is susceptible to outages due to adverse weather conditions. To this end he would like you to use appropriate algorithms and/or machine learning techniques to aid him with this</w:t>
      </w:r>
      <w:r>
        <w:rPr>
          <w:spacing w:val="-7"/>
        </w:rPr>
        <w:t xml:space="preserve"> </w:t>
      </w:r>
      <w:r>
        <w:t>task.</w:t>
      </w:r>
    </w:p>
    <w:p w14:paraId="68C4129D" w14:textId="77777777" w:rsidR="00FB2BAE" w:rsidRDefault="00FB2BAE" w:rsidP="00FB2BAE">
      <w:pPr>
        <w:pStyle w:val="BodyText"/>
        <w:spacing w:before="8"/>
        <w:rPr>
          <w:sz w:val="16"/>
        </w:rPr>
      </w:pPr>
    </w:p>
    <w:p w14:paraId="450AFA3C" w14:textId="77777777" w:rsidR="00FB2BAE" w:rsidRDefault="00FB2BAE" w:rsidP="00FB2BAE">
      <w:pPr>
        <w:pStyle w:val="BodyText"/>
        <w:spacing w:line="276" w:lineRule="auto"/>
        <w:ind w:left="100" w:right="112"/>
        <w:jc w:val="both"/>
      </w:pPr>
      <w:r>
        <w:t>Daniel’s company has a large nationwide network of RF radio masts and these are affected by ‘outages’ due to adverse weather conditions, mainly very heavy rain and heavy mist. Outages mean that there is no available mobile phone service.</w:t>
      </w:r>
    </w:p>
    <w:p w14:paraId="512EAA89" w14:textId="77777777" w:rsidR="00FB2BAE" w:rsidRDefault="00FB2BAE" w:rsidP="00FB2BAE">
      <w:pPr>
        <w:pStyle w:val="BodyText"/>
        <w:spacing w:before="3"/>
        <w:rPr>
          <w:sz w:val="16"/>
        </w:rPr>
      </w:pPr>
    </w:p>
    <w:p w14:paraId="06512257" w14:textId="77777777" w:rsidR="00FB2BAE" w:rsidRDefault="00FB2BAE" w:rsidP="00FB2BAE">
      <w:pPr>
        <w:pStyle w:val="BodyText"/>
        <w:spacing w:before="1" w:line="276" w:lineRule="auto"/>
        <w:ind w:left="100" w:right="113"/>
        <w:jc w:val="both"/>
      </w:pPr>
      <w:r>
        <w:t xml:space="preserve">To help you Daniel has commissioned an engineer to classify 2,186 radio masts are either </w:t>
      </w:r>
      <w:r>
        <w:rPr>
          <w:i/>
        </w:rPr>
        <w:t xml:space="preserve">okay </w:t>
      </w:r>
      <w:r>
        <w:t xml:space="preserve">– i.e. not susceptible to adverse weather conditions and </w:t>
      </w:r>
      <w:r>
        <w:rPr>
          <w:i/>
        </w:rPr>
        <w:t>under</w:t>
      </w:r>
      <w:r>
        <w:t>, i.e. under engineered and so susceptible to adverse weather conditions.</w:t>
      </w:r>
    </w:p>
    <w:p w14:paraId="719F0B8A" w14:textId="77777777" w:rsidR="00FB2BAE" w:rsidRDefault="00FB2BAE" w:rsidP="00FB2BAE">
      <w:pPr>
        <w:pStyle w:val="BodyText"/>
        <w:spacing w:before="3"/>
        <w:rPr>
          <w:sz w:val="16"/>
        </w:rPr>
      </w:pPr>
    </w:p>
    <w:p w14:paraId="7D8AA637" w14:textId="77777777" w:rsidR="00FB2BAE" w:rsidRDefault="00FB2BAE" w:rsidP="00FB2BAE">
      <w:pPr>
        <w:pStyle w:val="BodyText"/>
        <w:ind w:left="100"/>
      </w:pPr>
      <w:r>
        <w:t xml:space="preserve">He has also supplied you with a scoring dataset of 936 radio masts for you to classify as whether </w:t>
      </w:r>
      <w:r>
        <w:rPr>
          <w:i/>
        </w:rPr>
        <w:t xml:space="preserve">okay </w:t>
      </w:r>
      <w:r>
        <w:t>or</w:t>
      </w:r>
    </w:p>
    <w:p w14:paraId="2CEDB5B3" w14:textId="77777777" w:rsidR="00FB2BAE" w:rsidRDefault="00FB2BAE" w:rsidP="00FB2BAE">
      <w:pPr>
        <w:spacing w:before="41"/>
        <w:ind w:left="100"/>
      </w:pPr>
      <w:r>
        <w:rPr>
          <w:i/>
        </w:rPr>
        <w:t>U</w:t>
      </w:r>
      <w:r>
        <w:rPr>
          <w:i/>
        </w:rPr>
        <w:t>nder</w:t>
      </w:r>
      <w:r>
        <w:t>.</w:t>
      </w:r>
    </w:p>
    <w:p w14:paraId="1205C8C9" w14:textId="200CFA5E" w:rsidR="00D0171B" w:rsidRDefault="00B45691" w:rsidP="00FB2BAE">
      <w:pPr>
        <w:pStyle w:val="ListParagraph"/>
        <w:numPr>
          <w:ilvl w:val="0"/>
          <w:numId w:val="1"/>
        </w:numPr>
        <w:tabs>
          <w:tab w:val="left" w:pos="1181"/>
        </w:tabs>
        <w:spacing w:before="1" w:line="273" w:lineRule="auto"/>
        <w:ind w:right="117"/>
      </w:pPr>
      <w:r>
        <w:t xml:space="preserve">Investigate the data by carrying out some exploratory data analysis (EDA). Perform the necessary </w:t>
      </w:r>
      <w:r>
        <w:t>data cleaning/data reduction tasks and outline how you do this in R. Word count 750.</w:t>
      </w:r>
    </w:p>
    <w:p w14:paraId="6E0EC6DC" w14:textId="77777777" w:rsidR="00D0171B" w:rsidRDefault="00D0171B">
      <w:pPr>
        <w:pStyle w:val="BodyText"/>
        <w:spacing w:before="8"/>
        <w:rPr>
          <w:i/>
          <w:sz w:val="19"/>
        </w:rPr>
      </w:pPr>
    </w:p>
    <w:p w14:paraId="47EFDE2E" w14:textId="77777777" w:rsidR="00D0171B" w:rsidRDefault="00B45691">
      <w:pPr>
        <w:pStyle w:val="ListParagraph"/>
        <w:numPr>
          <w:ilvl w:val="0"/>
          <w:numId w:val="1"/>
        </w:numPr>
        <w:tabs>
          <w:tab w:val="left" w:pos="1181"/>
        </w:tabs>
        <w:spacing w:before="1" w:line="273" w:lineRule="auto"/>
        <w:ind w:right="117"/>
      </w:pPr>
      <w:r>
        <w:t>Set up a training/testing methodology. Using a least 2 models, tune these models and compare your results. Give your best model and</w:t>
      </w:r>
      <w:r>
        <w:rPr>
          <w:spacing w:val="-17"/>
        </w:rPr>
        <w:t xml:space="preserve"> </w:t>
      </w:r>
      <w:r>
        <w:t>comment.</w:t>
      </w:r>
    </w:p>
    <w:p w14:paraId="582B7914" w14:textId="77777777" w:rsidR="00D0171B" w:rsidRDefault="00D0171B">
      <w:pPr>
        <w:pStyle w:val="BodyText"/>
        <w:spacing w:before="8"/>
        <w:rPr>
          <w:sz w:val="16"/>
        </w:rPr>
      </w:pPr>
    </w:p>
    <w:p w14:paraId="66B2EE9F" w14:textId="77777777" w:rsidR="00D0171B" w:rsidRDefault="00D0171B">
      <w:pPr>
        <w:pStyle w:val="BodyText"/>
        <w:spacing w:before="8"/>
        <w:rPr>
          <w:i/>
          <w:sz w:val="19"/>
        </w:rPr>
      </w:pPr>
    </w:p>
    <w:p w14:paraId="797931E9" w14:textId="77777777" w:rsidR="00D0171B" w:rsidRDefault="00B45691">
      <w:pPr>
        <w:pStyle w:val="ListParagraph"/>
        <w:numPr>
          <w:ilvl w:val="0"/>
          <w:numId w:val="1"/>
        </w:numPr>
        <w:tabs>
          <w:tab w:val="left" w:pos="1181"/>
        </w:tabs>
        <w:spacing w:line="276" w:lineRule="auto"/>
        <w:ind w:right="180"/>
      </w:pPr>
      <w:r>
        <w:t>Perform feature selection on your model in c). Explain how you do this, giving a rational and comment on your</w:t>
      </w:r>
      <w:r>
        <w:rPr>
          <w:spacing w:val="-3"/>
        </w:rPr>
        <w:t xml:space="preserve"> </w:t>
      </w:r>
      <w:r>
        <w:t>results.</w:t>
      </w:r>
    </w:p>
    <w:p w14:paraId="7DA933FA" w14:textId="77777777" w:rsidR="00D0171B" w:rsidRDefault="00D0171B">
      <w:pPr>
        <w:pStyle w:val="BodyText"/>
        <w:spacing w:before="8"/>
        <w:rPr>
          <w:i/>
          <w:sz w:val="19"/>
        </w:rPr>
      </w:pPr>
    </w:p>
    <w:p w14:paraId="5F3BF435" w14:textId="77777777" w:rsidR="00D0171B" w:rsidRDefault="00B45691">
      <w:pPr>
        <w:pStyle w:val="ListParagraph"/>
        <w:numPr>
          <w:ilvl w:val="0"/>
          <w:numId w:val="1"/>
        </w:numPr>
        <w:tabs>
          <w:tab w:val="left" w:pos="1181"/>
        </w:tabs>
        <w:spacing w:line="276" w:lineRule="auto"/>
        <w:ind w:right="118"/>
        <w:jc w:val="both"/>
      </w:pPr>
      <w:r>
        <w:t>For your best model explain to Daniel how this model works. Give and explain the cost/loss function used in your modelling. Wor</w:t>
      </w:r>
      <w:r>
        <w:t>d count</w:t>
      </w:r>
      <w:r>
        <w:rPr>
          <w:spacing w:val="-7"/>
        </w:rPr>
        <w:t xml:space="preserve"> </w:t>
      </w:r>
      <w:r>
        <w:t>750.</w:t>
      </w:r>
    </w:p>
    <w:p w14:paraId="1A146ECC" w14:textId="77777777" w:rsidR="00D0171B" w:rsidRDefault="00D0171B">
      <w:pPr>
        <w:pStyle w:val="BodyText"/>
        <w:spacing w:before="6"/>
        <w:rPr>
          <w:sz w:val="16"/>
        </w:rPr>
      </w:pPr>
    </w:p>
    <w:p w14:paraId="07B2D729" w14:textId="77777777" w:rsidR="00D0171B" w:rsidRDefault="00D0171B">
      <w:pPr>
        <w:pStyle w:val="BodyText"/>
        <w:spacing w:before="8"/>
        <w:rPr>
          <w:i/>
          <w:sz w:val="19"/>
        </w:rPr>
      </w:pPr>
    </w:p>
    <w:p w14:paraId="72F4E641" w14:textId="77777777" w:rsidR="00D0171B" w:rsidRDefault="00B45691">
      <w:pPr>
        <w:pStyle w:val="ListParagraph"/>
        <w:numPr>
          <w:ilvl w:val="0"/>
          <w:numId w:val="1"/>
        </w:numPr>
        <w:tabs>
          <w:tab w:val="left" w:pos="1181"/>
        </w:tabs>
        <w:spacing w:line="276" w:lineRule="auto"/>
        <w:jc w:val="both"/>
      </w:pPr>
      <w:r>
        <w:t xml:space="preserve">Daniel is primarily concerned with finding the under engineered masts as these are the ones that cause outages, so incorrectly ‘scoring’ a mast as </w:t>
      </w:r>
      <w:r>
        <w:rPr>
          <w:i/>
        </w:rPr>
        <w:t xml:space="preserve">under </w:t>
      </w:r>
      <w:r>
        <w:t xml:space="preserve">when is it </w:t>
      </w:r>
      <w:r>
        <w:rPr>
          <w:i/>
        </w:rPr>
        <w:t xml:space="preserve">okay </w:t>
      </w:r>
      <w:r>
        <w:t xml:space="preserve">is not as bad as incorrectly ‘scoring’ a mast as </w:t>
      </w:r>
      <w:r>
        <w:rPr>
          <w:i/>
        </w:rPr>
        <w:t xml:space="preserve">okay </w:t>
      </w:r>
      <w:r>
        <w:t xml:space="preserve">when it is </w:t>
      </w:r>
      <w:r>
        <w:rPr>
          <w:i/>
        </w:rPr>
        <w:t>under</w:t>
      </w:r>
      <w:r>
        <w:t>; you can take the ratio here of misclassification ‘costs’ as 1:h, where h = {8, 16, 24}, i.e. h can take a value of 8, 16 or 24. Redo your modelling using your best model above and comm</w:t>
      </w:r>
      <w:r>
        <w:t>ent on your new</w:t>
      </w:r>
      <w:r>
        <w:rPr>
          <w:spacing w:val="-18"/>
        </w:rPr>
        <w:t xml:space="preserve"> </w:t>
      </w:r>
      <w:r>
        <w:t>results.</w:t>
      </w:r>
    </w:p>
    <w:p w14:paraId="38324BD1" w14:textId="77777777" w:rsidR="00D0171B" w:rsidRDefault="00D0171B">
      <w:pPr>
        <w:pStyle w:val="BodyText"/>
        <w:spacing w:before="3"/>
        <w:rPr>
          <w:sz w:val="16"/>
        </w:rPr>
      </w:pPr>
    </w:p>
    <w:p w14:paraId="3D3D40D8" w14:textId="77777777" w:rsidR="00D0171B" w:rsidRDefault="00D0171B">
      <w:pPr>
        <w:pStyle w:val="BodyText"/>
        <w:spacing w:before="8"/>
        <w:rPr>
          <w:i/>
          <w:sz w:val="19"/>
        </w:rPr>
      </w:pPr>
    </w:p>
    <w:p w14:paraId="71ED68B8" w14:textId="77777777" w:rsidR="00D0171B" w:rsidRDefault="00B45691">
      <w:pPr>
        <w:pStyle w:val="ListParagraph"/>
        <w:numPr>
          <w:ilvl w:val="0"/>
          <w:numId w:val="1"/>
        </w:numPr>
        <w:tabs>
          <w:tab w:val="left" w:pos="1181"/>
        </w:tabs>
        <w:spacing w:line="278" w:lineRule="auto"/>
        <w:ind w:right="188"/>
        <w:jc w:val="both"/>
      </w:pPr>
      <w:r>
        <w:t>Using the scoring data set provided predict whether these radio masts will be okay or under engineered using your best model to part d) and</w:t>
      </w:r>
      <w:r>
        <w:rPr>
          <w:spacing w:val="-5"/>
        </w:rPr>
        <w:t xml:space="preserve"> </w:t>
      </w:r>
      <w:r>
        <w:t>comment.</w:t>
      </w:r>
    </w:p>
    <w:p w14:paraId="3FA8E0E7" w14:textId="60A24658" w:rsidR="00D0171B" w:rsidRDefault="00D0171B">
      <w:pPr>
        <w:ind w:right="338"/>
        <w:jc w:val="right"/>
        <w:rPr>
          <w:i/>
        </w:rPr>
      </w:pPr>
    </w:p>
    <w:p w14:paraId="4C717902" w14:textId="6799E860" w:rsidR="00FB2BAE" w:rsidRPr="00FB2BAE" w:rsidRDefault="00FB2BAE" w:rsidP="00FB2BAE">
      <w:pPr>
        <w:ind w:right="338"/>
        <w:jc w:val="both"/>
        <w:rPr>
          <w:iCs/>
        </w:rPr>
      </w:pPr>
      <w:r>
        <w:rPr>
          <w:iCs/>
        </w:rPr>
        <w:t>Please note: Question 1g onwards are theoretical questions and must be self-explanatory</w:t>
      </w:r>
    </w:p>
    <w:sectPr w:rsidR="00FB2BAE" w:rsidRPr="00FB2BAE">
      <w:footerReference w:type="default" r:id="rId8"/>
      <w:pgSz w:w="12240" w:h="15840"/>
      <w:pgMar w:top="820" w:right="1320" w:bottom="960" w:left="134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02918" w14:textId="77777777" w:rsidR="00B45691" w:rsidRDefault="00B45691">
      <w:r>
        <w:separator/>
      </w:r>
    </w:p>
  </w:endnote>
  <w:endnote w:type="continuationSeparator" w:id="0">
    <w:p w14:paraId="1373A3AD" w14:textId="77777777" w:rsidR="00B45691" w:rsidRDefault="00B45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263D2" w14:textId="77777777" w:rsidR="00D0171B" w:rsidRDefault="00B45691">
    <w:pPr>
      <w:pStyle w:val="BodyText"/>
      <w:spacing w:line="14" w:lineRule="auto"/>
      <w:rPr>
        <w:sz w:val="19"/>
      </w:rPr>
    </w:pPr>
    <w:r>
      <w:pict w14:anchorId="300D5264">
        <v:shapetype id="_x0000_t202" coordsize="21600,21600" o:spt="202" path="m,l,21600r21600,l21600,xe">
          <v:stroke joinstyle="miter"/>
          <v:path gradientshapeok="t" o:connecttype="rect"/>
        </v:shapetype>
        <v:shape id="_x0000_s2049" type="#_x0000_t202" style="position:absolute;margin-left:531.6pt;margin-top:742.4pt;width:11.6pt;height:13.05pt;z-index:-251658752;mso-position-horizontal-relative:page;mso-position-vertical-relative:page" filled="f" stroked="f">
          <v:textbox style="mso-next-textbox:#_x0000_s2049" inset="0,0,0,0">
            <w:txbxContent>
              <w:p w14:paraId="0A1E899E" w14:textId="77777777" w:rsidR="00D0171B" w:rsidRDefault="00B45691">
                <w:pPr>
                  <w:pStyle w:val="BodyText"/>
                  <w:spacing w:line="245" w:lineRule="exact"/>
                  <w:ind w:left="60"/>
                </w:pPr>
                <w:r>
                  <w:fldChar w:fldCharType="begin"/>
                </w:r>
                <w: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80111" w14:textId="77777777" w:rsidR="00B45691" w:rsidRDefault="00B45691">
      <w:r>
        <w:separator/>
      </w:r>
    </w:p>
  </w:footnote>
  <w:footnote w:type="continuationSeparator" w:id="0">
    <w:p w14:paraId="062E6EBB" w14:textId="77777777" w:rsidR="00B45691" w:rsidRDefault="00B45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090105"/>
    <w:multiLevelType w:val="hybridMultilevel"/>
    <w:tmpl w:val="B674F4F0"/>
    <w:lvl w:ilvl="0" w:tplc="43D0E638">
      <w:start w:val="1"/>
      <w:numFmt w:val="lowerLetter"/>
      <w:lvlText w:val="%1)"/>
      <w:lvlJc w:val="left"/>
      <w:pPr>
        <w:ind w:left="1180" w:hanging="360"/>
        <w:jc w:val="left"/>
      </w:pPr>
      <w:rPr>
        <w:rFonts w:ascii="Carlito" w:eastAsia="Carlito" w:hAnsi="Carlito" w:cs="Carlito" w:hint="default"/>
        <w:spacing w:val="-1"/>
        <w:w w:val="100"/>
        <w:sz w:val="22"/>
        <w:szCs w:val="22"/>
        <w:lang w:val="en-US" w:eastAsia="en-US" w:bidi="ar-SA"/>
      </w:rPr>
    </w:lvl>
    <w:lvl w:ilvl="1" w:tplc="B63A8358">
      <w:start w:val="1"/>
      <w:numFmt w:val="lowerRoman"/>
      <w:lvlText w:val="(%2)"/>
      <w:lvlJc w:val="left"/>
      <w:pPr>
        <w:ind w:left="1516" w:hanging="339"/>
        <w:jc w:val="left"/>
      </w:pPr>
      <w:rPr>
        <w:rFonts w:ascii="Carlito" w:eastAsia="Carlito" w:hAnsi="Carlito" w:cs="Carlito" w:hint="default"/>
        <w:spacing w:val="-1"/>
        <w:w w:val="100"/>
        <w:sz w:val="22"/>
        <w:szCs w:val="22"/>
        <w:lang w:val="en-US" w:eastAsia="en-US" w:bidi="ar-SA"/>
      </w:rPr>
    </w:lvl>
    <w:lvl w:ilvl="2" w:tplc="2646C3A0">
      <w:start w:val="1"/>
      <w:numFmt w:val="decimal"/>
      <w:lvlText w:val="(%3)"/>
      <w:lvlJc w:val="left"/>
      <w:pPr>
        <w:ind w:left="2310" w:hanging="360"/>
        <w:jc w:val="left"/>
      </w:pPr>
      <w:rPr>
        <w:rFonts w:ascii="Carlito" w:eastAsia="Carlito" w:hAnsi="Carlito" w:cs="Carlito" w:hint="default"/>
        <w:spacing w:val="-1"/>
        <w:w w:val="100"/>
        <w:sz w:val="22"/>
        <w:szCs w:val="22"/>
        <w:lang w:val="en-US" w:eastAsia="en-US" w:bidi="ar-SA"/>
      </w:rPr>
    </w:lvl>
    <w:lvl w:ilvl="3" w:tplc="48903D08">
      <w:numFmt w:val="bullet"/>
      <w:lvlText w:val="•"/>
      <w:lvlJc w:val="left"/>
      <w:pPr>
        <w:ind w:left="8180" w:hanging="360"/>
      </w:pPr>
      <w:rPr>
        <w:rFonts w:hint="default"/>
        <w:lang w:val="en-US" w:eastAsia="en-US" w:bidi="ar-SA"/>
      </w:rPr>
    </w:lvl>
    <w:lvl w:ilvl="4" w:tplc="D02CE30A">
      <w:numFmt w:val="bullet"/>
      <w:lvlText w:val="•"/>
      <w:lvlJc w:val="left"/>
      <w:pPr>
        <w:ind w:left="8300" w:hanging="360"/>
      </w:pPr>
      <w:rPr>
        <w:rFonts w:hint="default"/>
        <w:lang w:val="en-US" w:eastAsia="en-US" w:bidi="ar-SA"/>
      </w:rPr>
    </w:lvl>
    <w:lvl w:ilvl="5" w:tplc="799E3056">
      <w:numFmt w:val="bullet"/>
      <w:lvlText w:val="•"/>
      <w:lvlJc w:val="left"/>
      <w:pPr>
        <w:ind w:left="8513" w:hanging="360"/>
      </w:pPr>
      <w:rPr>
        <w:rFonts w:hint="default"/>
        <w:lang w:val="en-US" w:eastAsia="en-US" w:bidi="ar-SA"/>
      </w:rPr>
    </w:lvl>
    <w:lvl w:ilvl="6" w:tplc="D570D598">
      <w:numFmt w:val="bullet"/>
      <w:lvlText w:val="•"/>
      <w:lvlJc w:val="left"/>
      <w:pPr>
        <w:ind w:left="8726" w:hanging="360"/>
      </w:pPr>
      <w:rPr>
        <w:rFonts w:hint="default"/>
        <w:lang w:val="en-US" w:eastAsia="en-US" w:bidi="ar-SA"/>
      </w:rPr>
    </w:lvl>
    <w:lvl w:ilvl="7" w:tplc="C934867E">
      <w:numFmt w:val="bullet"/>
      <w:lvlText w:val="•"/>
      <w:lvlJc w:val="left"/>
      <w:pPr>
        <w:ind w:left="8940" w:hanging="360"/>
      </w:pPr>
      <w:rPr>
        <w:rFonts w:hint="default"/>
        <w:lang w:val="en-US" w:eastAsia="en-US" w:bidi="ar-SA"/>
      </w:rPr>
    </w:lvl>
    <w:lvl w:ilvl="8" w:tplc="FFCE35A6">
      <w:numFmt w:val="bullet"/>
      <w:lvlText w:val="•"/>
      <w:lvlJc w:val="left"/>
      <w:pPr>
        <w:ind w:left="915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0171B"/>
    <w:rsid w:val="00B45691"/>
    <w:rsid w:val="00D0171B"/>
    <w:rsid w:val="00FB2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8924BD"/>
  <w15:docId w15:val="{264CB3BA-30D0-4266-B6A5-3D306A30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614" w:right="2631"/>
      <w:jc w:val="center"/>
      <w:outlineLvl w:val="0"/>
    </w:pPr>
    <w:rPr>
      <w:b/>
      <w:bCs/>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80" w:right="11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lideshare.net/SAIFUUU/microwave-link-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Aengus Daly</dc:creator>
  <cp:lastModifiedBy>simranpal kohli</cp:lastModifiedBy>
  <cp:revision>2</cp:revision>
  <dcterms:created xsi:type="dcterms:W3CDTF">2020-09-25T12:58:00Z</dcterms:created>
  <dcterms:modified xsi:type="dcterms:W3CDTF">2020-09-25T13:11:00Z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2020-04-03T00:00:00Z</vt:filetime>
  </property>
  <property fmtid="{D5CDD505-2E9C-101B-9397-08002B2CF9AE}" pid="3" name="Creator">
    <vt:lpwstr>Microsoft® Word 2019</vt:lpwstr>
  </property>
  <property fmtid="{D5CDD505-2E9C-101B-9397-08002B2CF9AE}" pid="4" name="LastSaved">
    <vt:filetime>2020-09-25T00:00:00Z</vt:filetime>
  </property>
</Properties>
</file>