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9E17" w14:textId="20940A58" w:rsidR="004C1F8B" w:rsidRPr="00A94F8D" w:rsidRDefault="004C1F8B" w:rsidP="004C1F8B">
      <w:pPr>
        <w:jc w:val="center"/>
        <w:rPr>
          <w:rFonts w:ascii="Franklin Gothic Medium" w:hAnsi="Franklin Gothic Medium"/>
          <w:b/>
          <w:bCs/>
          <w:sz w:val="44"/>
          <w:szCs w:val="44"/>
          <w:u w:val="single"/>
          <w:lang w:val="en-US"/>
        </w:rPr>
      </w:pPr>
      <w:r w:rsidRPr="00A94F8D">
        <w:rPr>
          <w:rFonts w:ascii="Franklin Gothic Medium" w:hAnsi="Franklin Gothic Medium"/>
          <w:b/>
          <w:bCs/>
          <w:sz w:val="44"/>
          <w:szCs w:val="44"/>
          <w:u w:val="single"/>
          <w:lang w:val="en-US"/>
        </w:rPr>
        <w:t xml:space="preserve">Project </w:t>
      </w:r>
      <w:r w:rsidRPr="00A94F8D">
        <w:rPr>
          <w:rFonts w:ascii="Franklin Gothic Medium" w:hAnsi="Franklin Gothic Medium"/>
          <w:b/>
          <w:bCs/>
          <w:sz w:val="44"/>
          <w:szCs w:val="44"/>
          <w:u w:val="single"/>
          <w:lang w:val="en-US"/>
        </w:rPr>
        <w:t>P</w:t>
      </w:r>
      <w:r w:rsidRPr="00A94F8D">
        <w:rPr>
          <w:rFonts w:ascii="Franklin Gothic Medium" w:hAnsi="Franklin Gothic Medium"/>
          <w:b/>
          <w:bCs/>
          <w:sz w:val="44"/>
          <w:szCs w:val="44"/>
          <w:u w:val="single"/>
          <w:lang w:val="en-US"/>
        </w:rPr>
        <w:t>roposal</w:t>
      </w:r>
    </w:p>
    <w:p w14:paraId="2B08B904" w14:textId="77777777" w:rsidR="004C1F8B" w:rsidRPr="00A94F8D" w:rsidRDefault="004C1F8B" w:rsidP="004C1F8B">
      <w:pPr>
        <w:rPr>
          <w:rFonts w:ascii="Century Schoolbook" w:hAnsi="Century Schoolbook"/>
          <w:b/>
          <w:bCs/>
          <w:u w:val="single"/>
          <w:lang w:val="en-US"/>
        </w:rPr>
      </w:pPr>
      <w:r w:rsidRPr="00A94F8D">
        <w:rPr>
          <w:rFonts w:ascii="Century Schoolbook" w:hAnsi="Century Schoolbook"/>
          <w:b/>
          <w:bCs/>
          <w:u w:val="single"/>
          <w:lang w:val="en-US"/>
        </w:rPr>
        <w:t>Project title:</w:t>
      </w:r>
    </w:p>
    <w:p w14:paraId="08AE8E12" w14:textId="77777777" w:rsidR="004C1F8B" w:rsidRPr="00A94F8D" w:rsidRDefault="004C1F8B" w:rsidP="004C1F8B">
      <w:pPr>
        <w:rPr>
          <w:rFonts w:ascii="Century Schoolbook" w:hAnsi="Century Schoolbook"/>
          <w:b/>
          <w:bCs/>
          <w:lang w:val="en-US"/>
        </w:rPr>
      </w:pPr>
      <w:r w:rsidRPr="00A94F8D">
        <w:rPr>
          <w:rFonts w:ascii="Century Schoolbook" w:hAnsi="Century Schoolbook"/>
          <w:lang w:val="en-US"/>
        </w:rPr>
        <w:t xml:space="preserve"> </w:t>
      </w:r>
      <w:r w:rsidRPr="00A94F8D">
        <w:rPr>
          <w:rFonts w:ascii="Century Schoolbook" w:hAnsi="Century Schoolbook"/>
          <w:b/>
          <w:bCs/>
          <w:lang w:val="en-US"/>
        </w:rPr>
        <w:t>Bike Sharing System</w:t>
      </w:r>
    </w:p>
    <w:p w14:paraId="2B8D042F" w14:textId="0C6D2D04" w:rsidR="004C1F8B" w:rsidRPr="00A94F8D" w:rsidRDefault="004C1F8B" w:rsidP="004C1F8B">
      <w:pPr>
        <w:pStyle w:val="va-top"/>
        <w:numPr>
          <w:ilvl w:val="0"/>
          <w:numId w:val="1"/>
        </w:numPr>
        <w:shd w:val="clear" w:color="auto" w:fill="FFFFFF"/>
        <w:spacing w:before="0" w:beforeAutospacing="0" w:after="60" w:afterAutospacing="0"/>
        <w:textAlignment w:val="top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 xml:space="preserve">A bicycle-sharing system, bike share program, public bicycle scheme, or public bike share (PBS) scheme, is a shared transport service in which bicycles are made available for shared use to individuals on a </w:t>
      </w:r>
      <w:r w:rsidR="00A94F8D" w:rsidRPr="00A94F8D">
        <w:rPr>
          <w:rFonts w:ascii="Century Schoolbook" w:hAnsi="Century Schoolbook"/>
        </w:rPr>
        <w:t>short-term</w:t>
      </w:r>
      <w:r w:rsidRPr="00A94F8D">
        <w:rPr>
          <w:rFonts w:ascii="Century Schoolbook" w:hAnsi="Century Schoolbook"/>
        </w:rPr>
        <w:t xml:space="preserve"> basis for a price or free.</w:t>
      </w:r>
    </w:p>
    <w:p w14:paraId="5BE64907" w14:textId="147C74D9" w:rsidR="004C1F8B" w:rsidRPr="00A94F8D" w:rsidRDefault="004C1F8B" w:rsidP="004C1F8B">
      <w:pPr>
        <w:pStyle w:val="Textbody"/>
        <w:numPr>
          <w:ilvl w:val="0"/>
          <w:numId w:val="1"/>
        </w:numPr>
        <w:jc w:val="both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>Many bike share systems allow people to borrow a bike from a "dock" which is usually computer-controlled wherein the user enters the payment information, and the system unlocks it. This bike can then be returned to another dock belonging to the same system.</w:t>
      </w:r>
    </w:p>
    <w:p w14:paraId="059B6800" w14:textId="739B4F0C" w:rsidR="00A94F8D" w:rsidRPr="00A94F8D" w:rsidRDefault="00A94F8D" w:rsidP="004C1F8B">
      <w:pPr>
        <w:pStyle w:val="Textbody"/>
        <w:numPr>
          <w:ilvl w:val="0"/>
          <w:numId w:val="1"/>
        </w:numPr>
        <w:jc w:val="both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>Goals of Bike sharing system:</w:t>
      </w:r>
    </w:p>
    <w:p w14:paraId="00D22BDB" w14:textId="0010A32C" w:rsidR="00A94F8D" w:rsidRPr="00A94F8D" w:rsidRDefault="00A94F8D" w:rsidP="00A94F8D">
      <w:pPr>
        <w:pStyle w:val="ListParagraph"/>
        <w:numPr>
          <w:ilvl w:val="0"/>
          <w:numId w:val="15"/>
        </w:numPr>
        <w:shd w:val="clear" w:color="auto" w:fill="FFFFFF"/>
        <w:spacing w:before="120" w:after="120" w:line="240" w:lineRule="auto"/>
        <w:rPr>
          <w:rFonts w:ascii="Century Schoolbook" w:eastAsia="Times New Roman" w:hAnsi="Century Schoolbook" w:cs="Arial"/>
          <w:sz w:val="21"/>
          <w:szCs w:val="21"/>
          <w:lang w:eastAsia="en-IN"/>
        </w:rPr>
      </w:pPr>
      <w:r w:rsidRPr="00A94F8D">
        <w:rPr>
          <w:rFonts w:ascii="Century Schoolbook" w:eastAsia="Times New Roman" w:hAnsi="Century Schoolbook" w:cs="Arial"/>
          <w:sz w:val="21"/>
          <w:szCs w:val="21"/>
          <w:lang w:eastAsia="en-IN"/>
        </w:rPr>
        <w:t>People use bike-share for various reasons. Some who would otherwise use their own bicycle have concerns about </w:t>
      </w:r>
      <w:hyperlink r:id="rId5" w:tooltip="Theft" w:history="1">
        <w:r w:rsidRPr="00A94F8D">
          <w:rPr>
            <w:rFonts w:ascii="Century Schoolbook" w:eastAsia="Times New Roman" w:hAnsi="Century Schoolbook" w:cs="Arial"/>
            <w:sz w:val="21"/>
            <w:szCs w:val="21"/>
            <w:lang w:eastAsia="en-IN"/>
          </w:rPr>
          <w:t>theft</w:t>
        </w:r>
      </w:hyperlink>
      <w:r w:rsidRPr="00A94F8D">
        <w:rPr>
          <w:rFonts w:ascii="Century Schoolbook" w:eastAsia="Times New Roman" w:hAnsi="Century Schoolbook" w:cs="Arial"/>
          <w:sz w:val="21"/>
          <w:szCs w:val="21"/>
          <w:lang w:eastAsia="en-IN"/>
        </w:rPr>
        <w:t> or </w:t>
      </w:r>
      <w:hyperlink r:id="rId6" w:tooltip="Vandalism" w:history="1">
        <w:r w:rsidRPr="00A94F8D">
          <w:rPr>
            <w:rFonts w:ascii="Century Schoolbook" w:eastAsia="Times New Roman" w:hAnsi="Century Schoolbook" w:cs="Arial"/>
            <w:sz w:val="21"/>
            <w:szCs w:val="21"/>
            <w:lang w:eastAsia="en-IN"/>
          </w:rPr>
          <w:t>vandalism</w:t>
        </w:r>
      </w:hyperlink>
      <w:r w:rsidRPr="00A94F8D">
        <w:rPr>
          <w:rFonts w:ascii="Century Schoolbook" w:eastAsia="Times New Roman" w:hAnsi="Century Schoolbook" w:cs="Arial"/>
          <w:sz w:val="21"/>
          <w:szCs w:val="21"/>
          <w:lang w:eastAsia="en-IN"/>
        </w:rPr>
        <w:t>, </w:t>
      </w:r>
      <w:hyperlink r:id="rId7" w:tooltip="Parking" w:history="1">
        <w:r w:rsidRPr="00A94F8D">
          <w:rPr>
            <w:rFonts w:ascii="Century Schoolbook" w:eastAsia="Times New Roman" w:hAnsi="Century Schoolbook" w:cs="Arial"/>
            <w:sz w:val="21"/>
            <w:szCs w:val="21"/>
            <w:lang w:eastAsia="en-IN"/>
          </w:rPr>
          <w:t>parking</w:t>
        </w:r>
      </w:hyperlink>
      <w:r w:rsidRPr="00A94F8D">
        <w:rPr>
          <w:rFonts w:ascii="Century Schoolbook" w:eastAsia="Times New Roman" w:hAnsi="Century Schoolbook" w:cs="Arial"/>
          <w:sz w:val="21"/>
          <w:szCs w:val="21"/>
          <w:lang w:eastAsia="en-IN"/>
        </w:rPr>
        <w:t> or storage, and maintenance.</w:t>
      </w:r>
      <w:r w:rsidRPr="00A94F8D">
        <w:rPr>
          <w:rFonts w:ascii="Century Schoolbook" w:eastAsia="Times New Roman" w:hAnsi="Century Schoolbook" w:cs="Arial"/>
          <w:sz w:val="21"/>
          <w:szCs w:val="21"/>
          <w:lang w:eastAsia="en-IN"/>
        </w:rPr>
        <w:t xml:space="preserve"> </w:t>
      </w:r>
    </w:p>
    <w:p w14:paraId="19E914FA" w14:textId="77777777" w:rsidR="00A94F8D" w:rsidRPr="00A94F8D" w:rsidRDefault="00A94F8D" w:rsidP="00A94F8D">
      <w:pPr>
        <w:pStyle w:val="ListParagraph"/>
        <w:numPr>
          <w:ilvl w:val="0"/>
          <w:numId w:val="15"/>
        </w:numPr>
        <w:shd w:val="clear" w:color="auto" w:fill="FFFFFF"/>
        <w:spacing w:before="120" w:after="120" w:line="240" w:lineRule="auto"/>
        <w:rPr>
          <w:rFonts w:ascii="Century Schoolbook" w:eastAsia="Times New Roman" w:hAnsi="Century Schoolbook" w:cs="Arial"/>
          <w:sz w:val="21"/>
          <w:szCs w:val="21"/>
          <w:lang w:eastAsia="en-IN"/>
        </w:rPr>
      </w:pPr>
      <w:r w:rsidRPr="00A94F8D">
        <w:rPr>
          <w:rFonts w:ascii="Century Schoolbook" w:eastAsia="Times New Roman" w:hAnsi="Century Schoolbook" w:cs="Arial"/>
          <w:sz w:val="21"/>
          <w:szCs w:val="21"/>
          <w:lang w:eastAsia="en-IN"/>
        </w:rPr>
        <w:t>Most large-scale urban bike sharing programmes have numerous bike check-out stations, and operate much like </w:t>
      </w:r>
      <w:hyperlink r:id="rId8" w:tooltip="Public transport" w:history="1">
        <w:r w:rsidRPr="00A94F8D">
          <w:rPr>
            <w:rFonts w:ascii="Century Schoolbook" w:eastAsia="Times New Roman" w:hAnsi="Century Schoolbook" w:cs="Arial"/>
            <w:sz w:val="21"/>
            <w:szCs w:val="21"/>
            <w:lang w:eastAsia="en-IN"/>
          </w:rPr>
          <w:t>public transit</w:t>
        </w:r>
      </w:hyperlink>
      <w:r w:rsidRPr="00A94F8D">
        <w:rPr>
          <w:rFonts w:ascii="Century Schoolbook" w:eastAsia="Times New Roman" w:hAnsi="Century Schoolbook" w:cs="Arial"/>
          <w:sz w:val="21"/>
          <w:szCs w:val="21"/>
          <w:lang w:eastAsia="en-IN"/>
        </w:rPr>
        <w:t> systems, catering to tourists and visitors as well as local residents. Their central concept is to provide free or affordable access to </w:t>
      </w:r>
      <w:hyperlink r:id="rId9" w:tooltip="Bicycle" w:history="1">
        <w:r w:rsidRPr="00A94F8D">
          <w:rPr>
            <w:rFonts w:ascii="Century Schoolbook" w:eastAsia="Times New Roman" w:hAnsi="Century Schoolbook" w:cs="Arial"/>
            <w:sz w:val="21"/>
            <w:szCs w:val="21"/>
            <w:lang w:eastAsia="en-IN"/>
          </w:rPr>
          <w:t>bicycles</w:t>
        </w:r>
      </w:hyperlink>
      <w:r w:rsidRPr="00A94F8D">
        <w:rPr>
          <w:rFonts w:ascii="Century Schoolbook" w:eastAsia="Times New Roman" w:hAnsi="Century Schoolbook" w:cs="Arial"/>
          <w:sz w:val="21"/>
          <w:szCs w:val="21"/>
          <w:lang w:eastAsia="en-IN"/>
        </w:rPr>
        <w:t> for short-distance trips in an </w:t>
      </w:r>
      <w:hyperlink r:id="rId10" w:tooltip="Urban area" w:history="1">
        <w:r w:rsidRPr="00A94F8D">
          <w:rPr>
            <w:rFonts w:ascii="Century Schoolbook" w:eastAsia="Times New Roman" w:hAnsi="Century Schoolbook" w:cs="Arial"/>
            <w:sz w:val="21"/>
            <w:szCs w:val="21"/>
            <w:lang w:eastAsia="en-IN"/>
          </w:rPr>
          <w:t>urban area</w:t>
        </w:r>
      </w:hyperlink>
      <w:r w:rsidRPr="00A94F8D">
        <w:rPr>
          <w:rFonts w:ascii="Century Schoolbook" w:eastAsia="Times New Roman" w:hAnsi="Century Schoolbook" w:cs="Arial"/>
          <w:sz w:val="21"/>
          <w:szCs w:val="21"/>
          <w:lang w:eastAsia="en-IN"/>
        </w:rPr>
        <w:t> as an alternative to private </w:t>
      </w:r>
      <w:hyperlink r:id="rId11" w:tooltip="Vehicle" w:history="1">
        <w:r w:rsidRPr="00A94F8D">
          <w:rPr>
            <w:rFonts w:ascii="Century Schoolbook" w:eastAsia="Times New Roman" w:hAnsi="Century Schoolbook" w:cs="Arial"/>
            <w:sz w:val="21"/>
            <w:szCs w:val="21"/>
            <w:lang w:eastAsia="en-IN"/>
          </w:rPr>
          <w:t>vehicles</w:t>
        </w:r>
      </w:hyperlink>
      <w:r w:rsidRPr="00A94F8D">
        <w:rPr>
          <w:rFonts w:ascii="Century Schoolbook" w:eastAsia="Times New Roman" w:hAnsi="Century Schoolbook" w:cs="Arial"/>
          <w:sz w:val="21"/>
          <w:szCs w:val="21"/>
          <w:lang w:eastAsia="en-IN"/>
        </w:rPr>
        <w:t>, thereby reducing </w:t>
      </w:r>
      <w:hyperlink r:id="rId12" w:tooltip="Traffic congestion" w:history="1">
        <w:r w:rsidRPr="00A94F8D">
          <w:rPr>
            <w:rFonts w:ascii="Century Schoolbook" w:eastAsia="Times New Roman" w:hAnsi="Century Schoolbook" w:cs="Arial"/>
            <w:sz w:val="21"/>
            <w:szCs w:val="21"/>
            <w:lang w:eastAsia="en-IN"/>
          </w:rPr>
          <w:t>congestion</w:t>
        </w:r>
      </w:hyperlink>
      <w:r w:rsidRPr="00A94F8D">
        <w:rPr>
          <w:rFonts w:ascii="Century Schoolbook" w:eastAsia="Times New Roman" w:hAnsi="Century Schoolbook" w:cs="Arial"/>
          <w:sz w:val="21"/>
          <w:szCs w:val="21"/>
          <w:lang w:eastAsia="en-IN"/>
        </w:rPr>
        <w:t>, </w:t>
      </w:r>
      <w:hyperlink r:id="rId13" w:tooltip="Noise" w:history="1">
        <w:r w:rsidRPr="00A94F8D">
          <w:rPr>
            <w:rFonts w:ascii="Century Schoolbook" w:eastAsia="Times New Roman" w:hAnsi="Century Schoolbook" w:cs="Arial"/>
            <w:sz w:val="21"/>
            <w:szCs w:val="21"/>
            <w:lang w:eastAsia="en-IN"/>
          </w:rPr>
          <w:t>noise</w:t>
        </w:r>
      </w:hyperlink>
      <w:r w:rsidRPr="00A94F8D">
        <w:rPr>
          <w:rFonts w:ascii="Century Schoolbook" w:eastAsia="Times New Roman" w:hAnsi="Century Schoolbook" w:cs="Arial"/>
          <w:sz w:val="21"/>
          <w:szCs w:val="21"/>
          <w:lang w:eastAsia="en-IN"/>
        </w:rPr>
        <w:t>, and </w:t>
      </w:r>
      <w:hyperlink r:id="rId14" w:tooltip="Air pollution" w:history="1">
        <w:r w:rsidRPr="00A94F8D">
          <w:rPr>
            <w:rFonts w:ascii="Century Schoolbook" w:eastAsia="Times New Roman" w:hAnsi="Century Schoolbook" w:cs="Arial"/>
            <w:sz w:val="21"/>
            <w:szCs w:val="21"/>
            <w:lang w:eastAsia="en-IN"/>
          </w:rPr>
          <w:t>air pollution</w:t>
        </w:r>
      </w:hyperlink>
      <w:r w:rsidRPr="00A94F8D">
        <w:rPr>
          <w:rFonts w:ascii="Century Schoolbook" w:eastAsia="Times New Roman" w:hAnsi="Century Schoolbook" w:cs="Arial"/>
          <w:sz w:val="21"/>
          <w:szCs w:val="21"/>
          <w:lang w:eastAsia="en-IN"/>
        </w:rPr>
        <w:t>.</w:t>
      </w:r>
    </w:p>
    <w:p w14:paraId="1DD678F0" w14:textId="19508157" w:rsidR="00A94F8D" w:rsidRPr="00A94F8D" w:rsidRDefault="00A94F8D" w:rsidP="00A94F8D">
      <w:pPr>
        <w:pStyle w:val="ListParagraph"/>
        <w:numPr>
          <w:ilvl w:val="0"/>
          <w:numId w:val="15"/>
        </w:numPr>
        <w:shd w:val="clear" w:color="auto" w:fill="FFFFFF"/>
        <w:spacing w:before="120" w:after="120" w:line="240" w:lineRule="auto"/>
        <w:rPr>
          <w:rFonts w:ascii="Century Schoolbook" w:eastAsia="Times New Roman" w:hAnsi="Century Schoolbook" w:cs="Arial"/>
          <w:sz w:val="21"/>
          <w:szCs w:val="21"/>
          <w:lang w:eastAsia="en-IN"/>
        </w:rPr>
      </w:pPr>
      <w:r w:rsidRPr="00A94F8D">
        <w:rPr>
          <w:rFonts w:ascii="Century Schoolbook" w:eastAsia="Times New Roman" w:hAnsi="Century Schoolbook" w:cs="Arial"/>
          <w:sz w:val="21"/>
          <w:szCs w:val="21"/>
          <w:lang w:eastAsia="en-IN"/>
        </w:rPr>
        <w:t>Bicycle-sharing systems have also been cited as a way to solve the "</w:t>
      </w:r>
      <w:hyperlink r:id="rId15" w:tooltip="Last mile (transportation)" w:history="1">
        <w:r w:rsidRPr="00A94F8D">
          <w:rPr>
            <w:rFonts w:ascii="Century Schoolbook" w:eastAsia="Times New Roman" w:hAnsi="Century Schoolbook" w:cs="Arial"/>
            <w:sz w:val="21"/>
            <w:szCs w:val="21"/>
            <w:lang w:eastAsia="en-IN"/>
          </w:rPr>
          <w:t>last mile</w:t>
        </w:r>
      </w:hyperlink>
      <w:r w:rsidRPr="00A94F8D">
        <w:rPr>
          <w:rFonts w:ascii="Century Schoolbook" w:eastAsia="Times New Roman" w:hAnsi="Century Schoolbook" w:cs="Arial"/>
          <w:sz w:val="21"/>
          <w:szCs w:val="21"/>
          <w:lang w:eastAsia="en-IN"/>
        </w:rPr>
        <w:t>" problem of public transit networks. However, dock systems, serving only stations, resemble </w:t>
      </w:r>
      <w:hyperlink r:id="rId16" w:tooltip="Public transit" w:history="1">
        <w:r w:rsidRPr="00A94F8D">
          <w:rPr>
            <w:rFonts w:ascii="Century Schoolbook" w:eastAsia="Times New Roman" w:hAnsi="Century Schoolbook" w:cs="Arial"/>
            <w:sz w:val="21"/>
            <w:szCs w:val="21"/>
            <w:lang w:eastAsia="en-IN"/>
          </w:rPr>
          <w:t>public transit</w:t>
        </w:r>
      </w:hyperlink>
      <w:r w:rsidRPr="00A94F8D">
        <w:rPr>
          <w:rFonts w:ascii="Century Schoolbook" w:eastAsia="Times New Roman" w:hAnsi="Century Schoolbook" w:cs="Arial"/>
          <w:sz w:val="21"/>
          <w:szCs w:val="21"/>
          <w:lang w:eastAsia="en-IN"/>
        </w:rPr>
        <w:t>, and have therefore been criticized as less convenient than a privately owned bicycle used door-to-door.</w:t>
      </w:r>
    </w:p>
    <w:p w14:paraId="28347DFD" w14:textId="77777777" w:rsidR="00A94F8D" w:rsidRPr="00A94F8D" w:rsidRDefault="00A94F8D" w:rsidP="00A94F8D">
      <w:pPr>
        <w:pStyle w:val="Textbody"/>
        <w:numPr>
          <w:ilvl w:val="0"/>
          <w:numId w:val="15"/>
        </w:numPr>
        <w:jc w:val="both"/>
        <w:rPr>
          <w:rFonts w:ascii="Century Schoolbook" w:hAnsi="Century Schoolbook"/>
        </w:rPr>
      </w:pPr>
    </w:p>
    <w:p w14:paraId="0D96DC39" w14:textId="092D2A85" w:rsidR="00615CB2" w:rsidRPr="00A94F8D" w:rsidRDefault="00615CB2" w:rsidP="00615CB2">
      <w:pPr>
        <w:shd w:val="clear" w:color="auto" w:fill="FFFFFF"/>
        <w:spacing w:before="120" w:after="120" w:line="240" w:lineRule="auto"/>
        <w:rPr>
          <w:rFonts w:ascii="Century Schoolbook" w:eastAsia="Times New Roman" w:hAnsi="Century Schoolbook" w:cs="Arial"/>
          <w:sz w:val="21"/>
          <w:szCs w:val="21"/>
          <w:lang w:eastAsia="en-IN"/>
        </w:rPr>
      </w:pPr>
    </w:p>
    <w:p w14:paraId="24C4D40F" w14:textId="77777777" w:rsidR="00615CB2" w:rsidRPr="00A94F8D" w:rsidRDefault="00615CB2" w:rsidP="00615CB2">
      <w:pPr>
        <w:shd w:val="clear" w:color="auto" w:fill="FFFFFF"/>
        <w:spacing w:before="120" w:after="120" w:line="240" w:lineRule="auto"/>
        <w:rPr>
          <w:rFonts w:ascii="Century Schoolbook" w:eastAsia="Times New Roman" w:hAnsi="Century Schoolbook" w:cs="Arial"/>
          <w:sz w:val="21"/>
          <w:szCs w:val="21"/>
          <w:lang w:eastAsia="en-IN"/>
        </w:rPr>
      </w:pPr>
    </w:p>
    <w:p w14:paraId="00D0C701" w14:textId="77777777" w:rsidR="004C1F8B" w:rsidRPr="00A94F8D" w:rsidRDefault="004C1F8B" w:rsidP="004C1F8B">
      <w:pPr>
        <w:rPr>
          <w:rFonts w:ascii="Century Schoolbook" w:hAnsi="Century Schoolbook"/>
          <w:b/>
          <w:bCs/>
          <w:u w:val="single"/>
          <w:lang w:val="en-US"/>
        </w:rPr>
      </w:pPr>
      <w:r w:rsidRPr="00A94F8D">
        <w:rPr>
          <w:rFonts w:ascii="Century Schoolbook" w:hAnsi="Century Schoolbook"/>
          <w:b/>
          <w:bCs/>
          <w:u w:val="single"/>
          <w:lang w:val="en-US"/>
        </w:rPr>
        <w:t>Problem Statement and business use case</w:t>
      </w:r>
    </w:p>
    <w:p w14:paraId="154AE8A9" w14:textId="7B84F29F" w:rsidR="00615CB2" w:rsidRPr="00A94F8D" w:rsidRDefault="004C1F8B" w:rsidP="00A94F8D">
      <w:pPr>
        <w:pStyle w:val="ListParagraph"/>
        <w:numPr>
          <w:ilvl w:val="0"/>
          <w:numId w:val="17"/>
        </w:numPr>
        <w:rPr>
          <w:rFonts w:ascii="Century Schoolbook" w:hAnsi="Century Schoolbook"/>
          <w:lang w:val="en-US"/>
        </w:rPr>
      </w:pPr>
      <w:proofErr w:type="spellStart"/>
      <w:r w:rsidRPr="00A94F8D">
        <w:rPr>
          <w:rFonts w:ascii="Century Schoolbook" w:hAnsi="Century Schoolbook"/>
        </w:rPr>
        <w:t>BoomBikes</w:t>
      </w:r>
      <w:proofErr w:type="spellEnd"/>
      <w:r w:rsidR="00615CB2" w:rsidRPr="00A94F8D">
        <w:rPr>
          <w:rFonts w:ascii="Century Schoolbook" w:hAnsi="Century Schoolbook"/>
        </w:rPr>
        <w:t>, a US bike sharing system faced considerable dip in the business when worldwide pandemic which has now made it difficult for the business to operate.</w:t>
      </w:r>
    </w:p>
    <w:p w14:paraId="365CB4F9" w14:textId="1A812547" w:rsidR="00615CB2" w:rsidRPr="00A94F8D" w:rsidRDefault="007A1CC0" w:rsidP="00A94F8D">
      <w:pPr>
        <w:pStyle w:val="ListParagraph"/>
        <w:numPr>
          <w:ilvl w:val="0"/>
          <w:numId w:val="17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</w:rPr>
        <w:t xml:space="preserve">Now in order to tackle </w:t>
      </w:r>
      <w:r w:rsidR="00A94F8D" w:rsidRPr="00A94F8D">
        <w:rPr>
          <w:rFonts w:ascii="Century Schoolbook" w:hAnsi="Century Schoolbook"/>
        </w:rPr>
        <w:t>this,</w:t>
      </w:r>
      <w:r w:rsidRPr="00A94F8D">
        <w:rPr>
          <w:rFonts w:ascii="Century Schoolbook" w:hAnsi="Century Schoolbook"/>
        </w:rPr>
        <w:t xml:space="preserve"> the company has decided to form a strategy which will be able to provide better and innovative services to their customers along with keeping a check </w:t>
      </w:r>
      <w:r w:rsidR="00A94F8D" w:rsidRPr="00A94F8D">
        <w:rPr>
          <w:rFonts w:ascii="Century Schoolbook" w:hAnsi="Century Schoolbook"/>
        </w:rPr>
        <w:t>on the</w:t>
      </w:r>
      <w:r w:rsidRPr="00A94F8D">
        <w:rPr>
          <w:rFonts w:ascii="Century Schoolbook" w:hAnsi="Century Schoolbook"/>
        </w:rPr>
        <w:t xml:space="preserve"> acceleration of their revenue generation. </w:t>
      </w:r>
    </w:p>
    <w:p w14:paraId="045ABB7F" w14:textId="49C6F64C" w:rsidR="004C1F8B" w:rsidRPr="00A94F8D" w:rsidRDefault="007A1CC0" w:rsidP="007A1CC0">
      <w:pPr>
        <w:rPr>
          <w:rFonts w:ascii="Century Schoolbook" w:hAnsi="Century Schoolbook"/>
          <w:b/>
          <w:bCs/>
          <w:u w:val="single"/>
          <w:lang w:val="en-US"/>
        </w:rPr>
      </w:pPr>
      <w:r w:rsidRPr="00A94F8D">
        <w:rPr>
          <w:rFonts w:ascii="Century Schoolbook" w:hAnsi="Century Schoolbook"/>
          <w:lang w:val="en-US"/>
        </w:rPr>
        <w:t xml:space="preserve"> </w:t>
      </w:r>
      <w:r w:rsidR="004C1F8B" w:rsidRPr="00A94F8D">
        <w:rPr>
          <w:rFonts w:ascii="Century Schoolbook" w:hAnsi="Century Schoolbook"/>
          <w:b/>
          <w:bCs/>
          <w:u w:val="single"/>
          <w:lang w:val="en-US"/>
        </w:rPr>
        <w:t>Data Science Workflow</w:t>
      </w:r>
    </w:p>
    <w:p w14:paraId="554CA8B7" w14:textId="113AF2E5" w:rsidR="00EE2E27" w:rsidRPr="00F30A07" w:rsidRDefault="007A1CC0" w:rsidP="00EE2E27">
      <w:pPr>
        <w:pStyle w:val="ListParagraph"/>
        <w:numPr>
          <w:ilvl w:val="0"/>
          <w:numId w:val="3"/>
        </w:numPr>
        <w:rPr>
          <w:rFonts w:ascii="Century Schoolbook" w:hAnsi="Century Schoolbook"/>
          <w:b/>
          <w:bCs/>
          <w:lang w:val="en-US"/>
        </w:rPr>
      </w:pPr>
      <w:r w:rsidRPr="00F30A07">
        <w:rPr>
          <w:rFonts w:ascii="Century Schoolbook" w:hAnsi="Century Schoolbook"/>
          <w:b/>
          <w:bCs/>
          <w:lang w:val="en-US"/>
        </w:rPr>
        <w:t>Measures as recorded</w:t>
      </w:r>
    </w:p>
    <w:p w14:paraId="1D84EBF9" w14:textId="77777777" w:rsidR="00EE2E27" w:rsidRPr="00A94F8D" w:rsidRDefault="00EE2E27" w:rsidP="00EE2E27">
      <w:pPr>
        <w:pStyle w:val="ListParagraph"/>
        <w:ind w:left="756"/>
        <w:rPr>
          <w:rFonts w:ascii="Century Schoolbook" w:hAnsi="Century Schoolbook"/>
          <w:lang w:val="en-US"/>
        </w:rPr>
      </w:pPr>
    </w:p>
    <w:p w14:paraId="5C92C6B0" w14:textId="489D4AD5" w:rsidR="007A1CC0" w:rsidRPr="00A94F8D" w:rsidRDefault="007A1CC0" w:rsidP="007A1CC0">
      <w:pPr>
        <w:pStyle w:val="ListParagraph"/>
        <w:numPr>
          <w:ilvl w:val="0"/>
          <w:numId w:val="9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>instant: record index</w:t>
      </w:r>
    </w:p>
    <w:p w14:paraId="05DD2FDF" w14:textId="28BE881A" w:rsidR="007A1CC0" w:rsidRPr="00A94F8D" w:rsidRDefault="007A1CC0" w:rsidP="007A1CC0">
      <w:pPr>
        <w:pStyle w:val="ListParagraph"/>
        <w:numPr>
          <w:ilvl w:val="0"/>
          <w:numId w:val="9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ab/>
        <w:t xml:space="preserve">- </w:t>
      </w:r>
      <w:proofErr w:type="spellStart"/>
      <w:r w:rsidR="00F30A07" w:rsidRPr="00A94F8D">
        <w:rPr>
          <w:rFonts w:ascii="Century Schoolbook" w:hAnsi="Century Schoolbook"/>
        </w:rPr>
        <w:t>dteday</w:t>
      </w:r>
      <w:proofErr w:type="spellEnd"/>
      <w:r w:rsidR="00F30A07" w:rsidRPr="00A94F8D">
        <w:rPr>
          <w:rFonts w:ascii="Century Schoolbook" w:hAnsi="Century Schoolbook"/>
        </w:rPr>
        <w:t>:</w:t>
      </w:r>
      <w:r w:rsidRPr="00A94F8D">
        <w:rPr>
          <w:rFonts w:ascii="Century Schoolbook" w:hAnsi="Century Schoolbook"/>
        </w:rPr>
        <w:t xml:space="preserve"> date</w:t>
      </w:r>
    </w:p>
    <w:p w14:paraId="11824100" w14:textId="77777777" w:rsidR="007A1CC0" w:rsidRPr="00A94F8D" w:rsidRDefault="007A1CC0" w:rsidP="007A1CC0">
      <w:pPr>
        <w:pStyle w:val="ListParagraph"/>
        <w:numPr>
          <w:ilvl w:val="0"/>
          <w:numId w:val="9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ab/>
        <w:t>- season: season (1: springer, 2: summer, 3: fall, 4: winter)</w:t>
      </w:r>
    </w:p>
    <w:p w14:paraId="4D045F50" w14:textId="77777777" w:rsidR="007A1CC0" w:rsidRPr="00A94F8D" w:rsidRDefault="007A1CC0" w:rsidP="007A1CC0">
      <w:pPr>
        <w:pStyle w:val="ListParagraph"/>
        <w:numPr>
          <w:ilvl w:val="0"/>
          <w:numId w:val="9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ab/>
        <w:t xml:space="preserve">- </w:t>
      </w:r>
      <w:proofErr w:type="spellStart"/>
      <w:proofErr w:type="gramStart"/>
      <w:r w:rsidRPr="00A94F8D">
        <w:rPr>
          <w:rFonts w:ascii="Century Schoolbook" w:hAnsi="Century Schoolbook"/>
        </w:rPr>
        <w:t>yr</w:t>
      </w:r>
      <w:proofErr w:type="spellEnd"/>
      <w:r w:rsidRPr="00A94F8D">
        <w:rPr>
          <w:rFonts w:ascii="Century Schoolbook" w:hAnsi="Century Schoolbook"/>
        </w:rPr>
        <w:t xml:space="preserve"> :</w:t>
      </w:r>
      <w:proofErr w:type="gramEnd"/>
      <w:r w:rsidRPr="00A94F8D">
        <w:rPr>
          <w:rFonts w:ascii="Century Schoolbook" w:hAnsi="Century Schoolbook"/>
        </w:rPr>
        <w:t xml:space="preserve"> year (0: 2011, 1:2012)</w:t>
      </w:r>
    </w:p>
    <w:p w14:paraId="3BC95063" w14:textId="77777777" w:rsidR="007A1CC0" w:rsidRPr="00A94F8D" w:rsidRDefault="007A1CC0" w:rsidP="007A1CC0">
      <w:pPr>
        <w:pStyle w:val="ListParagraph"/>
        <w:numPr>
          <w:ilvl w:val="0"/>
          <w:numId w:val="9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lastRenderedPageBreak/>
        <w:tab/>
        <w:t xml:space="preserve">- </w:t>
      </w:r>
      <w:proofErr w:type="spellStart"/>
      <w:proofErr w:type="gramStart"/>
      <w:r w:rsidRPr="00A94F8D">
        <w:rPr>
          <w:rFonts w:ascii="Century Schoolbook" w:hAnsi="Century Schoolbook"/>
        </w:rPr>
        <w:t>mnth</w:t>
      </w:r>
      <w:proofErr w:type="spellEnd"/>
      <w:r w:rsidRPr="00A94F8D">
        <w:rPr>
          <w:rFonts w:ascii="Century Schoolbook" w:hAnsi="Century Schoolbook"/>
        </w:rPr>
        <w:t xml:space="preserve"> :</w:t>
      </w:r>
      <w:proofErr w:type="gramEnd"/>
      <w:r w:rsidRPr="00A94F8D">
        <w:rPr>
          <w:rFonts w:ascii="Century Schoolbook" w:hAnsi="Century Schoolbook"/>
        </w:rPr>
        <w:t xml:space="preserve"> month ( 1 to 12)</w:t>
      </w:r>
    </w:p>
    <w:p w14:paraId="351DB504" w14:textId="0A4D4AE6" w:rsidR="007A1CC0" w:rsidRPr="00A94F8D" w:rsidRDefault="007A1CC0" w:rsidP="007A1CC0">
      <w:pPr>
        <w:pStyle w:val="ListParagraph"/>
        <w:numPr>
          <w:ilvl w:val="0"/>
          <w:numId w:val="9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ab/>
        <w:t xml:space="preserve">- </w:t>
      </w:r>
      <w:r w:rsidR="00F30A07" w:rsidRPr="00A94F8D">
        <w:rPr>
          <w:rFonts w:ascii="Century Schoolbook" w:hAnsi="Century Schoolbook"/>
        </w:rPr>
        <w:t>hr:</w:t>
      </w:r>
      <w:r w:rsidRPr="00A94F8D">
        <w:rPr>
          <w:rFonts w:ascii="Century Schoolbook" w:hAnsi="Century Schoolbook"/>
        </w:rPr>
        <w:t xml:space="preserve"> hour (0 to 23)</w:t>
      </w:r>
    </w:p>
    <w:p w14:paraId="4FB62621" w14:textId="77777777" w:rsidR="007A1CC0" w:rsidRPr="00A94F8D" w:rsidRDefault="007A1CC0" w:rsidP="007A1CC0">
      <w:pPr>
        <w:pStyle w:val="ListParagraph"/>
        <w:numPr>
          <w:ilvl w:val="0"/>
          <w:numId w:val="9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ab/>
        <w:t xml:space="preserve">- holiday: weather day is holiday or not </w:t>
      </w:r>
    </w:p>
    <w:p w14:paraId="19E1AB5D" w14:textId="77777777" w:rsidR="007A1CC0" w:rsidRPr="00A94F8D" w:rsidRDefault="007A1CC0" w:rsidP="007A1CC0">
      <w:pPr>
        <w:pStyle w:val="ListParagraph"/>
        <w:numPr>
          <w:ilvl w:val="0"/>
          <w:numId w:val="9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ab/>
        <w:t>- week day: day of the week</w:t>
      </w:r>
    </w:p>
    <w:p w14:paraId="0177CD6E" w14:textId="77777777" w:rsidR="007A1CC0" w:rsidRPr="00A94F8D" w:rsidRDefault="007A1CC0" w:rsidP="007A1CC0">
      <w:pPr>
        <w:pStyle w:val="ListParagraph"/>
        <w:numPr>
          <w:ilvl w:val="0"/>
          <w:numId w:val="9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ab/>
        <w:t>- working day: if day is neither weekend nor holiday is 1, otherwise is 0.</w:t>
      </w:r>
    </w:p>
    <w:p w14:paraId="6C10A2BD" w14:textId="77777777" w:rsidR="007A1CC0" w:rsidRPr="00A94F8D" w:rsidRDefault="007A1CC0" w:rsidP="007A1CC0">
      <w:pPr>
        <w:pStyle w:val="ListParagraph"/>
        <w:numPr>
          <w:ilvl w:val="0"/>
          <w:numId w:val="9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ab/>
        <w:t xml:space="preserve">- </w:t>
      </w:r>
      <w:proofErr w:type="spellStart"/>
      <w:proofErr w:type="gramStart"/>
      <w:r w:rsidRPr="00A94F8D">
        <w:rPr>
          <w:rFonts w:ascii="Century Schoolbook" w:hAnsi="Century Schoolbook"/>
        </w:rPr>
        <w:t>weathersit</w:t>
      </w:r>
      <w:proofErr w:type="spellEnd"/>
      <w:r w:rsidRPr="00A94F8D">
        <w:rPr>
          <w:rFonts w:ascii="Century Schoolbook" w:hAnsi="Century Schoolbook"/>
        </w:rPr>
        <w:t xml:space="preserve"> :</w:t>
      </w:r>
      <w:proofErr w:type="gramEnd"/>
      <w:r w:rsidRPr="00A94F8D">
        <w:rPr>
          <w:rFonts w:ascii="Century Schoolbook" w:hAnsi="Century Schoolbook"/>
        </w:rPr>
        <w:t xml:space="preserve"> </w:t>
      </w:r>
    </w:p>
    <w:p w14:paraId="55402C30" w14:textId="304CB986" w:rsidR="007A1CC0" w:rsidRPr="00A94F8D" w:rsidRDefault="007A1CC0" w:rsidP="007A1CC0">
      <w:pPr>
        <w:pStyle w:val="ListParagraph"/>
        <w:numPr>
          <w:ilvl w:val="1"/>
          <w:numId w:val="9"/>
        </w:numPr>
        <w:spacing w:line="27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 xml:space="preserve">1: Clear, Few clouds, </w:t>
      </w:r>
      <w:proofErr w:type="gramStart"/>
      <w:r w:rsidRPr="00A94F8D">
        <w:rPr>
          <w:rFonts w:ascii="Century Schoolbook" w:hAnsi="Century Schoolbook"/>
        </w:rPr>
        <w:t>Partly</w:t>
      </w:r>
      <w:proofErr w:type="gramEnd"/>
      <w:r w:rsidRPr="00A94F8D">
        <w:rPr>
          <w:rFonts w:ascii="Century Schoolbook" w:hAnsi="Century Schoolbook"/>
        </w:rPr>
        <w:t xml:space="preserve"> cloudy, Partly cloudy</w:t>
      </w:r>
    </w:p>
    <w:p w14:paraId="19EC18AA" w14:textId="160911F4" w:rsidR="007A1CC0" w:rsidRPr="00A94F8D" w:rsidRDefault="007A1CC0" w:rsidP="007A1CC0">
      <w:pPr>
        <w:pStyle w:val="ListParagraph"/>
        <w:numPr>
          <w:ilvl w:val="4"/>
          <w:numId w:val="9"/>
        </w:numPr>
        <w:spacing w:line="27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>-2: Mist + Cloudy, Mist + Broken clouds, Mist + Few clouds, Mist</w:t>
      </w:r>
    </w:p>
    <w:p w14:paraId="117AE277" w14:textId="6F96352C" w:rsidR="007A1CC0" w:rsidRPr="00A94F8D" w:rsidRDefault="007A1CC0" w:rsidP="007A1CC0">
      <w:pPr>
        <w:pStyle w:val="ListParagraph"/>
        <w:numPr>
          <w:ilvl w:val="1"/>
          <w:numId w:val="9"/>
        </w:numPr>
        <w:spacing w:line="27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>3: Light Snow, Light Rain + Thunderstorm + Scattered clouds, Light Rain +Scattered clouds</w:t>
      </w:r>
    </w:p>
    <w:p w14:paraId="324EA541" w14:textId="231FBDF3" w:rsidR="007A1CC0" w:rsidRPr="00A94F8D" w:rsidRDefault="007A1CC0" w:rsidP="007A1CC0">
      <w:pPr>
        <w:pStyle w:val="ListParagraph"/>
        <w:numPr>
          <w:ilvl w:val="1"/>
          <w:numId w:val="9"/>
        </w:numPr>
        <w:spacing w:line="27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>4: Heavy Rain + Ice Pallets + Thunderstorm + Mist, Snow + Fog</w:t>
      </w:r>
    </w:p>
    <w:p w14:paraId="0E268708" w14:textId="679EFC47" w:rsidR="007A1CC0" w:rsidRPr="00A94F8D" w:rsidRDefault="007A1CC0" w:rsidP="007A1CC0">
      <w:pPr>
        <w:pStyle w:val="ListParagraph"/>
        <w:numPr>
          <w:ilvl w:val="0"/>
          <w:numId w:val="9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ab/>
        <w:t>- temp: Normalized temperature in Celsius. The values are divided to 41(max)</w:t>
      </w:r>
    </w:p>
    <w:p w14:paraId="7716FE44" w14:textId="77777777" w:rsidR="007A1CC0" w:rsidRPr="00A94F8D" w:rsidRDefault="007A1CC0" w:rsidP="007A1CC0">
      <w:pPr>
        <w:pStyle w:val="ListParagraph"/>
        <w:numPr>
          <w:ilvl w:val="0"/>
          <w:numId w:val="9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ab/>
        <w:t xml:space="preserve">- </w:t>
      </w:r>
      <w:proofErr w:type="spellStart"/>
      <w:r w:rsidRPr="00A94F8D">
        <w:rPr>
          <w:rFonts w:ascii="Century Schoolbook" w:hAnsi="Century Schoolbook"/>
        </w:rPr>
        <w:t>atemp</w:t>
      </w:r>
      <w:proofErr w:type="spellEnd"/>
      <w:r w:rsidRPr="00A94F8D">
        <w:rPr>
          <w:rFonts w:ascii="Century Schoolbook" w:hAnsi="Century Schoolbook"/>
        </w:rPr>
        <w:t xml:space="preserve">: Normalized feeling temperature in Celsius. The values are divided </w:t>
      </w:r>
      <w:r w:rsidRPr="00A94F8D">
        <w:rPr>
          <w:rFonts w:ascii="Century Schoolbook" w:hAnsi="Century Schoolbook"/>
        </w:rPr>
        <w:tab/>
        <w:t xml:space="preserve">               to 50 (max)</w:t>
      </w:r>
    </w:p>
    <w:p w14:paraId="48257807" w14:textId="77777777" w:rsidR="007A1CC0" w:rsidRPr="00A94F8D" w:rsidRDefault="007A1CC0" w:rsidP="007A1CC0">
      <w:pPr>
        <w:pStyle w:val="ListParagraph"/>
        <w:numPr>
          <w:ilvl w:val="0"/>
          <w:numId w:val="9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ab/>
        <w:t>- hum: Normalized humidity. The values are divided to 100 (max)</w:t>
      </w:r>
    </w:p>
    <w:p w14:paraId="607A9229" w14:textId="77777777" w:rsidR="007A1CC0" w:rsidRPr="00A94F8D" w:rsidRDefault="007A1CC0" w:rsidP="007A1CC0">
      <w:pPr>
        <w:pStyle w:val="ListParagraph"/>
        <w:numPr>
          <w:ilvl w:val="0"/>
          <w:numId w:val="9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ab/>
        <w:t>- windspeed: Normalized wind speed. The values are divided to 67 (max)</w:t>
      </w:r>
    </w:p>
    <w:p w14:paraId="59462521" w14:textId="77777777" w:rsidR="007A1CC0" w:rsidRPr="00A94F8D" w:rsidRDefault="007A1CC0" w:rsidP="007A1CC0">
      <w:pPr>
        <w:pStyle w:val="ListParagraph"/>
        <w:numPr>
          <w:ilvl w:val="0"/>
          <w:numId w:val="9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ab/>
        <w:t>- casual: count of casual users</w:t>
      </w:r>
    </w:p>
    <w:p w14:paraId="730B54F4" w14:textId="77777777" w:rsidR="007A1CC0" w:rsidRPr="00A94F8D" w:rsidRDefault="007A1CC0" w:rsidP="007A1CC0">
      <w:pPr>
        <w:pStyle w:val="ListParagraph"/>
        <w:numPr>
          <w:ilvl w:val="0"/>
          <w:numId w:val="9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ab/>
        <w:t>- registered: count of registered users</w:t>
      </w:r>
    </w:p>
    <w:p w14:paraId="14C6F90C" w14:textId="77777777" w:rsidR="007A1CC0" w:rsidRPr="00A94F8D" w:rsidRDefault="007A1CC0" w:rsidP="007A1CC0">
      <w:pPr>
        <w:pStyle w:val="ListParagraph"/>
        <w:numPr>
          <w:ilvl w:val="0"/>
          <w:numId w:val="9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ab/>
        <w:t xml:space="preserve">- </w:t>
      </w:r>
      <w:proofErr w:type="spellStart"/>
      <w:r w:rsidRPr="00A94F8D">
        <w:rPr>
          <w:rFonts w:ascii="Century Schoolbook" w:hAnsi="Century Schoolbook"/>
        </w:rPr>
        <w:t>cnt</w:t>
      </w:r>
      <w:proofErr w:type="spellEnd"/>
      <w:r w:rsidRPr="00A94F8D">
        <w:rPr>
          <w:rFonts w:ascii="Century Schoolbook" w:hAnsi="Century Schoolbook"/>
        </w:rPr>
        <w:t>: count of total rental bikes including both casual and registered</w:t>
      </w:r>
    </w:p>
    <w:p w14:paraId="304D041F" w14:textId="13C6E660" w:rsidR="007A1CC0" w:rsidRPr="00A94F8D" w:rsidRDefault="007A1CC0" w:rsidP="007A1CC0">
      <w:pPr>
        <w:pStyle w:val="ListParagraph"/>
        <w:numPr>
          <w:ilvl w:val="4"/>
          <w:numId w:val="9"/>
        </w:numPr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 xml:space="preserve">And we want to predict the count of bikes    </w:t>
      </w:r>
    </w:p>
    <w:p w14:paraId="15A3ED09" w14:textId="77777777" w:rsidR="007A1CC0" w:rsidRPr="00A94F8D" w:rsidRDefault="007A1CC0" w:rsidP="007A1CC0">
      <w:pPr>
        <w:pStyle w:val="ListParagraph"/>
        <w:ind w:left="1440"/>
        <w:rPr>
          <w:rFonts w:ascii="Century Schoolbook" w:hAnsi="Century Schoolbook"/>
        </w:rPr>
      </w:pPr>
    </w:p>
    <w:p w14:paraId="5F737626" w14:textId="77777777" w:rsidR="007A1CC0" w:rsidRPr="00A94F8D" w:rsidRDefault="007A1CC0" w:rsidP="007A1CC0">
      <w:pPr>
        <w:pStyle w:val="ListParagraph"/>
        <w:ind w:left="756"/>
        <w:rPr>
          <w:rFonts w:ascii="Century Schoolbook" w:hAnsi="Century Schoolbook"/>
          <w:lang w:val="en-US"/>
        </w:rPr>
      </w:pPr>
    </w:p>
    <w:p w14:paraId="151E38B7" w14:textId="70E38DF5" w:rsidR="004C1F8B" w:rsidRPr="00F30A07" w:rsidRDefault="004C1F8B" w:rsidP="004C1F8B">
      <w:pPr>
        <w:pStyle w:val="ListParagraph"/>
        <w:numPr>
          <w:ilvl w:val="0"/>
          <w:numId w:val="3"/>
        </w:numPr>
        <w:rPr>
          <w:rFonts w:ascii="Century Schoolbook" w:hAnsi="Century Schoolbook"/>
          <w:b/>
          <w:bCs/>
          <w:lang w:val="en-US"/>
        </w:rPr>
      </w:pPr>
      <w:r w:rsidRPr="00F30A07">
        <w:rPr>
          <w:rFonts w:ascii="Century Schoolbook" w:hAnsi="Century Schoolbook"/>
          <w:b/>
          <w:bCs/>
          <w:lang w:val="en-US"/>
        </w:rPr>
        <w:t>Basic assumptions.</w:t>
      </w:r>
    </w:p>
    <w:p w14:paraId="43727482" w14:textId="1BDEB79B" w:rsidR="004C1F8B" w:rsidRPr="00A94F8D" w:rsidRDefault="004C1F8B" w:rsidP="00F30A07">
      <w:pPr>
        <w:pStyle w:val="ListParagraph"/>
        <w:numPr>
          <w:ilvl w:val="0"/>
          <w:numId w:val="18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 xml:space="preserve">Data shared with us has been collected over a span of </w:t>
      </w:r>
      <w:r w:rsidR="00EE2E27" w:rsidRPr="00A94F8D">
        <w:rPr>
          <w:rFonts w:ascii="Century Schoolbook" w:hAnsi="Century Schoolbook"/>
          <w:lang w:val="en-US"/>
        </w:rPr>
        <w:t>2</w:t>
      </w:r>
      <w:r w:rsidRPr="00A94F8D">
        <w:rPr>
          <w:rFonts w:ascii="Century Schoolbook" w:hAnsi="Century Schoolbook"/>
          <w:lang w:val="en-US"/>
        </w:rPr>
        <w:t xml:space="preserve"> years</w:t>
      </w:r>
      <w:r w:rsidR="00EE2E27" w:rsidRPr="00A94F8D">
        <w:rPr>
          <w:rFonts w:ascii="Century Schoolbook" w:hAnsi="Century Schoolbook"/>
          <w:lang w:val="en-US"/>
        </w:rPr>
        <w:t xml:space="preserve"> </w:t>
      </w:r>
      <w:proofErr w:type="gramStart"/>
      <w:r w:rsidR="00EE2E27" w:rsidRPr="00A94F8D">
        <w:rPr>
          <w:rFonts w:ascii="Century Schoolbook" w:hAnsi="Century Schoolbook"/>
          <w:lang w:val="en-US"/>
        </w:rPr>
        <w:t>( i.e.</w:t>
      </w:r>
      <w:proofErr w:type="gramEnd"/>
      <w:r w:rsidR="00EE2E27" w:rsidRPr="00A94F8D">
        <w:rPr>
          <w:rFonts w:ascii="Century Schoolbook" w:hAnsi="Century Schoolbook"/>
          <w:lang w:val="en-US"/>
        </w:rPr>
        <w:t xml:space="preserve"> 2018-2019)</w:t>
      </w:r>
      <w:r w:rsidRPr="00A94F8D">
        <w:rPr>
          <w:rFonts w:ascii="Century Schoolbook" w:hAnsi="Century Schoolbook"/>
          <w:lang w:val="en-US"/>
        </w:rPr>
        <w:t xml:space="preserve"> across four different seasons.</w:t>
      </w:r>
    </w:p>
    <w:p w14:paraId="18EC89A1" w14:textId="77777777" w:rsidR="004C1F8B" w:rsidRPr="00A94F8D" w:rsidRDefault="004C1F8B" w:rsidP="004C1F8B">
      <w:pPr>
        <w:pStyle w:val="ListParagraph"/>
        <w:ind w:left="756"/>
        <w:rPr>
          <w:rFonts w:ascii="Century Schoolbook" w:hAnsi="Century Schoolbook"/>
          <w:lang w:val="en-US"/>
        </w:rPr>
      </w:pPr>
    </w:p>
    <w:p w14:paraId="45689644" w14:textId="2C57C734" w:rsidR="004C1F8B" w:rsidRPr="00A94F8D" w:rsidRDefault="004C1F8B" w:rsidP="00F30A07">
      <w:pPr>
        <w:pStyle w:val="ListParagraph"/>
        <w:numPr>
          <w:ilvl w:val="0"/>
          <w:numId w:val="18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 xml:space="preserve">We want to build a multiple linear regression model to predict </w:t>
      </w:r>
      <w:r w:rsidR="00EE2E27" w:rsidRPr="00A94F8D">
        <w:rPr>
          <w:rFonts w:ascii="Century Schoolbook" w:hAnsi="Century Schoolbook"/>
          <w:lang w:val="en-US"/>
        </w:rPr>
        <w:t xml:space="preserve">the </w:t>
      </w:r>
      <w:r w:rsidRPr="00A94F8D">
        <w:rPr>
          <w:rFonts w:ascii="Century Schoolbook" w:hAnsi="Century Schoolbook"/>
          <w:lang w:val="en-US"/>
        </w:rPr>
        <w:t>demand</w:t>
      </w:r>
      <w:r w:rsidR="00EE2E27" w:rsidRPr="00A94F8D">
        <w:rPr>
          <w:rFonts w:ascii="Century Schoolbook" w:hAnsi="Century Schoolbook"/>
          <w:lang w:val="en-US"/>
        </w:rPr>
        <w:t xml:space="preserve"> of bikes weighing in the various factors.</w:t>
      </w:r>
    </w:p>
    <w:p w14:paraId="5859920F" w14:textId="77777777" w:rsidR="004C1F8B" w:rsidRPr="00A94F8D" w:rsidRDefault="004C1F8B" w:rsidP="004C1F8B">
      <w:pPr>
        <w:pStyle w:val="ListParagraph"/>
        <w:ind w:left="756"/>
        <w:rPr>
          <w:rFonts w:ascii="Century Schoolbook" w:hAnsi="Century Schoolbook"/>
          <w:lang w:val="en-US"/>
        </w:rPr>
      </w:pPr>
    </w:p>
    <w:p w14:paraId="7F451DBD" w14:textId="3E81DF78" w:rsidR="004C1F8B" w:rsidRPr="00A94F8D" w:rsidRDefault="004C1F8B" w:rsidP="00F30A07">
      <w:pPr>
        <w:pStyle w:val="ListParagraph"/>
        <w:numPr>
          <w:ilvl w:val="0"/>
          <w:numId w:val="18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 xml:space="preserve">We want to analyze the different factors and understand which factor would be impacting bike demands. </w:t>
      </w:r>
    </w:p>
    <w:p w14:paraId="1992E921" w14:textId="77777777" w:rsidR="004C1F8B" w:rsidRPr="00A94F8D" w:rsidRDefault="004C1F8B" w:rsidP="004C1F8B">
      <w:pPr>
        <w:pStyle w:val="ListParagraph"/>
        <w:ind w:left="756"/>
        <w:rPr>
          <w:rFonts w:ascii="Century Schoolbook" w:hAnsi="Century Schoolbook"/>
          <w:lang w:val="en-US"/>
        </w:rPr>
      </w:pPr>
    </w:p>
    <w:p w14:paraId="05DF57D3" w14:textId="77777777" w:rsidR="00F30A07" w:rsidRPr="00F30A07" w:rsidRDefault="004C1F8B" w:rsidP="004C1F8B">
      <w:pPr>
        <w:pStyle w:val="ListParagraph"/>
        <w:numPr>
          <w:ilvl w:val="0"/>
          <w:numId w:val="3"/>
        </w:numPr>
        <w:rPr>
          <w:rFonts w:ascii="Century Schoolbook" w:hAnsi="Century Schoolbook"/>
          <w:b/>
          <w:bCs/>
          <w:lang w:val="en-US"/>
        </w:rPr>
      </w:pPr>
      <w:r w:rsidRPr="00F30A07">
        <w:rPr>
          <w:rFonts w:ascii="Century Schoolbook" w:hAnsi="Century Schoolbook"/>
          <w:b/>
          <w:bCs/>
          <w:lang w:val="en-US"/>
        </w:rPr>
        <w:t>Solutions:</w:t>
      </w:r>
    </w:p>
    <w:p w14:paraId="34064811" w14:textId="5CC73253" w:rsidR="004C1F8B" w:rsidRPr="00A94F8D" w:rsidRDefault="00F30A07" w:rsidP="00F30A07">
      <w:pPr>
        <w:pStyle w:val="ListParagraph"/>
        <w:numPr>
          <w:ilvl w:val="0"/>
          <w:numId w:val="19"/>
        </w:numPr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I</w:t>
      </w:r>
      <w:r w:rsidR="004C1F8B" w:rsidRPr="00A94F8D">
        <w:rPr>
          <w:rFonts w:ascii="Century Schoolbook" w:hAnsi="Century Schoolbook"/>
          <w:lang w:val="en-US"/>
        </w:rPr>
        <w:t>dentify which factors are imp</w:t>
      </w:r>
      <w:r w:rsidR="00EE2E27" w:rsidRPr="00A94F8D">
        <w:rPr>
          <w:rFonts w:ascii="Century Schoolbook" w:hAnsi="Century Schoolbook"/>
          <w:lang w:val="en-US"/>
        </w:rPr>
        <w:t>ortant</w:t>
      </w:r>
      <w:r w:rsidR="004C1F8B" w:rsidRPr="00A94F8D">
        <w:rPr>
          <w:rFonts w:ascii="Century Schoolbook" w:hAnsi="Century Schoolbook"/>
          <w:lang w:val="en-US"/>
        </w:rPr>
        <w:t xml:space="preserve"> </w:t>
      </w:r>
      <w:r w:rsidR="00EE2E27" w:rsidRPr="00A94F8D">
        <w:rPr>
          <w:rFonts w:ascii="Century Schoolbook" w:hAnsi="Century Schoolbook"/>
          <w:lang w:val="en-US"/>
        </w:rPr>
        <w:t>i</w:t>
      </w:r>
      <w:r w:rsidR="004C1F8B" w:rsidRPr="00A94F8D">
        <w:rPr>
          <w:rFonts w:ascii="Century Schoolbook" w:hAnsi="Century Schoolbook"/>
          <w:lang w:val="en-US"/>
        </w:rPr>
        <w:t xml:space="preserve">n </w:t>
      </w:r>
      <w:r w:rsidR="00EE2E27" w:rsidRPr="00A94F8D">
        <w:rPr>
          <w:rFonts w:ascii="Century Schoolbook" w:hAnsi="Century Schoolbook"/>
          <w:lang w:val="en-US"/>
        </w:rPr>
        <w:t>predicting</w:t>
      </w:r>
      <w:r w:rsidR="004C1F8B" w:rsidRPr="00A94F8D">
        <w:rPr>
          <w:rFonts w:ascii="Century Schoolbook" w:hAnsi="Century Schoolbook"/>
          <w:lang w:val="en-US"/>
        </w:rPr>
        <w:t xml:space="preserve"> bike demand</w:t>
      </w:r>
      <w:r w:rsidR="00EE2E27" w:rsidRPr="00A94F8D">
        <w:rPr>
          <w:rFonts w:ascii="Century Schoolbook" w:hAnsi="Century Schoolbook"/>
          <w:lang w:val="en-US"/>
        </w:rPr>
        <w:t xml:space="preserve"> in US</w:t>
      </w:r>
      <w:r w:rsidR="004C1F8B" w:rsidRPr="00A94F8D">
        <w:rPr>
          <w:rFonts w:ascii="Century Schoolbook" w:hAnsi="Century Schoolbook"/>
          <w:lang w:val="en-US"/>
        </w:rPr>
        <w:t>. Us</w:t>
      </w:r>
      <w:r w:rsidR="00EE2E27" w:rsidRPr="00A94F8D">
        <w:rPr>
          <w:rFonts w:ascii="Century Schoolbook" w:hAnsi="Century Schoolbook"/>
          <w:lang w:val="en-US"/>
        </w:rPr>
        <w:t xml:space="preserve">ing </w:t>
      </w:r>
      <w:r w:rsidR="004C1F8B" w:rsidRPr="00A94F8D">
        <w:rPr>
          <w:rFonts w:ascii="Century Schoolbook" w:hAnsi="Century Schoolbook"/>
          <w:lang w:val="en-US"/>
        </w:rPr>
        <w:t>correlation analysis and EDA.</w:t>
      </w:r>
    </w:p>
    <w:p w14:paraId="70078D0A" w14:textId="77777777" w:rsidR="004C1F8B" w:rsidRPr="00A94F8D" w:rsidRDefault="004C1F8B" w:rsidP="00F30A07">
      <w:pPr>
        <w:pStyle w:val="ListParagraph"/>
        <w:numPr>
          <w:ilvl w:val="0"/>
          <w:numId w:val="19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>To build a model to predict demand in future based on these attributes.</w:t>
      </w:r>
    </w:p>
    <w:p w14:paraId="6CBAA2CE" w14:textId="77777777" w:rsidR="004C1F8B" w:rsidRPr="00A94F8D" w:rsidRDefault="004C1F8B" w:rsidP="004C1F8B">
      <w:pPr>
        <w:pStyle w:val="ListParagraph"/>
        <w:ind w:left="756"/>
        <w:rPr>
          <w:rFonts w:ascii="Century Schoolbook" w:hAnsi="Century Schoolbook"/>
          <w:lang w:val="en-US"/>
        </w:rPr>
      </w:pPr>
    </w:p>
    <w:p w14:paraId="4F04A183" w14:textId="3C784F5E" w:rsidR="004C1F8B" w:rsidRPr="00F30A07" w:rsidRDefault="004C1F8B" w:rsidP="004C1F8B">
      <w:pPr>
        <w:pStyle w:val="ListParagraph"/>
        <w:numPr>
          <w:ilvl w:val="0"/>
          <w:numId w:val="3"/>
        </w:numPr>
        <w:rPr>
          <w:rFonts w:ascii="Century Schoolbook" w:hAnsi="Century Schoolbook"/>
          <w:b/>
          <w:bCs/>
          <w:lang w:val="en-US"/>
        </w:rPr>
      </w:pPr>
      <w:r w:rsidRPr="00F30A07">
        <w:rPr>
          <w:rFonts w:ascii="Century Schoolbook" w:hAnsi="Century Schoolbook"/>
          <w:b/>
          <w:bCs/>
          <w:lang w:val="en-US"/>
        </w:rPr>
        <w:t xml:space="preserve">Alternative solutions, </w:t>
      </w:r>
      <w:r w:rsidR="00EE2E27" w:rsidRPr="00F30A07">
        <w:rPr>
          <w:rFonts w:ascii="Century Schoolbook" w:hAnsi="Century Schoolbook"/>
          <w:b/>
          <w:bCs/>
          <w:lang w:val="en-US"/>
        </w:rPr>
        <w:t>is to work on some exploratory data analysis.</w:t>
      </w:r>
    </w:p>
    <w:p w14:paraId="6E89A83B" w14:textId="77777777" w:rsidR="00EE2E27" w:rsidRPr="00A94F8D" w:rsidRDefault="00EE2E27" w:rsidP="00EE2E27">
      <w:pPr>
        <w:pStyle w:val="ListParagraph"/>
        <w:ind w:left="756"/>
        <w:rPr>
          <w:rFonts w:ascii="Century Schoolbook" w:hAnsi="Century Schoolbook"/>
          <w:lang w:val="en-US"/>
        </w:rPr>
      </w:pPr>
    </w:p>
    <w:p w14:paraId="2D6B6D09" w14:textId="4E7B2B8F" w:rsidR="00EE2E27" w:rsidRPr="00A94F8D" w:rsidRDefault="00EE2E27" w:rsidP="00EE2E27">
      <w:pPr>
        <w:pStyle w:val="ListParagraph"/>
        <w:numPr>
          <w:ilvl w:val="0"/>
          <w:numId w:val="10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>At what time and month in a year does the bike demand spikes?</w:t>
      </w:r>
    </w:p>
    <w:p w14:paraId="6642EC1B" w14:textId="779CE6EC" w:rsidR="00EE2E27" w:rsidRPr="00A94F8D" w:rsidRDefault="00EE2E27" w:rsidP="00EE2E27">
      <w:pPr>
        <w:pStyle w:val="ListParagraph"/>
        <w:numPr>
          <w:ilvl w:val="0"/>
          <w:numId w:val="10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>At what temperatures people prefer to use the bike service?</w:t>
      </w:r>
    </w:p>
    <w:p w14:paraId="5953E498" w14:textId="295D526A" w:rsidR="00EE2E27" w:rsidRPr="00A94F8D" w:rsidRDefault="0003417E" w:rsidP="00EE2E27">
      <w:pPr>
        <w:pStyle w:val="ListParagraph"/>
        <w:numPr>
          <w:ilvl w:val="0"/>
          <w:numId w:val="10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>In which season does the demand usually goes up?</w:t>
      </w:r>
    </w:p>
    <w:p w14:paraId="7C2F8359" w14:textId="12F8C890" w:rsidR="0003417E" w:rsidRPr="00A94F8D" w:rsidRDefault="0003417E" w:rsidP="00EE2E27">
      <w:pPr>
        <w:pStyle w:val="ListParagraph"/>
        <w:numPr>
          <w:ilvl w:val="0"/>
          <w:numId w:val="10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>On which day of the week is the bike demand usually high?</w:t>
      </w:r>
    </w:p>
    <w:p w14:paraId="6D32FA0D" w14:textId="6769FF40" w:rsidR="0003417E" w:rsidRPr="00A94F8D" w:rsidRDefault="0003417E" w:rsidP="00EE2E27">
      <w:pPr>
        <w:pStyle w:val="ListParagraph"/>
        <w:numPr>
          <w:ilvl w:val="0"/>
          <w:numId w:val="10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>Does the bike demand vary much on nationwide holidays in a year as compared to nonholidays?</w:t>
      </w:r>
    </w:p>
    <w:p w14:paraId="3D28F5C9" w14:textId="4D095EDF" w:rsidR="0003417E" w:rsidRPr="00A94F8D" w:rsidRDefault="0003417E" w:rsidP="00EE2E27">
      <w:pPr>
        <w:pStyle w:val="ListParagraph"/>
        <w:numPr>
          <w:ilvl w:val="0"/>
          <w:numId w:val="10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>Does the bike demand vary on weekends as compared to weekdays?</w:t>
      </w:r>
    </w:p>
    <w:p w14:paraId="7B898047" w14:textId="0743E2A4" w:rsidR="0003417E" w:rsidRPr="00A94F8D" w:rsidRDefault="0003417E" w:rsidP="00EE2E27">
      <w:pPr>
        <w:pStyle w:val="ListParagraph"/>
        <w:numPr>
          <w:ilvl w:val="0"/>
          <w:numId w:val="10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lastRenderedPageBreak/>
        <w:t>How many bikes a used on casual basis?</w:t>
      </w:r>
    </w:p>
    <w:p w14:paraId="525A6BD8" w14:textId="202A1254" w:rsidR="0003417E" w:rsidRPr="00A94F8D" w:rsidRDefault="0003417E" w:rsidP="00EE2E27">
      <w:pPr>
        <w:pStyle w:val="ListParagraph"/>
        <w:numPr>
          <w:ilvl w:val="0"/>
          <w:numId w:val="10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>How many bikes are used on a registered basis?</w:t>
      </w:r>
    </w:p>
    <w:p w14:paraId="090DEF1E" w14:textId="43948194" w:rsidR="0003417E" w:rsidRPr="00A94F8D" w:rsidRDefault="0003417E" w:rsidP="00EE2E27">
      <w:pPr>
        <w:pStyle w:val="ListParagraph"/>
        <w:numPr>
          <w:ilvl w:val="0"/>
          <w:numId w:val="10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>In which year was the bike demand more?</w:t>
      </w:r>
    </w:p>
    <w:p w14:paraId="333BE462" w14:textId="2AD7A3C8" w:rsidR="0003417E" w:rsidRPr="00A94F8D" w:rsidRDefault="0003417E" w:rsidP="0003417E">
      <w:pPr>
        <w:pStyle w:val="ListParagraph"/>
        <w:ind w:left="1476"/>
        <w:rPr>
          <w:rFonts w:ascii="Century Schoolbook" w:hAnsi="Century Schoolbook"/>
          <w:lang w:val="en-US"/>
        </w:rPr>
      </w:pPr>
    </w:p>
    <w:p w14:paraId="2DB30AEC" w14:textId="48B6BC5A" w:rsidR="00CD6231" w:rsidRPr="00A94F8D" w:rsidRDefault="00CD6231" w:rsidP="0003417E">
      <w:pPr>
        <w:pStyle w:val="ListParagraph"/>
        <w:ind w:left="1476"/>
        <w:rPr>
          <w:rFonts w:ascii="Century Schoolbook" w:hAnsi="Century Schoolbook"/>
          <w:lang w:val="en-US"/>
        </w:rPr>
      </w:pPr>
    </w:p>
    <w:p w14:paraId="4DA12464" w14:textId="77777777" w:rsidR="00CD6231" w:rsidRPr="00A94F8D" w:rsidRDefault="00CD6231" w:rsidP="0003417E">
      <w:pPr>
        <w:pStyle w:val="ListParagraph"/>
        <w:ind w:left="1476"/>
        <w:rPr>
          <w:rFonts w:ascii="Century Schoolbook" w:hAnsi="Century Schoolbook"/>
          <w:lang w:val="en-US"/>
        </w:rPr>
      </w:pPr>
    </w:p>
    <w:p w14:paraId="67477C4C" w14:textId="29E26D6D" w:rsidR="00EE2E27" w:rsidRPr="00A94F8D" w:rsidRDefault="00EE2E27" w:rsidP="00EE2E27">
      <w:pPr>
        <w:pStyle w:val="ListParagraph"/>
        <w:ind w:left="756"/>
        <w:rPr>
          <w:rFonts w:ascii="Century Schoolbook" w:hAnsi="Century Schoolbook"/>
          <w:lang w:val="en-US"/>
        </w:rPr>
      </w:pPr>
    </w:p>
    <w:p w14:paraId="66197925" w14:textId="77777777" w:rsidR="00EE2E27" w:rsidRPr="00A94F8D" w:rsidRDefault="00EE2E27" w:rsidP="00EE2E27">
      <w:pPr>
        <w:pStyle w:val="ListParagraph"/>
        <w:ind w:left="756"/>
        <w:rPr>
          <w:rFonts w:ascii="Century Schoolbook" w:hAnsi="Century Schoolbook"/>
          <w:lang w:val="en-US"/>
        </w:rPr>
      </w:pPr>
    </w:p>
    <w:p w14:paraId="5B4135ED" w14:textId="78BDFEBE" w:rsidR="004C1F8B" w:rsidRPr="00F30A07" w:rsidRDefault="00CD6231" w:rsidP="004C1F8B">
      <w:pPr>
        <w:pStyle w:val="ListParagraph"/>
        <w:numPr>
          <w:ilvl w:val="0"/>
          <w:numId w:val="3"/>
        </w:numPr>
        <w:rPr>
          <w:rFonts w:ascii="Century Schoolbook" w:hAnsi="Century Schoolbook"/>
          <w:b/>
          <w:bCs/>
          <w:lang w:val="en-US"/>
        </w:rPr>
      </w:pPr>
      <w:r w:rsidRPr="00F30A07">
        <w:rPr>
          <w:rFonts w:ascii="Century Schoolbook" w:hAnsi="Century Schoolbook"/>
          <w:b/>
          <w:bCs/>
          <w:lang w:val="en-US"/>
        </w:rPr>
        <w:t>Data Analytics</w:t>
      </w:r>
    </w:p>
    <w:p w14:paraId="2BE2A60D" w14:textId="77777777" w:rsidR="00F30A07" w:rsidRPr="00A94F8D" w:rsidRDefault="00F30A07" w:rsidP="00F30A07">
      <w:pPr>
        <w:pStyle w:val="ListParagraph"/>
        <w:ind w:left="756"/>
        <w:rPr>
          <w:rFonts w:ascii="Century Schoolbook" w:hAnsi="Century Schoolbook"/>
          <w:lang w:val="en-US"/>
        </w:rPr>
      </w:pPr>
    </w:p>
    <w:p w14:paraId="0E12C1B6" w14:textId="009E1CD1" w:rsidR="00850C10" w:rsidRPr="00F30A07" w:rsidRDefault="00CD6231" w:rsidP="00F30A07">
      <w:pPr>
        <w:pStyle w:val="ListParagraph"/>
        <w:numPr>
          <w:ilvl w:val="0"/>
          <w:numId w:val="28"/>
        </w:numPr>
        <w:spacing w:line="256" w:lineRule="auto"/>
        <w:rPr>
          <w:rFonts w:ascii="Century Schoolbook" w:hAnsi="Century Schoolbook"/>
        </w:rPr>
      </w:pPr>
      <w:r w:rsidRPr="00F30A07">
        <w:rPr>
          <w:rFonts w:ascii="Century Schoolbook" w:hAnsi="Century Schoolbook" w:cs="Arial"/>
          <w:shd w:val="clear" w:color="auto" w:fill="FFFFFF"/>
        </w:rPr>
        <w:t>Descriptive</w:t>
      </w:r>
      <w:r w:rsidRPr="00F30A07">
        <w:rPr>
          <w:rFonts w:ascii="Century Schoolbook" w:hAnsi="Century Schoolbook"/>
        </w:rPr>
        <w:t xml:space="preserve"> analysis</w:t>
      </w:r>
      <w:r w:rsidRPr="00F30A07">
        <w:rPr>
          <w:rFonts w:ascii="Century Schoolbook" w:hAnsi="Century Schoolbook"/>
        </w:rPr>
        <w:t xml:space="preserve"> </w:t>
      </w:r>
      <w:r w:rsidR="00A7040D" w:rsidRPr="00F30A07">
        <w:rPr>
          <w:rFonts w:ascii="Century Schoolbook" w:hAnsi="Century Schoolbook"/>
        </w:rPr>
        <w:t>– count of bikes utilized are affected by the varying weekdays and holidays</w:t>
      </w:r>
      <w:r w:rsidR="00850C10" w:rsidRPr="00F30A07">
        <w:rPr>
          <w:rFonts w:ascii="Century Schoolbook" w:hAnsi="Century Schoolbook"/>
        </w:rPr>
        <w:t>, temperatures and usage patterns as registered and casual.</w:t>
      </w:r>
    </w:p>
    <w:p w14:paraId="4CC42C28" w14:textId="77777777" w:rsidR="00850C10" w:rsidRPr="00A94F8D" w:rsidRDefault="00850C10" w:rsidP="00F30A07">
      <w:pPr>
        <w:pStyle w:val="ListParagraph"/>
        <w:spacing w:line="256" w:lineRule="auto"/>
        <w:rPr>
          <w:rFonts w:ascii="Century Schoolbook" w:hAnsi="Century Schoolbook"/>
        </w:rPr>
      </w:pPr>
    </w:p>
    <w:p w14:paraId="18967053" w14:textId="173AE253" w:rsidR="00F30A07" w:rsidRDefault="00CD6231" w:rsidP="00F30A07">
      <w:pPr>
        <w:pStyle w:val="ListParagraph"/>
        <w:numPr>
          <w:ilvl w:val="0"/>
          <w:numId w:val="28"/>
        </w:numPr>
        <w:spacing w:line="256" w:lineRule="auto"/>
        <w:rPr>
          <w:rFonts w:ascii="Century Schoolbook" w:hAnsi="Century Schoolbook"/>
        </w:rPr>
      </w:pPr>
      <w:r w:rsidRPr="00F30A07">
        <w:rPr>
          <w:rFonts w:ascii="Century Schoolbook" w:hAnsi="Century Schoolbook"/>
        </w:rPr>
        <w:t xml:space="preserve">Diagnostic analysis </w:t>
      </w:r>
      <w:r w:rsidR="00A7040D" w:rsidRPr="00F30A07">
        <w:rPr>
          <w:rFonts w:ascii="Century Schoolbook" w:hAnsi="Century Schoolbook"/>
        </w:rPr>
        <w:t>-</w:t>
      </w:r>
      <w:r w:rsidRPr="00F30A07">
        <w:rPr>
          <w:rFonts w:ascii="Century Schoolbook" w:hAnsi="Century Schoolbook"/>
        </w:rPr>
        <w:t>Registered users may find bike sharing facility as the means to</w:t>
      </w:r>
      <w:r w:rsidR="00A7040D" w:rsidRPr="00F30A07">
        <w:rPr>
          <w:rFonts w:ascii="Century Schoolbook" w:hAnsi="Century Schoolbook"/>
        </w:rPr>
        <w:t xml:space="preserve"> reach their work location or a daily necessary commute.</w:t>
      </w:r>
    </w:p>
    <w:p w14:paraId="0681EDA4" w14:textId="77777777" w:rsidR="00F30A07" w:rsidRPr="00F30A07" w:rsidRDefault="00F30A07" w:rsidP="00F30A07">
      <w:pPr>
        <w:pStyle w:val="ListParagraph"/>
        <w:rPr>
          <w:rFonts w:ascii="Century Schoolbook" w:hAnsi="Century Schoolbook"/>
        </w:rPr>
      </w:pPr>
    </w:p>
    <w:p w14:paraId="00C4AF8D" w14:textId="77777777" w:rsidR="00F30A07" w:rsidRPr="00F30A07" w:rsidRDefault="00F30A07" w:rsidP="00F30A07">
      <w:pPr>
        <w:pStyle w:val="ListParagraph"/>
        <w:numPr>
          <w:ilvl w:val="1"/>
          <w:numId w:val="28"/>
        </w:numPr>
        <w:spacing w:line="256" w:lineRule="auto"/>
        <w:rPr>
          <w:rFonts w:ascii="Century Schoolbook" w:hAnsi="Century Schoolbook"/>
        </w:rPr>
      </w:pPr>
      <w:r w:rsidRPr="00F30A07">
        <w:rPr>
          <w:rFonts w:ascii="Century Schoolbook" w:hAnsi="Century Schoolbook"/>
        </w:rPr>
        <w:t>During weekends and holidays, the utilization of bike service is more, which points to the direction in which people tend to enjoy riding these bikes as a recreation activity which is also healthy.</w:t>
      </w:r>
    </w:p>
    <w:p w14:paraId="5E5FE2D6" w14:textId="5461063B" w:rsidR="00F30A07" w:rsidRPr="00F30A07" w:rsidRDefault="00F30A07" w:rsidP="00F30A07">
      <w:pPr>
        <w:pStyle w:val="ListParagraph"/>
        <w:numPr>
          <w:ilvl w:val="1"/>
          <w:numId w:val="28"/>
        </w:numPr>
        <w:spacing w:line="256" w:lineRule="auto"/>
        <w:rPr>
          <w:rFonts w:ascii="Century Schoolbook" w:hAnsi="Century Schoolbook"/>
        </w:rPr>
      </w:pPr>
      <w:r w:rsidRPr="00F30A07">
        <w:rPr>
          <w:rFonts w:ascii="Century Schoolbook" w:hAnsi="Century Schoolbook"/>
        </w:rPr>
        <w:t xml:space="preserve">In lower temperatures, the service is not utilized much due to the fact that is it too cold and too uncomfortable to ride bikes in heavy clothing. </w:t>
      </w:r>
    </w:p>
    <w:p w14:paraId="738A56BC" w14:textId="69CDD5F8" w:rsidR="00CD6231" w:rsidRPr="00F30A07" w:rsidRDefault="00CD6231" w:rsidP="00F30A07">
      <w:pPr>
        <w:pStyle w:val="ListParagraph"/>
        <w:numPr>
          <w:ilvl w:val="0"/>
          <w:numId w:val="28"/>
        </w:numPr>
        <w:spacing w:line="256" w:lineRule="auto"/>
        <w:rPr>
          <w:rFonts w:ascii="Century Schoolbook" w:hAnsi="Century Schoolbook"/>
        </w:rPr>
      </w:pPr>
      <w:r w:rsidRPr="00F30A07">
        <w:rPr>
          <w:rFonts w:ascii="Century Schoolbook" w:hAnsi="Century Schoolbook" w:cs="Arial"/>
          <w:shd w:val="clear" w:color="auto" w:fill="FFFFFF"/>
        </w:rPr>
        <w:t>Predictive</w:t>
      </w:r>
      <w:r w:rsidRPr="00F30A07">
        <w:rPr>
          <w:rFonts w:ascii="Century Schoolbook" w:hAnsi="Century Schoolbook"/>
        </w:rPr>
        <w:t xml:space="preserve"> analysis</w:t>
      </w:r>
      <w:r w:rsidR="00A7040D" w:rsidRPr="00F30A07">
        <w:rPr>
          <w:rFonts w:ascii="Century Schoolbook" w:hAnsi="Century Schoolbook"/>
        </w:rPr>
        <w:t xml:space="preserve">- </w:t>
      </w:r>
      <w:r w:rsidR="00850C10" w:rsidRPr="00F30A07">
        <w:rPr>
          <w:rFonts w:ascii="Century Schoolbook" w:hAnsi="Century Schoolbook"/>
        </w:rPr>
        <w:t xml:space="preserve">effort to increase casual users by various means will prove </w:t>
      </w:r>
      <w:r w:rsidR="00F30A07" w:rsidRPr="00F30A07">
        <w:rPr>
          <w:rFonts w:ascii="Century Schoolbook" w:hAnsi="Century Schoolbook"/>
        </w:rPr>
        <w:t xml:space="preserve">      </w:t>
      </w:r>
      <w:r w:rsidR="00850C10" w:rsidRPr="00F30A07">
        <w:rPr>
          <w:rFonts w:ascii="Century Schoolbook" w:hAnsi="Century Schoolbook"/>
        </w:rPr>
        <w:t>beneficial for the company.</w:t>
      </w:r>
    </w:p>
    <w:p w14:paraId="1E577B73" w14:textId="77777777" w:rsidR="00F30A07" w:rsidRPr="00F30A07" w:rsidRDefault="00CD6231" w:rsidP="00F30A07">
      <w:pPr>
        <w:pStyle w:val="ListParagraph"/>
        <w:numPr>
          <w:ilvl w:val="0"/>
          <w:numId w:val="28"/>
        </w:numPr>
        <w:spacing w:line="256" w:lineRule="auto"/>
        <w:rPr>
          <w:rFonts w:ascii="Century Schoolbook" w:hAnsi="Century Schoolbook"/>
        </w:rPr>
      </w:pPr>
      <w:r w:rsidRPr="00F30A07">
        <w:rPr>
          <w:rFonts w:ascii="Century Schoolbook" w:hAnsi="Century Schoolbook" w:cs="Arial"/>
          <w:shd w:val="clear" w:color="auto" w:fill="FFFFFF"/>
        </w:rPr>
        <w:t>Prescriptive</w:t>
      </w:r>
      <w:r w:rsidRPr="00F30A07">
        <w:rPr>
          <w:rFonts w:ascii="Century Schoolbook" w:hAnsi="Century Schoolbook"/>
        </w:rPr>
        <w:t xml:space="preserve"> analysis</w:t>
      </w:r>
      <w:r w:rsidR="00A7040D" w:rsidRPr="00F30A07">
        <w:rPr>
          <w:rFonts w:ascii="Century Schoolbook" w:hAnsi="Century Schoolbook"/>
        </w:rPr>
        <w:t>-</w:t>
      </w:r>
    </w:p>
    <w:p w14:paraId="1720549D" w14:textId="23C71065" w:rsidR="00CD6231" w:rsidRPr="00F30A07" w:rsidRDefault="00850C10" w:rsidP="00F30A07">
      <w:pPr>
        <w:pStyle w:val="ListParagraph"/>
        <w:numPr>
          <w:ilvl w:val="0"/>
          <w:numId w:val="29"/>
        </w:numPr>
        <w:spacing w:line="256" w:lineRule="auto"/>
        <w:rPr>
          <w:rFonts w:ascii="Century Schoolbook" w:hAnsi="Century Schoolbook"/>
        </w:rPr>
      </w:pPr>
      <w:r w:rsidRPr="00F30A07">
        <w:rPr>
          <w:rFonts w:ascii="Century Schoolbook" w:hAnsi="Century Schoolbook"/>
        </w:rPr>
        <w:t>By proving daily and group offers, better tracking system, easier accessibility, etc will lead to increase in the number of casual uses along with the registered ones as well.</w:t>
      </w:r>
    </w:p>
    <w:p w14:paraId="290E58ED" w14:textId="7142C00E" w:rsidR="00850C10" w:rsidRPr="00F30A07" w:rsidRDefault="00850C10" w:rsidP="00F30A07">
      <w:pPr>
        <w:pStyle w:val="ListParagraph"/>
        <w:numPr>
          <w:ilvl w:val="0"/>
          <w:numId w:val="29"/>
        </w:numPr>
        <w:spacing w:line="256" w:lineRule="auto"/>
        <w:rPr>
          <w:rFonts w:ascii="Century Schoolbook" w:hAnsi="Century Schoolbook"/>
        </w:rPr>
      </w:pPr>
      <w:r w:rsidRPr="00F30A07">
        <w:rPr>
          <w:rFonts w:ascii="Century Schoolbook" w:hAnsi="Century Schoolbook"/>
        </w:rPr>
        <w:t xml:space="preserve">Campaigning in order to make people aware of the health benefits this service brings along with it will increase </w:t>
      </w:r>
      <w:r w:rsidR="00F30A07" w:rsidRPr="00F30A07">
        <w:rPr>
          <w:rFonts w:ascii="Century Schoolbook" w:hAnsi="Century Schoolbook"/>
        </w:rPr>
        <w:t>customer</w:t>
      </w:r>
      <w:r w:rsidRPr="00F30A07">
        <w:rPr>
          <w:rFonts w:ascii="Century Schoolbook" w:hAnsi="Century Schoolbook"/>
        </w:rPr>
        <w:t xml:space="preserve"> base thus more revenue.</w:t>
      </w:r>
    </w:p>
    <w:p w14:paraId="58E40E72" w14:textId="0ADF2E48" w:rsidR="00850C10" w:rsidRPr="00F30A07" w:rsidRDefault="00850C10" w:rsidP="00F30A07">
      <w:pPr>
        <w:pStyle w:val="ListParagraph"/>
        <w:numPr>
          <w:ilvl w:val="0"/>
          <w:numId w:val="29"/>
        </w:numPr>
        <w:spacing w:line="256" w:lineRule="auto"/>
        <w:rPr>
          <w:rFonts w:ascii="Century Schoolbook" w:hAnsi="Century Schoolbook"/>
        </w:rPr>
      </w:pPr>
      <w:r w:rsidRPr="00F30A07">
        <w:rPr>
          <w:rFonts w:ascii="Century Schoolbook" w:hAnsi="Century Schoolbook"/>
        </w:rPr>
        <w:t>Try to sanitise vehicles after every use</w:t>
      </w:r>
      <w:r w:rsidRPr="00F30A07">
        <w:rPr>
          <w:rFonts w:ascii="Century Schoolbook" w:hAnsi="Century Schoolbook"/>
        </w:rPr>
        <w:t xml:space="preserve"> to show your </w:t>
      </w:r>
      <w:r w:rsidR="004F283B" w:rsidRPr="00F30A07">
        <w:rPr>
          <w:rFonts w:ascii="Century Schoolbook" w:hAnsi="Century Schoolbook"/>
        </w:rPr>
        <w:t>2 pennies in making it safe in this ongoing pandemic.</w:t>
      </w:r>
    </w:p>
    <w:p w14:paraId="25894C43" w14:textId="3D08BF34" w:rsidR="00850C10" w:rsidRPr="00A94F8D" w:rsidRDefault="00850C10" w:rsidP="00F30A07">
      <w:pPr>
        <w:pStyle w:val="ListParagraph"/>
        <w:spacing w:line="256" w:lineRule="auto"/>
        <w:ind w:left="1500"/>
        <w:rPr>
          <w:rFonts w:ascii="Century Schoolbook" w:hAnsi="Century Schoolbook"/>
        </w:rPr>
      </w:pPr>
    </w:p>
    <w:p w14:paraId="6228688D" w14:textId="77777777" w:rsidR="00A7040D" w:rsidRPr="00A94F8D" w:rsidRDefault="00A7040D" w:rsidP="00A7040D">
      <w:pPr>
        <w:spacing w:line="256" w:lineRule="auto"/>
        <w:rPr>
          <w:rFonts w:ascii="Century Schoolbook" w:hAnsi="Century Schoolbook"/>
        </w:rPr>
      </w:pPr>
    </w:p>
    <w:p w14:paraId="243BF5D3" w14:textId="2B526244" w:rsidR="004F283B" w:rsidRPr="00F30A07" w:rsidRDefault="004F283B" w:rsidP="004F283B">
      <w:pPr>
        <w:pStyle w:val="ListParagraph"/>
        <w:numPr>
          <w:ilvl w:val="0"/>
          <w:numId w:val="3"/>
        </w:numPr>
        <w:spacing w:line="256" w:lineRule="auto"/>
        <w:rPr>
          <w:rFonts w:ascii="Century Schoolbook" w:hAnsi="Century Schoolbook"/>
          <w:b/>
          <w:bCs/>
        </w:rPr>
      </w:pPr>
      <w:r w:rsidRPr="00F30A07">
        <w:rPr>
          <w:rFonts w:ascii="Century Schoolbook" w:hAnsi="Century Schoolbook"/>
          <w:b/>
          <w:bCs/>
        </w:rPr>
        <w:t>What can we do to fix it?</w:t>
      </w:r>
    </w:p>
    <w:p w14:paraId="1290908A" w14:textId="25697046" w:rsidR="004F283B" w:rsidRPr="00A94F8D" w:rsidRDefault="004F283B" w:rsidP="00F30A07">
      <w:pPr>
        <w:pStyle w:val="ListParagraph"/>
        <w:numPr>
          <w:ilvl w:val="1"/>
          <w:numId w:val="30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 xml:space="preserve">Awareness </w:t>
      </w:r>
      <w:r w:rsidR="00362608" w:rsidRPr="00A94F8D">
        <w:rPr>
          <w:rFonts w:ascii="Century Schoolbook" w:hAnsi="Century Schoolbook"/>
        </w:rPr>
        <w:t>campaigns</w:t>
      </w:r>
      <w:r w:rsidR="00362608" w:rsidRPr="00A94F8D">
        <w:rPr>
          <w:rFonts w:ascii="Century Schoolbook" w:hAnsi="Century Schoolbook"/>
        </w:rPr>
        <w:t>.</w:t>
      </w:r>
    </w:p>
    <w:p w14:paraId="5904F55C" w14:textId="7E185F03" w:rsidR="00362608" w:rsidRPr="00A94F8D" w:rsidRDefault="00362608" w:rsidP="00F30A07">
      <w:pPr>
        <w:pStyle w:val="ListParagraph"/>
        <w:numPr>
          <w:ilvl w:val="1"/>
          <w:numId w:val="30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>More offers.</w:t>
      </w:r>
    </w:p>
    <w:p w14:paraId="0801F027" w14:textId="15A0D87B" w:rsidR="00362608" w:rsidRPr="00A94F8D" w:rsidRDefault="00362608" w:rsidP="00F30A07">
      <w:pPr>
        <w:pStyle w:val="ListParagraph"/>
        <w:numPr>
          <w:ilvl w:val="1"/>
          <w:numId w:val="30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>Defining target market.</w:t>
      </w:r>
    </w:p>
    <w:p w14:paraId="569DB3DC" w14:textId="717BB036" w:rsidR="00362608" w:rsidRPr="00A94F8D" w:rsidRDefault="00362608" w:rsidP="00F30A07">
      <w:pPr>
        <w:pStyle w:val="ListParagraph"/>
        <w:numPr>
          <w:ilvl w:val="1"/>
          <w:numId w:val="30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>Better service than competitors.</w:t>
      </w:r>
    </w:p>
    <w:p w14:paraId="312402BA" w14:textId="1E0F4F4F" w:rsidR="00362608" w:rsidRPr="00A94F8D" w:rsidRDefault="00362608" w:rsidP="00F30A07">
      <w:pPr>
        <w:pStyle w:val="ListParagraph"/>
        <w:numPr>
          <w:ilvl w:val="1"/>
          <w:numId w:val="30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>More junctions closer to public areas and office hubs.</w:t>
      </w:r>
    </w:p>
    <w:p w14:paraId="4C624BC9" w14:textId="535E27FA" w:rsidR="00362608" w:rsidRPr="00A94F8D" w:rsidRDefault="00362608" w:rsidP="00F30A07">
      <w:pPr>
        <w:pStyle w:val="ListParagraph"/>
        <w:numPr>
          <w:ilvl w:val="1"/>
          <w:numId w:val="30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 xml:space="preserve">Sanitization </w:t>
      </w:r>
    </w:p>
    <w:p w14:paraId="5E307909" w14:textId="1692B6B7" w:rsidR="00362608" w:rsidRPr="00A94F8D" w:rsidRDefault="00362608" w:rsidP="00F30A07">
      <w:pPr>
        <w:pStyle w:val="ListParagraph"/>
        <w:numPr>
          <w:ilvl w:val="1"/>
          <w:numId w:val="30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>24/7 online support</w:t>
      </w:r>
    </w:p>
    <w:p w14:paraId="157844C7" w14:textId="5DE8DF24" w:rsidR="00362608" w:rsidRPr="00A94F8D" w:rsidRDefault="00362608" w:rsidP="00F30A07">
      <w:pPr>
        <w:pStyle w:val="ListParagraph"/>
        <w:numPr>
          <w:ilvl w:val="1"/>
          <w:numId w:val="30"/>
        </w:numPr>
        <w:spacing w:line="256" w:lineRule="auto"/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>Clarity on use for casual users</w:t>
      </w:r>
    </w:p>
    <w:p w14:paraId="49C54583" w14:textId="77777777" w:rsidR="00362608" w:rsidRPr="00A94F8D" w:rsidRDefault="00362608" w:rsidP="00362608">
      <w:pPr>
        <w:spacing w:line="256" w:lineRule="auto"/>
        <w:ind w:left="1080"/>
        <w:rPr>
          <w:rFonts w:ascii="Century Schoolbook" w:hAnsi="Century Schoolbook"/>
        </w:rPr>
      </w:pPr>
    </w:p>
    <w:p w14:paraId="6A684233" w14:textId="77777777" w:rsidR="00F30A07" w:rsidRDefault="00F30A07" w:rsidP="004C1F8B">
      <w:pPr>
        <w:rPr>
          <w:rFonts w:ascii="Century Schoolbook" w:hAnsi="Century Schoolbook"/>
          <w:lang w:val="en-US"/>
        </w:rPr>
      </w:pPr>
    </w:p>
    <w:p w14:paraId="01E68C34" w14:textId="193D9420" w:rsidR="004C1F8B" w:rsidRPr="00F30A07" w:rsidRDefault="004C1F8B" w:rsidP="004C1F8B">
      <w:pPr>
        <w:rPr>
          <w:rFonts w:ascii="Century Schoolbook" w:hAnsi="Century Schoolbook"/>
          <w:b/>
          <w:bCs/>
          <w:u w:val="single"/>
          <w:lang w:val="en-US"/>
        </w:rPr>
      </w:pPr>
      <w:r w:rsidRPr="00F30A07">
        <w:rPr>
          <w:rFonts w:ascii="Century Schoolbook" w:hAnsi="Century Schoolbook"/>
          <w:b/>
          <w:bCs/>
          <w:u w:val="single"/>
          <w:lang w:val="en-US"/>
        </w:rPr>
        <w:lastRenderedPageBreak/>
        <w:t>Data Collection</w:t>
      </w:r>
    </w:p>
    <w:p w14:paraId="71E686FD" w14:textId="309D6384" w:rsidR="00362608" w:rsidRPr="00A94F8D" w:rsidRDefault="00362608" w:rsidP="00F30A07">
      <w:pPr>
        <w:pStyle w:val="ListParagraph"/>
        <w:numPr>
          <w:ilvl w:val="0"/>
          <w:numId w:val="31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>Data set is in a csv form.</w:t>
      </w:r>
    </w:p>
    <w:p w14:paraId="74F16DDA" w14:textId="3D7D18AD" w:rsidR="00362608" w:rsidRPr="00A94F8D" w:rsidRDefault="00362608" w:rsidP="00F30A07">
      <w:pPr>
        <w:pStyle w:val="ListParagraph"/>
        <w:numPr>
          <w:ilvl w:val="0"/>
          <w:numId w:val="31"/>
        </w:numPr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 xml:space="preserve">Data set consists of data of span of 2 </w:t>
      </w:r>
      <w:r w:rsidR="00F30A07" w:rsidRPr="00A94F8D">
        <w:rPr>
          <w:rFonts w:ascii="Century Schoolbook" w:hAnsi="Century Schoolbook"/>
        </w:rPr>
        <w:t>years (</w:t>
      </w:r>
      <w:r w:rsidRPr="00A94F8D">
        <w:rPr>
          <w:rFonts w:ascii="Century Schoolbook" w:hAnsi="Century Schoolbook"/>
        </w:rPr>
        <w:t>2018 &amp; 2019)</w:t>
      </w:r>
    </w:p>
    <w:p w14:paraId="56C22C9A" w14:textId="169AB1C2" w:rsidR="00362608" w:rsidRPr="00A94F8D" w:rsidRDefault="00362608" w:rsidP="00F30A07">
      <w:pPr>
        <w:pStyle w:val="ListParagraph"/>
        <w:numPr>
          <w:ilvl w:val="0"/>
          <w:numId w:val="31"/>
        </w:numPr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>Data shape = 730 rows and 16 columns</w:t>
      </w:r>
    </w:p>
    <w:p w14:paraId="47A20CA8" w14:textId="2D14BE0B" w:rsidR="00362608" w:rsidRPr="00A94F8D" w:rsidRDefault="00375CFE" w:rsidP="00F30A07">
      <w:pPr>
        <w:pStyle w:val="ListParagraph"/>
        <w:numPr>
          <w:ilvl w:val="0"/>
          <w:numId w:val="31"/>
        </w:numPr>
        <w:rPr>
          <w:rFonts w:ascii="Century Schoolbook" w:hAnsi="Century Schoolbook"/>
        </w:rPr>
      </w:pPr>
      <w:r w:rsidRPr="00A94F8D">
        <w:rPr>
          <w:rFonts w:ascii="Century Schoolbook" w:hAnsi="Century Schoolbook"/>
        </w:rPr>
        <w:t>It has size of 56.1Kb</w:t>
      </w:r>
    </w:p>
    <w:p w14:paraId="6E9A7CEA" w14:textId="420A0933" w:rsidR="00375CFE" w:rsidRPr="00A94F8D" w:rsidRDefault="00375CFE" w:rsidP="00F30A07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entury Schoolbook" w:eastAsia="Times New Roman" w:hAnsi="Century Schoolbook" w:cs="Calibri"/>
          <w:sz w:val="21"/>
          <w:szCs w:val="21"/>
          <w:lang w:eastAsia="en-IN"/>
        </w:rPr>
      </w:pPr>
      <w:r w:rsidRPr="00A94F8D">
        <w:rPr>
          <w:rFonts w:ascii="Century Schoolbook" w:eastAsia="Times New Roman" w:hAnsi="Century Schoolbook" w:cs="Calibri"/>
          <w:sz w:val="21"/>
          <w:szCs w:val="21"/>
          <w:lang w:eastAsia="en-IN"/>
        </w:rPr>
        <w:t xml:space="preserve"> Data columns </w:t>
      </w:r>
      <w:r w:rsidR="00F30A07" w:rsidRPr="00A94F8D">
        <w:rPr>
          <w:rFonts w:ascii="Century Schoolbook" w:eastAsia="Times New Roman" w:hAnsi="Century Schoolbook" w:cs="Calibri"/>
          <w:sz w:val="21"/>
          <w:szCs w:val="21"/>
          <w:lang w:eastAsia="en-IN"/>
        </w:rPr>
        <w:t>are:</w:t>
      </w:r>
      <w:r w:rsidRPr="00A94F8D">
        <w:rPr>
          <w:rFonts w:ascii="Century Schoolbook" w:eastAsia="Times New Roman" w:hAnsi="Century Schoolbook" w:cs="Calibri"/>
          <w:sz w:val="21"/>
          <w:szCs w:val="21"/>
          <w:lang w:eastAsia="en-IN"/>
        </w:rPr>
        <w:t xml:space="preserve"> </w:t>
      </w:r>
      <w:r w:rsidRPr="00A94F8D">
        <w:rPr>
          <w:rFonts w:ascii="Century Schoolbook" w:eastAsia="Times New Roman" w:hAnsi="Century Schoolbook" w:cs="Calibri"/>
          <w:sz w:val="21"/>
          <w:szCs w:val="21"/>
          <w:lang w:eastAsia="en-IN"/>
        </w:rPr>
        <w:t>instant', '</w:t>
      </w:r>
      <w:proofErr w:type="spellStart"/>
      <w:r w:rsidRPr="00A94F8D">
        <w:rPr>
          <w:rFonts w:ascii="Century Schoolbook" w:eastAsia="Times New Roman" w:hAnsi="Century Schoolbook" w:cs="Calibri"/>
          <w:sz w:val="21"/>
          <w:szCs w:val="21"/>
          <w:lang w:eastAsia="en-IN"/>
        </w:rPr>
        <w:t>dteday</w:t>
      </w:r>
      <w:proofErr w:type="spellEnd"/>
      <w:r w:rsidRPr="00A94F8D">
        <w:rPr>
          <w:rFonts w:ascii="Century Schoolbook" w:eastAsia="Times New Roman" w:hAnsi="Century Schoolbook" w:cs="Calibri"/>
          <w:sz w:val="21"/>
          <w:szCs w:val="21"/>
          <w:lang w:eastAsia="en-IN"/>
        </w:rPr>
        <w:t>', 'season', '</w:t>
      </w:r>
      <w:proofErr w:type="spellStart"/>
      <w:r w:rsidRPr="00A94F8D">
        <w:rPr>
          <w:rFonts w:ascii="Century Schoolbook" w:eastAsia="Times New Roman" w:hAnsi="Century Schoolbook" w:cs="Calibri"/>
          <w:sz w:val="21"/>
          <w:szCs w:val="21"/>
          <w:lang w:eastAsia="en-IN"/>
        </w:rPr>
        <w:t>yr</w:t>
      </w:r>
      <w:proofErr w:type="spellEnd"/>
      <w:r w:rsidRPr="00A94F8D">
        <w:rPr>
          <w:rFonts w:ascii="Century Schoolbook" w:eastAsia="Times New Roman" w:hAnsi="Century Schoolbook" w:cs="Calibri"/>
          <w:sz w:val="21"/>
          <w:szCs w:val="21"/>
          <w:lang w:eastAsia="en-IN"/>
        </w:rPr>
        <w:t>', '</w:t>
      </w:r>
      <w:proofErr w:type="spellStart"/>
      <w:r w:rsidRPr="00A94F8D">
        <w:rPr>
          <w:rFonts w:ascii="Century Schoolbook" w:eastAsia="Times New Roman" w:hAnsi="Century Schoolbook" w:cs="Calibri"/>
          <w:sz w:val="21"/>
          <w:szCs w:val="21"/>
          <w:lang w:eastAsia="en-IN"/>
        </w:rPr>
        <w:t>mnth</w:t>
      </w:r>
      <w:proofErr w:type="spellEnd"/>
      <w:r w:rsidRPr="00A94F8D">
        <w:rPr>
          <w:rFonts w:ascii="Century Schoolbook" w:eastAsia="Times New Roman" w:hAnsi="Century Schoolbook" w:cs="Calibri"/>
          <w:sz w:val="21"/>
          <w:szCs w:val="21"/>
          <w:lang w:eastAsia="en-IN"/>
        </w:rPr>
        <w:t>', 'holiday', 'weekday',</w:t>
      </w:r>
      <w:r w:rsidRPr="00A94F8D">
        <w:rPr>
          <w:rFonts w:ascii="Century Schoolbook" w:eastAsia="Times New Roman" w:hAnsi="Century Schoolbook" w:cs="Calibri"/>
          <w:sz w:val="21"/>
          <w:szCs w:val="21"/>
          <w:lang w:eastAsia="en-IN"/>
        </w:rPr>
        <w:t xml:space="preserve"> </w:t>
      </w:r>
      <w:r w:rsidRPr="00A94F8D">
        <w:rPr>
          <w:rFonts w:ascii="Century Schoolbook" w:eastAsia="Times New Roman" w:hAnsi="Century Schoolbook" w:cs="Calibri"/>
          <w:sz w:val="21"/>
          <w:szCs w:val="21"/>
          <w:lang w:eastAsia="en-IN"/>
        </w:rPr>
        <w:t>'</w:t>
      </w:r>
      <w:proofErr w:type="spellStart"/>
      <w:r w:rsidRPr="00A94F8D">
        <w:rPr>
          <w:rFonts w:ascii="Century Schoolbook" w:eastAsia="Times New Roman" w:hAnsi="Century Schoolbook" w:cs="Calibri"/>
          <w:sz w:val="21"/>
          <w:szCs w:val="21"/>
          <w:lang w:eastAsia="en-IN"/>
        </w:rPr>
        <w:t>workingday</w:t>
      </w:r>
      <w:proofErr w:type="spellEnd"/>
      <w:r w:rsidRPr="00A94F8D">
        <w:rPr>
          <w:rFonts w:ascii="Century Schoolbook" w:eastAsia="Times New Roman" w:hAnsi="Century Schoolbook" w:cs="Calibri"/>
          <w:sz w:val="21"/>
          <w:szCs w:val="21"/>
          <w:lang w:eastAsia="en-IN"/>
        </w:rPr>
        <w:t>', '</w:t>
      </w:r>
      <w:proofErr w:type="spellStart"/>
      <w:r w:rsidRPr="00A94F8D">
        <w:rPr>
          <w:rFonts w:ascii="Century Schoolbook" w:eastAsia="Times New Roman" w:hAnsi="Century Schoolbook" w:cs="Calibri"/>
          <w:sz w:val="21"/>
          <w:szCs w:val="21"/>
          <w:lang w:eastAsia="en-IN"/>
        </w:rPr>
        <w:t>weathersit</w:t>
      </w:r>
      <w:proofErr w:type="spellEnd"/>
      <w:r w:rsidRPr="00A94F8D">
        <w:rPr>
          <w:rFonts w:ascii="Century Schoolbook" w:eastAsia="Times New Roman" w:hAnsi="Century Schoolbook" w:cs="Calibri"/>
          <w:sz w:val="21"/>
          <w:szCs w:val="21"/>
          <w:lang w:eastAsia="en-IN"/>
        </w:rPr>
        <w:t>', 'temp', '</w:t>
      </w:r>
      <w:proofErr w:type="spellStart"/>
      <w:r w:rsidRPr="00A94F8D">
        <w:rPr>
          <w:rFonts w:ascii="Century Schoolbook" w:eastAsia="Times New Roman" w:hAnsi="Century Schoolbook" w:cs="Calibri"/>
          <w:sz w:val="21"/>
          <w:szCs w:val="21"/>
          <w:lang w:eastAsia="en-IN"/>
        </w:rPr>
        <w:t>atemp</w:t>
      </w:r>
      <w:proofErr w:type="spellEnd"/>
      <w:r w:rsidRPr="00A94F8D">
        <w:rPr>
          <w:rFonts w:ascii="Century Schoolbook" w:eastAsia="Times New Roman" w:hAnsi="Century Schoolbook" w:cs="Calibri"/>
          <w:sz w:val="21"/>
          <w:szCs w:val="21"/>
          <w:lang w:eastAsia="en-IN"/>
        </w:rPr>
        <w:t>', 'hum', '</w:t>
      </w:r>
      <w:r w:rsidRPr="00A94F8D">
        <w:rPr>
          <w:rFonts w:ascii="Century Schoolbook" w:eastAsia="Times New Roman" w:hAnsi="Century Schoolbook" w:cs="Calibri"/>
          <w:sz w:val="21"/>
          <w:szCs w:val="21"/>
          <w:lang w:eastAsia="en-IN"/>
        </w:rPr>
        <w:t>windspeed’, ‘casual</w:t>
      </w:r>
      <w:r w:rsidRPr="00A94F8D">
        <w:rPr>
          <w:rFonts w:ascii="Century Schoolbook" w:eastAsia="Times New Roman" w:hAnsi="Century Schoolbook" w:cs="Calibri"/>
          <w:sz w:val="21"/>
          <w:szCs w:val="21"/>
          <w:lang w:eastAsia="en-IN"/>
        </w:rPr>
        <w:t>', 'registered', '</w:t>
      </w:r>
      <w:proofErr w:type="spellStart"/>
      <w:r w:rsidRPr="00A94F8D">
        <w:rPr>
          <w:rFonts w:ascii="Century Schoolbook" w:eastAsia="Times New Roman" w:hAnsi="Century Schoolbook" w:cs="Calibri"/>
          <w:sz w:val="21"/>
          <w:szCs w:val="21"/>
          <w:lang w:eastAsia="en-IN"/>
        </w:rPr>
        <w:t>cnt</w:t>
      </w:r>
      <w:proofErr w:type="spellEnd"/>
      <w:r w:rsidRPr="00A94F8D">
        <w:rPr>
          <w:rFonts w:ascii="Century Schoolbook" w:eastAsia="Times New Roman" w:hAnsi="Century Schoolbook" w:cs="Calibri"/>
          <w:sz w:val="21"/>
          <w:szCs w:val="21"/>
          <w:lang w:eastAsia="en-IN"/>
        </w:rPr>
        <w:t>'</w:t>
      </w:r>
      <w:r w:rsidRPr="00A94F8D">
        <w:rPr>
          <w:rFonts w:ascii="Century Schoolbook" w:eastAsia="Times New Roman" w:hAnsi="Century Schoolbook" w:cs="Calibri"/>
          <w:sz w:val="21"/>
          <w:szCs w:val="21"/>
          <w:lang w:eastAsia="en-IN"/>
        </w:rPr>
        <w:t>.</w:t>
      </w:r>
    </w:p>
    <w:p w14:paraId="26651900" w14:textId="77777777" w:rsidR="00375CFE" w:rsidRPr="00A94F8D" w:rsidRDefault="00375CFE" w:rsidP="00375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entury Schoolbook" w:eastAsia="Times New Roman" w:hAnsi="Century Schoolbook" w:cs="Calibri"/>
          <w:sz w:val="21"/>
          <w:szCs w:val="21"/>
          <w:lang w:eastAsia="en-IN"/>
        </w:rPr>
      </w:pPr>
    </w:p>
    <w:p w14:paraId="3CF5AE84" w14:textId="77777777" w:rsidR="00375CFE" w:rsidRPr="00A94F8D" w:rsidRDefault="00375CFE" w:rsidP="00375CF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44"/>
        <w:textAlignment w:val="baseline"/>
        <w:rPr>
          <w:rFonts w:ascii="Century Schoolbook" w:hAnsi="Century Schoolbook"/>
          <w:lang w:val="en-US"/>
        </w:rPr>
      </w:pPr>
    </w:p>
    <w:p w14:paraId="5B591A2C" w14:textId="77777777" w:rsidR="00375CFE" w:rsidRPr="00A94F8D" w:rsidRDefault="00375CFE" w:rsidP="00375CF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44"/>
        <w:textAlignment w:val="baseline"/>
        <w:rPr>
          <w:rFonts w:ascii="Century Schoolbook" w:hAnsi="Century Schoolbook"/>
          <w:lang w:val="en-US"/>
        </w:rPr>
      </w:pPr>
    </w:p>
    <w:p w14:paraId="3B4F45A5" w14:textId="77777777" w:rsidR="00375CFE" w:rsidRPr="00A94F8D" w:rsidRDefault="00375CFE" w:rsidP="00375CF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44"/>
        <w:textAlignment w:val="baseline"/>
        <w:rPr>
          <w:rFonts w:ascii="Century Schoolbook" w:hAnsi="Century Schoolbook"/>
          <w:lang w:val="en-US"/>
        </w:rPr>
      </w:pPr>
    </w:p>
    <w:p w14:paraId="1B78995C" w14:textId="77777777" w:rsidR="00375CFE" w:rsidRPr="00A94F8D" w:rsidRDefault="00375CFE" w:rsidP="00375CF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44"/>
        <w:textAlignment w:val="baseline"/>
        <w:rPr>
          <w:rFonts w:ascii="Century Schoolbook" w:hAnsi="Century Schoolbook"/>
          <w:lang w:val="en-US"/>
        </w:rPr>
      </w:pPr>
    </w:p>
    <w:p w14:paraId="16B845C3" w14:textId="3B3F90CD" w:rsidR="004C1F8B" w:rsidRPr="00F30A07" w:rsidRDefault="004C1F8B" w:rsidP="00F30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entury Schoolbook" w:hAnsi="Century Schoolbook"/>
          <w:b/>
          <w:bCs/>
          <w:u w:val="single"/>
          <w:lang w:val="en-US"/>
        </w:rPr>
      </w:pPr>
      <w:r w:rsidRPr="00F30A07">
        <w:rPr>
          <w:rFonts w:ascii="Century Schoolbook" w:hAnsi="Century Schoolbook"/>
          <w:b/>
          <w:bCs/>
          <w:u w:val="single"/>
          <w:lang w:val="en-US"/>
        </w:rPr>
        <w:t>Data preprocessing preparation and Feature Engineering.</w:t>
      </w:r>
    </w:p>
    <w:p w14:paraId="10A2CE75" w14:textId="77777777" w:rsidR="00375CFE" w:rsidRPr="00F30A07" w:rsidRDefault="00375CFE" w:rsidP="00375CF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44"/>
        <w:textAlignment w:val="baseline"/>
        <w:rPr>
          <w:rFonts w:ascii="Century Schoolbook" w:eastAsia="Times New Roman" w:hAnsi="Century Schoolbook" w:cs="Calibri"/>
          <w:b/>
          <w:bCs/>
          <w:sz w:val="21"/>
          <w:szCs w:val="21"/>
          <w:lang w:eastAsia="en-IN"/>
        </w:rPr>
      </w:pPr>
    </w:p>
    <w:p w14:paraId="58BEE67C" w14:textId="77777777" w:rsidR="00F30A07" w:rsidRDefault="004C1F8B" w:rsidP="00F30A07">
      <w:pPr>
        <w:pStyle w:val="ListParagraph"/>
        <w:numPr>
          <w:ilvl w:val="0"/>
          <w:numId w:val="32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>Identifying data quality.</w:t>
      </w:r>
    </w:p>
    <w:p w14:paraId="0F81F806" w14:textId="1CE00224" w:rsidR="004C1F8B" w:rsidRPr="00F30A07" w:rsidRDefault="004C1F8B" w:rsidP="00F30A07">
      <w:pPr>
        <w:pStyle w:val="ListParagraph"/>
        <w:numPr>
          <w:ilvl w:val="0"/>
          <w:numId w:val="32"/>
        </w:numPr>
        <w:rPr>
          <w:rFonts w:ascii="Century Schoolbook" w:hAnsi="Century Schoolbook"/>
          <w:lang w:val="en-US"/>
        </w:rPr>
      </w:pPr>
      <w:r w:rsidRPr="00F30A07">
        <w:rPr>
          <w:rFonts w:ascii="Century Schoolbook" w:hAnsi="Century Schoolbook"/>
          <w:lang w:val="en-US"/>
        </w:rPr>
        <w:t>Check for data inconsistency, data types and no encoding issues.</w:t>
      </w:r>
    </w:p>
    <w:p w14:paraId="0814AF56" w14:textId="77777777" w:rsidR="004C1F8B" w:rsidRPr="00A94F8D" w:rsidRDefault="004C1F8B" w:rsidP="00F30A07">
      <w:pPr>
        <w:pStyle w:val="ListParagraph"/>
        <w:numPr>
          <w:ilvl w:val="0"/>
          <w:numId w:val="32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>Handle missing values.</w:t>
      </w:r>
    </w:p>
    <w:p w14:paraId="1C972FB7" w14:textId="77777777" w:rsidR="004C1F8B" w:rsidRPr="00A94F8D" w:rsidRDefault="004C1F8B" w:rsidP="00F30A07">
      <w:pPr>
        <w:pStyle w:val="ListParagraph"/>
        <w:numPr>
          <w:ilvl w:val="0"/>
          <w:numId w:val="32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>Treating categorical values</w:t>
      </w:r>
    </w:p>
    <w:p w14:paraId="6F0E3F2B" w14:textId="77777777" w:rsidR="004C1F8B" w:rsidRPr="00A94F8D" w:rsidRDefault="004C1F8B" w:rsidP="00F30A07">
      <w:pPr>
        <w:pStyle w:val="ListParagraph"/>
        <w:numPr>
          <w:ilvl w:val="0"/>
          <w:numId w:val="32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>Treating outliers</w:t>
      </w:r>
    </w:p>
    <w:p w14:paraId="109A3D99" w14:textId="77777777" w:rsidR="004C1F8B" w:rsidRPr="00A94F8D" w:rsidRDefault="004C1F8B" w:rsidP="00F30A07">
      <w:pPr>
        <w:pStyle w:val="ListParagraph"/>
        <w:numPr>
          <w:ilvl w:val="0"/>
          <w:numId w:val="32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>Data scaling</w:t>
      </w:r>
    </w:p>
    <w:p w14:paraId="0839DC7E" w14:textId="77777777" w:rsidR="004C1F8B" w:rsidRPr="00A94F8D" w:rsidRDefault="004C1F8B" w:rsidP="00F30A07">
      <w:pPr>
        <w:pStyle w:val="ListParagraph"/>
        <w:numPr>
          <w:ilvl w:val="0"/>
          <w:numId w:val="32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>Feature engineering.</w:t>
      </w:r>
    </w:p>
    <w:p w14:paraId="2ECC934F" w14:textId="77777777" w:rsidR="004C1F8B" w:rsidRPr="00F30A07" w:rsidRDefault="004C1F8B" w:rsidP="004C1F8B">
      <w:pPr>
        <w:rPr>
          <w:rFonts w:ascii="Century Schoolbook" w:hAnsi="Century Schoolbook"/>
          <w:b/>
          <w:bCs/>
          <w:u w:val="single"/>
          <w:lang w:val="en-US"/>
        </w:rPr>
      </w:pPr>
      <w:r w:rsidRPr="00F30A07">
        <w:rPr>
          <w:rFonts w:ascii="Century Schoolbook" w:hAnsi="Century Schoolbook"/>
          <w:b/>
          <w:bCs/>
          <w:u w:val="single"/>
          <w:lang w:val="en-US"/>
        </w:rPr>
        <w:t>Machine Learning and model selection</w:t>
      </w:r>
    </w:p>
    <w:p w14:paraId="793C06C0" w14:textId="77777777" w:rsidR="004C1F8B" w:rsidRPr="00A94F8D" w:rsidRDefault="004C1F8B" w:rsidP="00F30A07">
      <w:pPr>
        <w:pStyle w:val="ListParagraph"/>
        <w:numPr>
          <w:ilvl w:val="0"/>
          <w:numId w:val="33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>Multiple liner regression- base line</w:t>
      </w:r>
    </w:p>
    <w:p w14:paraId="0EDBF7C7" w14:textId="3B22A5CE" w:rsidR="004C1F8B" w:rsidRPr="00A94F8D" w:rsidRDefault="004C1F8B" w:rsidP="00F30A07">
      <w:pPr>
        <w:pStyle w:val="ListParagraph"/>
        <w:numPr>
          <w:ilvl w:val="0"/>
          <w:numId w:val="33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 xml:space="preserve">Ridge regression, lasso regression, </w:t>
      </w:r>
      <w:r w:rsidR="00375CFE" w:rsidRPr="00A94F8D">
        <w:rPr>
          <w:rFonts w:ascii="Century Schoolbook" w:hAnsi="Century Schoolbook"/>
          <w:lang w:val="en-US"/>
        </w:rPr>
        <w:t>stochastic</w:t>
      </w:r>
      <w:r w:rsidRPr="00A94F8D">
        <w:rPr>
          <w:rFonts w:ascii="Century Schoolbook" w:hAnsi="Century Schoolbook"/>
          <w:lang w:val="en-US"/>
        </w:rPr>
        <w:t xml:space="preserve"> linear regression.</w:t>
      </w:r>
    </w:p>
    <w:p w14:paraId="27BD42DE" w14:textId="77777777" w:rsidR="004C1F8B" w:rsidRPr="00F30A07" w:rsidRDefault="004C1F8B" w:rsidP="004C1F8B">
      <w:pPr>
        <w:rPr>
          <w:rFonts w:ascii="Century Schoolbook" w:hAnsi="Century Schoolbook"/>
          <w:b/>
          <w:bCs/>
          <w:u w:val="single"/>
          <w:lang w:val="en-US"/>
        </w:rPr>
      </w:pPr>
      <w:r w:rsidRPr="00F30A07">
        <w:rPr>
          <w:rFonts w:ascii="Century Schoolbook" w:hAnsi="Century Schoolbook"/>
          <w:b/>
          <w:bCs/>
          <w:u w:val="single"/>
          <w:lang w:val="en-US"/>
        </w:rPr>
        <w:t>Model Persistence and deployment.</w:t>
      </w:r>
    </w:p>
    <w:p w14:paraId="22BB139F" w14:textId="77777777" w:rsidR="004C1F8B" w:rsidRPr="00A94F8D" w:rsidRDefault="004C1F8B" w:rsidP="00F30A07">
      <w:pPr>
        <w:pStyle w:val="ListParagraph"/>
        <w:numPr>
          <w:ilvl w:val="0"/>
          <w:numId w:val="34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>Building and API to expose the model to predict future inputs.</w:t>
      </w:r>
    </w:p>
    <w:p w14:paraId="7DEC6D7C" w14:textId="77777777" w:rsidR="004C1F8B" w:rsidRPr="00A94F8D" w:rsidRDefault="004C1F8B" w:rsidP="00F30A07">
      <w:pPr>
        <w:pStyle w:val="ListParagraph"/>
        <w:numPr>
          <w:ilvl w:val="0"/>
          <w:numId w:val="34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 xml:space="preserve">Deployment on local machine- using </w:t>
      </w:r>
      <w:proofErr w:type="spellStart"/>
      <w:r w:rsidRPr="00A94F8D">
        <w:rPr>
          <w:rFonts w:ascii="Century Schoolbook" w:hAnsi="Century Schoolbook"/>
          <w:lang w:val="en-US"/>
        </w:rPr>
        <w:t>Ngrok</w:t>
      </w:r>
      <w:proofErr w:type="spellEnd"/>
      <w:r w:rsidRPr="00A94F8D">
        <w:rPr>
          <w:rFonts w:ascii="Century Schoolbook" w:hAnsi="Century Schoolbook"/>
          <w:lang w:val="en-US"/>
        </w:rPr>
        <w:t xml:space="preserve"> and flask</w:t>
      </w:r>
    </w:p>
    <w:p w14:paraId="72312D1F" w14:textId="77777777" w:rsidR="004C1F8B" w:rsidRPr="00A94F8D" w:rsidRDefault="004C1F8B" w:rsidP="00F30A07">
      <w:pPr>
        <w:pStyle w:val="ListParagraph"/>
        <w:numPr>
          <w:ilvl w:val="0"/>
          <w:numId w:val="34"/>
        </w:numPr>
        <w:rPr>
          <w:rFonts w:ascii="Century Schoolbook" w:hAnsi="Century Schoolbook"/>
          <w:lang w:val="en-US"/>
        </w:rPr>
      </w:pPr>
      <w:r w:rsidRPr="00A94F8D">
        <w:rPr>
          <w:rFonts w:ascii="Century Schoolbook" w:hAnsi="Century Schoolbook"/>
          <w:lang w:val="en-US"/>
        </w:rPr>
        <w:t>Cloud AWS, GCP.</w:t>
      </w:r>
    </w:p>
    <w:p w14:paraId="639D00DC" w14:textId="77777777" w:rsidR="004C1F8B" w:rsidRPr="00A94F8D" w:rsidRDefault="004C1F8B" w:rsidP="004C1F8B">
      <w:pPr>
        <w:ind w:left="360"/>
        <w:rPr>
          <w:rFonts w:ascii="Century Schoolbook" w:hAnsi="Century Schoolbook"/>
          <w:lang w:val="en-US"/>
        </w:rPr>
      </w:pPr>
    </w:p>
    <w:p w14:paraId="7BEBA4AD" w14:textId="77777777" w:rsidR="008F340A" w:rsidRPr="00A94F8D" w:rsidRDefault="008F340A" w:rsidP="004C1F8B">
      <w:pPr>
        <w:rPr>
          <w:rFonts w:ascii="Century Schoolbook" w:hAnsi="Century Schoolbook"/>
        </w:rPr>
      </w:pPr>
    </w:p>
    <w:sectPr w:rsidR="008F340A" w:rsidRPr="00A94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3E9"/>
    <w:multiLevelType w:val="multilevel"/>
    <w:tmpl w:val="FD6A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96E8F"/>
    <w:multiLevelType w:val="hybridMultilevel"/>
    <w:tmpl w:val="AAE6D5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C301E"/>
    <w:multiLevelType w:val="hybridMultilevel"/>
    <w:tmpl w:val="119CD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821B6"/>
    <w:multiLevelType w:val="hybridMultilevel"/>
    <w:tmpl w:val="185C0492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39E5546"/>
    <w:multiLevelType w:val="hybridMultilevel"/>
    <w:tmpl w:val="14EAD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DA70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66CB7"/>
    <w:multiLevelType w:val="hybridMultilevel"/>
    <w:tmpl w:val="E5E4F18A"/>
    <w:lvl w:ilvl="0" w:tplc="4009000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61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833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9054" w:hanging="360"/>
      </w:pPr>
      <w:rPr>
        <w:rFonts w:ascii="Wingdings" w:hAnsi="Wingdings" w:hint="default"/>
      </w:rPr>
    </w:lvl>
  </w:abstractNum>
  <w:abstractNum w:abstractNumId="6" w15:restartNumberingAfterBreak="0">
    <w:nsid w:val="15580C85"/>
    <w:multiLevelType w:val="hybridMultilevel"/>
    <w:tmpl w:val="156045B2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723" w:hanging="360"/>
      </w:pPr>
    </w:lvl>
    <w:lvl w:ilvl="2" w:tplc="FFFFFFFF" w:tentative="1">
      <w:start w:val="1"/>
      <w:numFmt w:val="lowerRoman"/>
      <w:lvlText w:val="%3."/>
      <w:lvlJc w:val="right"/>
      <w:pPr>
        <w:ind w:left="2443" w:hanging="180"/>
      </w:pPr>
    </w:lvl>
    <w:lvl w:ilvl="3" w:tplc="FFFFFFFF" w:tentative="1">
      <w:start w:val="1"/>
      <w:numFmt w:val="decimal"/>
      <w:lvlText w:val="%4."/>
      <w:lvlJc w:val="left"/>
      <w:pPr>
        <w:ind w:left="3163" w:hanging="360"/>
      </w:pPr>
    </w:lvl>
    <w:lvl w:ilvl="4" w:tplc="FFFFFFFF" w:tentative="1">
      <w:start w:val="1"/>
      <w:numFmt w:val="lowerLetter"/>
      <w:lvlText w:val="%5."/>
      <w:lvlJc w:val="left"/>
      <w:pPr>
        <w:ind w:left="3883" w:hanging="360"/>
      </w:pPr>
    </w:lvl>
    <w:lvl w:ilvl="5" w:tplc="FFFFFFFF" w:tentative="1">
      <w:start w:val="1"/>
      <w:numFmt w:val="lowerRoman"/>
      <w:lvlText w:val="%6."/>
      <w:lvlJc w:val="right"/>
      <w:pPr>
        <w:ind w:left="4603" w:hanging="180"/>
      </w:pPr>
    </w:lvl>
    <w:lvl w:ilvl="6" w:tplc="FFFFFFFF" w:tentative="1">
      <w:start w:val="1"/>
      <w:numFmt w:val="decimal"/>
      <w:lvlText w:val="%7."/>
      <w:lvlJc w:val="left"/>
      <w:pPr>
        <w:ind w:left="5323" w:hanging="360"/>
      </w:pPr>
    </w:lvl>
    <w:lvl w:ilvl="7" w:tplc="FFFFFFFF" w:tentative="1">
      <w:start w:val="1"/>
      <w:numFmt w:val="lowerLetter"/>
      <w:lvlText w:val="%8."/>
      <w:lvlJc w:val="left"/>
      <w:pPr>
        <w:ind w:left="6043" w:hanging="360"/>
      </w:pPr>
    </w:lvl>
    <w:lvl w:ilvl="8" w:tplc="FFFFFFFF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1ECA75D6"/>
    <w:multiLevelType w:val="hybridMultilevel"/>
    <w:tmpl w:val="CD0A8D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E467F"/>
    <w:multiLevelType w:val="hybridMultilevel"/>
    <w:tmpl w:val="8C482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50524"/>
    <w:multiLevelType w:val="hybridMultilevel"/>
    <w:tmpl w:val="E7763F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F1FA3"/>
    <w:multiLevelType w:val="hybridMultilevel"/>
    <w:tmpl w:val="63BCC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80038"/>
    <w:multiLevelType w:val="hybridMultilevel"/>
    <w:tmpl w:val="37180FD6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2B5E77FA"/>
    <w:multiLevelType w:val="hybridMultilevel"/>
    <w:tmpl w:val="0F20BA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9C5836"/>
    <w:multiLevelType w:val="hybridMultilevel"/>
    <w:tmpl w:val="8D764D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56A07"/>
    <w:multiLevelType w:val="hybridMultilevel"/>
    <w:tmpl w:val="B89256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23D1E"/>
    <w:multiLevelType w:val="hybridMultilevel"/>
    <w:tmpl w:val="D9F412C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F5721CA"/>
    <w:multiLevelType w:val="hybridMultilevel"/>
    <w:tmpl w:val="E85CC8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745EA"/>
    <w:multiLevelType w:val="hybridMultilevel"/>
    <w:tmpl w:val="2AF6A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D0A20"/>
    <w:multiLevelType w:val="hybridMultilevel"/>
    <w:tmpl w:val="D91EE6E6"/>
    <w:lvl w:ilvl="0" w:tplc="9520821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9" w15:restartNumberingAfterBreak="0">
    <w:nsid w:val="46DF0E53"/>
    <w:multiLevelType w:val="hybridMultilevel"/>
    <w:tmpl w:val="6F30207A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A53A1"/>
    <w:multiLevelType w:val="hybridMultilevel"/>
    <w:tmpl w:val="16D0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03109"/>
    <w:multiLevelType w:val="hybridMultilevel"/>
    <w:tmpl w:val="6F04843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2" w15:restartNumberingAfterBreak="0">
    <w:nsid w:val="594033A1"/>
    <w:multiLevelType w:val="hybridMultilevel"/>
    <w:tmpl w:val="C16E3B4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3" w15:restartNumberingAfterBreak="0">
    <w:nsid w:val="5A3E4619"/>
    <w:multiLevelType w:val="hybridMultilevel"/>
    <w:tmpl w:val="D0F25AD8"/>
    <w:lvl w:ilvl="0" w:tplc="4009000B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4" w15:restartNumberingAfterBreak="0">
    <w:nsid w:val="5B243805"/>
    <w:multiLevelType w:val="hybridMultilevel"/>
    <w:tmpl w:val="C07AAF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92C6B"/>
    <w:multiLevelType w:val="hybridMultilevel"/>
    <w:tmpl w:val="83F006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0E16AE3"/>
    <w:multiLevelType w:val="hybridMultilevel"/>
    <w:tmpl w:val="C1242236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7" w15:restartNumberingAfterBreak="0">
    <w:nsid w:val="6BF02AA4"/>
    <w:multiLevelType w:val="multilevel"/>
    <w:tmpl w:val="FB8271CA"/>
    <w:lvl w:ilvl="0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0065E"/>
    <w:multiLevelType w:val="hybridMultilevel"/>
    <w:tmpl w:val="E30AB9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A1E26"/>
    <w:multiLevelType w:val="hybridMultilevel"/>
    <w:tmpl w:val="9EE4F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94A83"/>
    <w:multiLevelType w:val="hybridMultilevel"/>
    <w:tmpl w:val="8DE86CF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E5E05"/>
    <w:multiLevelType w:val="hybridMultilevel"/>
    <w:tmpl w:val="75720F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264523"/>
    <w:multiLevelType w:val="hybridMultilevel"/>
    <w:tmpl w:val="D09ED67E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8"/>
  </w:num>
  <w:num w:numId="4">
    <w:abstractNumId w:val="21"/>
  </w:num>
  <w:num w:numId="5">
    <w:abstractNumId w:val="10"/>
  </w:num>
  <w:num w:numId="6">
    <w:abstractNumId w:val="2"/>
  </w:num>
  <w:num w:numId="7">
    <w:abstractNumId w:val="20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3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</w:num>
  <w:num w:numId="13">
    <w:abstractNumId w:val="7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1"/>
  </w:num>
  <w:num w:numId="17">
    <w:abstractNumId w:val="15"/>
  </w:num>
  <w:num w:numId="18">
    <w:abstractNumId w:val="22"/>
  </w:num>
  <w:num w:numId="19">
    <w:abstractNumId w:val="26"/>
  </w:num>
  <w:num w:numId="20">
    <w:abstractNumId w:val="17"/>
  </w:num>
  <w:num w:numId="21">
    <w:abstractNumId w:val="28"/>
  </w:num>
  <w:num w:numId="22">
    <w:abstractNumId w:val="16"/>
  </w:num>
  <w:num w:numId="23">
    <w:abstractNumId w:val="14"/>
  </w:num>
  <w:num w:numId="24">
    <w:abstractNumId w:val="32"/>
  </w:num>
  <w:num w:numId="25">
    <w:abstractNumId w:val="8"/>
  </w:num>
  <w:num w:numId="26">
    <w:abstractNumId w:val="19"/>
  </w:num>
  <w:num w:numId="27">
    <w:abstractNumId w:val="25"/>
  </w:num>
  <w:num w:numId="28">
    <w:abstractNumId w:val="29"/>
  </w:num>
  <w:num w:numId="29">
    <w:abstractNumId w:val="11"/>
  </w:num>
  <w:num w:numId="30">
    <w:abstractNumId w:val="31"/>
  </w:num>
  <w:num w:numId="31">
    <w:abstractNumId w:val="6"/>
  </w:num>
  <w:num w:numId="32">
    <w:abstractNumId w:val="30"/>
  </w:num>
  <w:num w:numId="33">
    <w:abstractNumId w:val="1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8B"/>
    <w:rsid w:val="0003417E"/>
    <w:rsid w:val="00362608"/>
    <w:rsid w:val="00375CFE"/>
    <w:rsid w:val="004C1F8B"/>
    <w:rsid w:val="004F283B"/>
    <w:rsid w:val="00615CB2"/>
    <w:rsid w:val="007A1CC0"/>
    <w:rsid w:val="00850C10"/>
    <w:rsid w:val="008F340A"/>
    <w:rsid w:val="00A7040D"/>
    <w:rsid w:val="00A94F8D"/>
    <w:rsid w:val="00CD6231"/>
    <w:rsid w:val="00EE2E27"/>
    <w:rsid w:val="00F3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0802"/>
  <w15:chartTrackingRefBased/>
  <w15:docId w15:val="{5DA02461-4AE6-4621-95A9-F183861A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F8B"/>
  </w:style>
  <w:style w:type="paragraph" w:styleId="Heading2">
    <w:name w:val="heading 2"/>
    <w:basedOn w:val="Normal"/>
    <w:link w:val="Heading2Char"/>
    <w:uiPriority w:val="9"/>
    <w:qFormat/>
    <w:rsid w:val="004C1F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F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va-top">
    <w:name w:val="va-top"/>
    <w:basedOn w:val="Normal"/>
    <w:rsid w:val="004C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body">
    <w:name w:val="Text body"/>
    <w:basedOn w:val="Normal"/>
    <w:rsid w:val="004C1F8B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customStyle="1" w:styleId="mw-headline">
    <w:name w:val="mw-headline"/>
    <w:basedOn w:val="DefaultParagraphFont"/>
    <w:rsid w:val="004C1F8B"/>
  </w:style>
  <w:style w:type="character" w:customStyle="1" w:styleId="mw-editsection-bracket">
    <w:name w:val="mw-editsection-bracket"/>
    <w:basedOn w:val="DefaultParagraphFont"/>
    <w:rsid w:val="004C1F8B"/>
  </w:style>
  <w:style w:type="character" w:styleId="Hyperlink">
    <w:name w:val="Hyperlink"/>
    <w:basedOn w:val="DefaultParagraphFont"/>
    <w:uiPriority w:val="99"/>
    <w:semiHidden/>
    <w:unhideWhenUsed/>
    <w:rsid w:val="004C1F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C1F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CF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ublic_transport" TargetMode="External"/><Relationship Id="rId13" Type="http://schemas.openxmlformats.org/officeDocument/2006/relationships/hyperlink" Target="https://en.wikipedia.org/wiki/Nois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rking" TargetMode="External"/><Relationship Id="rId12" Type="http://schemas.openxmlformats.org/officeDocument/2006/relationships/hyperlink" Target="https://en.wikipedia.org/wiki/Traffic_conges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ublic_trans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andalism" TargetMode="External"/><Relationship Id="rId11" Type="http://schemas.openxmlformats.org/officeDocument/2006/relationships/hyperlink" Target="https://en.wikipedia.org/wiki/Vehicle" TargetMode="External"/><Relationship Id="rId5" Type="http://schemas.openxmlformats.org/officeDocument/2006/relationships/hyperlink" Target="https://en.wikipedia.org/wiki/Theft" TargetMode="External"/><Relationship Id="rId15" Type="http://schemas.openxmlformats.org/officeDocument/2006/relationships/hyperlink" Target="https://en.wikipedia.org/wiki/Last_mile_(transportation)" TargetMode="External"/><Relationship Id="rId10" Type="http://schemas.openxmlformats.org/officeDocument/2006/relationships/hyperlink" Target="https://en.wikipedia.org/wiki/Urban_ar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icycle" TargetMode="External"/><Relationship Id="rId14" Type="http://schemas.openxmlformats.org/officeDocument/2006/relationships/hyperlink" Target="https://en.wikipedia.org/wiki/Air_pol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Satija</dc:creator>
  <cp:keywords/>
  <dc:description/>
  <cp:lastModifiedBy>Simran Satija</cp:lastModifiedBy>
  <cp:revision>1</cp:revision>
  <dcterms:created xsi:type="dcterms:W3CDTF">2021-11-06T15:16:00Z</dcterms:created>
  <dcterms:modified xsi:type="dcterms:W3CDTF">2021-11-06T16:32:00Z</dcterms:modified>
</cp:coreProperties>
</file>