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F2D4A" w14:textId="77777777" w:rsidR="001D2BAF" w:rsidRPr="00DC5B67" w:rsidRDefault="001D2BAF" w:rsidP="00A92DDA">
      <w:pPr>
        <w:spacing w:before="57"/>
        <w:ind w:right="1067"/>
        <w:jc w:val="right"/>
        <w:rPr>
          <w:rFonts w:ascii="Times New Roman" w:hAnsi="Times New Roman" w:cs="Times New Roman"/>
          <w:b/>
          <w:sz w:val="36"/>
        </w:rPr>
      </w:pPr>
      <w:bookmarkStart w:id="0" w:name="_Hlk206770834"/>
      <w:bookmarkEnd w:id="0"/>
      <w:r w:rsidRPr="00DC5B67">
        <w:rPr>
          <w:rFonts w:ascii="Times New Roman" w:hAnsi="Times New Roman" w:cs="Times New Roman"/>
          <w:b/>
          <w:sz w:val="36"/>
        </w:rPr>
        <w:t>ABES</w:t>
      </w:r>
      <w:r w:rsidRPr="00DC5B67">
        <w:rPr>
          <w:rFonts w:ascii="Times New Roman" w:hAnsi="Times New Roman" w:cs="Times New Roman"/>
          <w:b/>
          <w:spacing w:val="-4"/>
          <w:sz w:val="36"/>
        </w:rPr>
        <w:t xml:space="preserve"> </w:t>
      </w:r>
      <w:r w:rsidRPr="00DC5B67">
        <w:rPr>
          <w:rFonts w:ascii="Times New Roman" w:hAnsi="Times New Roman" w:cs="Times New Roman"/>
          <w:b/>
          <w:sz w:val="36"/>
        </w:rPr>
        <w:t>ENGINEERING</w:t>
      </w:r>
      <w:r w:rsidRPr="00DC5B67">
        <w:rPr>
          <w:rFonts w:ascii="Times New Roman" w:hAnsi="Times New Roman" w:cs="Times New Roman"/>
          <w:b/>
          <w:spacing w:val="-2"/>
          <w:sz w:val="36"/>
        </w:rPr>
        <w:t xml:space="preserve"> </w:t>
      </w:r>
      <w:r w:rsidRPr="00DC5B67">
        <w:rPr>
          <w:rFonts w:ascii="Times New Roman" w:hAnsi="Times New Roman" w:cs="Times New Roman"/>
          <w:b/>
          <w:sz w:val="36"/>
        </w:rPr>
        <w:t>COLLEGE,</w:t>
      </w:r>
      <w:r w:rsidRPr="00DC5B67">
        <w:rPr>
          <w:rFonts w:ascii="Times New Roman" w:hAnsi="Times New Roman" w:cs="Times New Roman"/>
          <w:b/>
          <w:spacing w:val="-2"/>
          <w:sz w:val="36"/>
        </w:rPr>
        <w:t xml:space="preserve"> </w:t>
      </w:r>
      <w:r w:rsidRPr="00DC5B67">
        <w:rPr>
          <w:rFonts w:ascii="Times New Roman" w:hAnsi="Times New Roman" w:cs="Times New Roman"/>
          <w:b/>
          <w:sz w:val="36"/>
        </w:rPr>
        <w:t>GHAZIABAD</w:t>
      </w:r>
    </w:p>
    <w:p w14:paraId="2A692861" w14:textId="56CC0C0E" w:rsidR="001D2BAF" w:rsidRPr="00DC5B67" w:rsidRDefault="001D2BAF" w:rsidP="001D2BAF">
      <w:pPr>
        <w:ind w:right="-5"/>
        <w:jc w:val="center"/>
        <w:rPr>
          <w:rFonts w:ascii="Times New Roman" w:hAnsi="Times New Roman" w:cs="Times New Roman"/>
          <w:b/>
          <w:sz w:val="28"/>
          <w:szCs w:val="28"/>
        </w:rPr>
      </w:pPr>
      <w:r w:rsidRPr="00DC5B67">
        <w:rPr>
          <w:rFonts w:ascii="Times New Roman" w:hAnsi="Times New Roman" w:cs="Times New Roman"/>
          <w:noProof/>
          <w:lang w:val="en-IN" w:eastAsia="en-IN"/>
        </w:rPr>
        <w:drawing>
          <wp:anchor distT="0" distB="0" distL="0" distR="0" simplePos="0" relativeHeight="251655168" behindDoc="0" locked="0" layoutInCell="1" allowOverlap="1" wp14:anchorId="775EB8E1" wp14:editId="39767DF6">
            <wp:simplePos x="0" y="0"/>
            <wp:positionH relativeFrom="page">
              <wp:posOffset>3385185</wp:posOffset>
            </wp:positionH>
            <wp:positionV relativeFrom="paragraph">
              <wp:posOffset>817245</wp:posOffset>
            </wp:positionV>
            <wp:extent cx="1059180" cy="1306195"/>
            <wp:effectExtent l="0" t="0" r="7620" b="8255"/>
            <wp:wrapTopAndBottom/>
            <wp:docPr id="132171565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1059180" cy="1306195"/>
                    </a:xfrm>
                    <a:prstGeom prst="rect">
                      <a:avLst/>
                    </a:prstGeom>
                  </pic:spPr>
                </pic:pic>
              </a:graphicData>
            </a:graphic>
            <wp14:sizeRelH relativeFrom="margin">
              <wp14:pctWidth>0</wp14:pctWidth>
            </wp14:sizeRelH>
          </wp:anchor>
        </w:drawing>
      </w:r>
      <w:r w:rsidRPr="00DC5B67">
        <w:rPr>
          <w:rFonts w:ascii="Times New Roman" w:hAnsi="Times New Roman" w:cs="Times New Roman"/>
          <w:b/>
          <w:sz w:val="28"/>
          <w:szCs w:val="28"/>
        </w:rPr>
        <w:t>DEPARTMENT</w:t>
      </w:r>
      <w:r w:rsidRPr="00DC5B67">
        <w:rPr>
          <w:rFonts w:ascii="Times New Roman" w:hAnsi="Times New Roman" w:cs="Times New Roman"/>
          <w:b/>
          <w:spacing w:val="-2"/>
          <w:sz w:val="28"/>
          <w:szCs w:val="28"/>
        </w:rPr>
        <w:t xml:space="preserve"> </w:t>
      </w:r>
      <w:r w:rsidRPr="00DC5B67">
        <w:rPr>
          <w:rFonts w:ascii="Times New Roman" w:hAnsi="Times New Roman" w:cs="Times New Roman"/>
          <w:b/>
          <w:sz w:val="28"/>
          <w:szCs w:val="28"/>
        </w:rPr>
        <w:t>OF</w:t>
      </w:r>
      <w:r w:rsidRPr="00DC5B67">
        <w:rPr>
          <w:rFonts w:ascii="Times New Roman" w:hAnsi="Times New Roman" w:cs="Times New Roman"/>
          <w:b/>
          <w:spacing w:val="-1"/>
          <w:sz w:val="28"/>
          <w:szCs w:val="28"/>
        </w:rPr>
        <w:t xml:space="preserve"> </w:t>
      </w:r>
      <w:r w:rsidRPr="00DC5B67">
        <w:rPr>
          <w:rFonts w:ascii="Times New Roman" w:hAnsi="Times New Roman" w:cs="Times New Roman"/>
          <w:b/>
          <w:sz w:val="28"/>
          <w:szCs w:val="28"/>
        </w:rPr>
        <w:t>ELECTRONICS &amp;</w:t>
      </w:r>
      <w:r w:rsidRPr="00DC5B67">
        <w:rPr>
          <w:rFonts w:ascii="Times New Roman" w:hAnsi="Times New Roman" w:cs="Times New Roman"/>
          <w:b/>
          <w:spacing w:val="1"/>
          <w:sz w:val="28"/>
          <w:szCs w:val="28"/>
        </w:rPr>
        <w:t xml:space="preserve"> </w:t>
      </w:r>
      <w:r w:rsidRPr="00DC5B67">
        <w:rPr>
          <w:rFonts w:ascii="Times New Roman" w:hAnsi="Times New Roman" w:cs="Times New Roman"/>
          <w:b/>
          <w:sz w:val="28"/>
          <w:szCs w:val="28"/>
        </w:rPr>
        <w:t>COMMUNICATION</w:t>
      </w:r>
      <w:r w:rsidRPr="00DC5B67">
        <w:rPr>
          <w:rFonts w:ascii="Times New Roman" w:hAnsi="Times New Roman" w:cs="Times New Roman"/>
          <w:b/>
          <w:spacing w:val="-16"/>
          <w:sz w:val="28"/>
          <w:szCs w:val="28"/>
        </w:rPr>
        <w:t xml:space="preserve"> </w:t>
      </w:r>
      <w:r w:rsidRPr="00DC5B67">
        <w:rPr>
          <w:rFonts w:ascii="Times New Roman" w:hAnsi="Times New Roman" w:cs="Times New Roman"/>
          <w:b/>
          <w:sz w:val="28"/>
          <w:szCs w:val="28"/>
        </w:rPr>
        <w:t>ENGINEERING</w:t>
      </w:r>
    </w:p>
    <w:p w14:paraId="1F3EE96E" w14:textId="6114C20A" w:rsidR="001D2BAF" w:rsidRPr="00DC5B67" w:rsidRDefault="001D2BAF" w:rsidP="001D2BAF">
      <w:pPr>
        <w:pStyle w:val="BodyText"/>
        <w:rPr>
          <w:rFonts w:ascii="Times New Roman" w:hAnsi="Times New Roman" w:cs="Times New Roman"/>
          <w:b/>
          <w:sz w:val="20"/>
        </w:rPr>
      </w:pPr>
    </w:p>
    <w:p w14:paraId="4B8DF2C8" w14:textId="77777777" w:rsidR="001D2BAF" w:rsidRPr="00DC5B67" w:rsidRDefault="001D2BAF" w:rsidP="001D2BAF">
      <w:pPr>
        <w:pStyle w:val="BodyText"/>
        <w:rPr>
          <w:rFonts w:ascii="Times New Roman" w:hAnsi="Times New Roman" w:cs="Times New Roman"/>
          <w:b/>
          <w:sz w:val="20"/>
        </w:rPr>
      </w:pPr>
    </w:p>
    <w:p w14:paraId="1FA7C9FC" w14:textId="38C6EFB9" w:rsidR="001D2BAF" w:rsidRPr="00DC5B67" w:rsidRDefault="00A92DDA" w:rsidP="00A92DDA">
      <w:pPr>
        <w:spacing w:before="1"/>
        <w:rPr>
          <w:rFonts w:ascii="Times New Roman" w:hAnsi="Times New Roman" w:cs="Times New Roman"/>
          <w:b/>
          <w:sz w:val="40"/>
          <w:szCs w:val="24"/>
        </w:rPr>
      </w:pPr>
      <w:r w:rsidRPr="00DC5B67">
        <w:rPr>
          <w:rFonts w:ascii="Times New Roman" w:hAnsi="Times New Roman" w:cs="Times New Roman"/>
          <w:b/>
          <w:sz w:val="40"/>
          <w:szCs w:val="24"/>
        </w:rPr>
        <w:t xml:space="preserve">                              </w:t>
      </w:r>
      <w:r w:rsidR="001D2BAF" w:rsidRPr="00DC5B67">
        <w:rPr>
          <w:rFonts w:ascii="Times New Roman" w:hAnsi="Times New Roman" w:cs="Times New Roman"/>
          <w:b/>
          <w:sz w:val="40"/>
          <w:szCs w:val="24"/>
        </w:rPr>
        <w:t>COURSE</w:t>
      </w:r>
      <w:r w:rsidR="001D2BAF" w:rsidRPr="00DC5B67">
        <w:rPr>
          <w:rFonts w:ascii="Times New Roman" w:hAnsi="Times New Roman" w:cs="Times New Roman"/>
          <w:b/>
          <w:spacing w:val="-3"/>
          <w:sz w:val="40"/>
          <w:szCs w:val="24"/>
        </w:rPr>
        <w:t xml:space="preserve"> </w:t>
      </w:r>
      <w:r w:rsidR="001D2BAF" w:rsidRPr="00DC5B67">
        <w:rPr>
          <w:rFonts w:ascii="Times New Roman" w:hAnsi="Times New Roman" w:cs="Times New Roman"/>
          <w:b/>
          <w:sz w:val="40"/>
          <w:szCs w:val="24"/>
        </w:rPr>
        <w:t>MATERIAL</w:t>
      </w:r>
    </w:p>
    <w:p w14:paraId="02FC8E89" w14:textId="77777777" w:rsidR="001D2BAF" w:rsidRPr="00DC5B67" w:rsidRDefault="001D2BAF" w:rsidP="001D2BAF">
      <w:pPr>
        <w:spacing w:before="260"/>
        <w:ind w:left="-360" w:right="880" w:firstLine="188"/>
        <w:rPr>
          <w:rFonts w:ascii="Times New Roman" w:hAnsi="Times New Roman" w:cs="Times New Roman"/>
          <w:b/>
          <w:spacing w:val="-4"/>
          <w:sz w:val="36"/>
        </w:rPr>
      </w:pPr>
      <w:r w:rsidRPr="00DC5B67">
        <w:rPr>
          <w:rFonts w:ascii="Times New Roman" w:hAnsi="Times New Roman" w:cs="Times New Roman"/>
          <w:b/>
          <w:sz w:val="36"/>
        </w:rPr>
        <w:t>Course Level:</w:t>
      </w:r>
      <w:r w:rsidRPr="00DC5B67">
        <w:rPr>
          <w:rFonts w:ascii="Times New Roman" w:hAnsi="Times New Roman" w:cs="Times New Roman"/>
          <w:b/>
          <w:szCs w:val="24"/>
        </w:rPr>
        <w:t xml:space="preserve"> </w:t>
      </w:r>
      <w:r w:rsidRPr="00DC5B67">
        <w:rPr>
          <w:rFonts w:ascii="Times New Roman" w:hAnsi="Times New Roman" w:cs="Times New Roman"/>
          <w:sz w:val="36"/>
        </w:rPr>
        <w:t xml:space="preserve">Undergraduate   </w:t>
      </w:r>
      <w:r w:rsidRPr="00DC5B67">
        <w:rPr>
          <w:rFonts w:ascii="Times New Roman" w:hAnsi="Times New Roman" w:cs="Times New Roman"/>
          <w:b/>
          <w:szCs w:val="24"/>
        </w:rPr>
        <w:t xml:space="preserve">                                             </w:t>
      </w:r>
    </w:p>
    <w:p w14:paraId="2DF4C3E9" w14:textId="6C594CC0" w:rsidR="001D2BAF" w:rsidRPr="00DC5B67" w:rsidRDefault="001D2BAF" w:rsidP="001D2BAF">
      <w:pPr>
        <w:spacing w:before="260"/>
        <w:ind w:left="-360" w:right="880" w:firstLine="188"/>
        <w:rPr>
          <w:rFonts w:ascii="Times New Roman" w:hAnsi="Times New Roman" w:cs="Times New Roman"/>
          <w:b/>
          <w:spacing w:val="-4"/>
          <w:sz w:val="36"/>
        </w:rPr>
      </w:pPr>
      <w:r w:rsidRPr="00DC5B67">
        <w:rPr>
          <w:rFonts w:ascii="Times New Roman" w:hAnsi="Times New Roman" w:cs="Times New Roman"/>
          <w:b/>
          <w:sz w:val="36"/>
        </w:rPr>
        <w:t>Subject</w:t>
      </w:r>
      <w:r w:rsidRPr="00DC5B67">
        <w:rPr>
          <w:rFonts w:ascii="Times New Roman" w:hAnsi="Times New Roman" w:cs="Times New Roman"/>
          <w:b/>
          <w:spacing w:val="-10"/>
          <w:sz w:val="36"/>
        </w:rPr>
        <w:t xml:space="preserve"> </w:t>
      </w:r>
      <w:r w:rsidRPr="00DC5B67">
        <w:rPr>
          <w:rFonts w:ascii="Times New Roman" w:hAnsi="Times New Roman" w:cs="Times New Roman"/>
          <w:b/>
          <w:sz w:val="36"/>
        </w:rPr>
        <w:t>Name:</w:t>
      </w:r>
      <w:r w:rsidRPr="00DC5B67">
        <w:rPr>
          <w:rFonts w:ascii="Times New Roman" w:hAnsi="Times New Roman" w:cs="Times New Roman"/>
          <w:b/>
          <w:spacing w:val="-4"/>
          <w:sz w:val="36"/>
        </w:rPr>
        <w:t xml:space="preserve"> </w:t>
      </w:r>
      <w:r w:rsidRPr="00DC5B67">
        <w:rPr>
          <w:rFonts w:ascii="Times New Roman" w:hAnsi="Times New Roman" w:cs="Times New Roman"/>
          <w:sz w:val="36"/>
        </w:rPr>
        <w:t>Basic</w:t>
      </w:r>
      <w:r w:rsidR="00B36447" w:rsidRPr="00DC5B67">
        <w:rPr>
          <w:rFonts w:ascii="Times New Roman" w:hAnsi="Times New Roman" w:cs="Times New Roman"/>
          <w:sz w:val="36"/>
        </w:rPr>
        <w:t>s</w:t>
      </w:r>
      <w:r w:rsidRPr="00DC5B67">
        <w:rPr>
          <w:rFonts w:ascii="Times New Roman" w:hAnsi="Times New Roman" w:cs="Times New Roman"/>
          <w:sz w:val="36"/>
        </w:rPr>
        <w:t xml:space="preserve"> Electronics Engineering</w:t>
      </w:r>
      <w:r w:rsidRPr="00DC5B67">
        <w:rPr>
          <w:rFonts w:ascii="Times New Roman" w:hAnsi="Times New Roman" w:cs="Times New Roman"/>
          <w:b/>
          <w:szCs w:val="24"/>
        </w:rPr>
        <w:t xml:space="preserve">  </w:t>
      </w:r>
    </w:p>
    <w:p w14:paraId="220C8695" w14:textId="1F140BCA" w:rsidR="001D2BAF" w:rsidRPr="00DC5B67" w:rsidRDefault="001D2BAF" w:rsidP="001D2BAF">
      <w:pPr>
        <w:spacing w:before="260"/>
        <w:ind w:left="-360" w:right="880" w:firstLine="188"/>
        <w:rPr>
          <w:rFonts w:ascii="Times New Roman" w:hAnsi="Times New Roman" w:cs="Times New Roman"/>
          <w:b/>
          <w:spacing w:val="-4"/>
          <w:sz w:val="36"/>
        </w:rPr>
      </w:pPr>
      <w:r w:rsidRPr="00DC5B67">
        <w:rPr>
          <w:rFonts w:ascii="Times New Roman" w:hAnsi="Times New Roman" w:cs="Times New Roman"/>
          <w:b/>
          <w:sz w:val="36"/>
        </w:rPr>
        <w:t>Subject Code:</w:t>
      </w:r>
      <w:r w:rsidRPr="00DC5B67">
        <w:rPr>
          <w:rFonts w:ascii="Times New Roman" w:hAnsi="Times New Roman" w:cs="Times New Roman"/>
          <w:b/>
          <w:spacing w:val="3"/>
          <w:sz w:val="36"/>
        </w:rPr>
        <w:t xml:space="preserve"> </w:t>
      </w:r>
      <w:r w:rsidR="00642706" w:rsidRPr="00DC5B67">
        <w:rPr>
          <w:rFonts w:ascii="Times New Roman" w:hAnsi="Times New Roman" w:cs="Times New Roman"/>
          <w:b/>
          <w:spacing w:val="3"/>
          <w:sz w:val="36"/>
        </w:rPr>
        <w:t>25EC101/201</w:t>
      </w:r>
    </w:p>
    <w:p w14:paraId="5593D0CD" w14:textId="0C73715A" w:rsidR="001D2BAF" w:rsidRPr="00DC5B67" w:rsidRDefault="001D2BAF" w:rsidP="001D2BAF">
      <w:pPr>
        <w:spacing w:before="260"/>
        <w:ind w:left="-360" w:right="880" w:firstLine="188"/>
        <w:rPr>
          <w:rFonts w:ascii="Times New Roman" w:hAnsi="Times New Roman" w:cs="Times New Roman"/>
          <w:b/>
          <w:spacing w:val="-4"/>
          <w:sz w:val="36"/>
        </w:rPr>
      </w:pPr>
      <w:r w:rsidRPr="00DC5B67">
        <w:rPr>
          <w:rFonts w:ascii="Times New Roman" w:hAnsi="Times New Roman" w:cs="Times New Roman"/>
          <w:b/>
          <w:sz w:val="36"/>
        </w:rPr>
        <w:t xml:space="preserve">Branch/Semester: </w:t>
      </w:r>
      <w:r w:rsidRPr="00DC5B67">
        <w:rPr>
          <w:rFonts w:ascii="Times New Roman" w:hAnsi="Times New Roman" w:cs="Times New Roman"/>
          <w:bCs/>
          <w:sz w:val="36"/>
        </w:rPr>
        <w:t>All Branches / 1</w:t>
      </w:r>
      <w:r w:rsidRPr="00DC5B67">
        <w:rPr>
          <w:rFonts w:ascii="Times New Roman" w:hAnsi="Times New Roman" w:cs="Times New Roman"/>
          <w:bCs/>
          <w:sz w:val="36"/>
          <w:vertAlign w:val="superscript"/>
        </w:rPr>
        <w:t>st</w:t>
      </w:r>
      <w:r w:rsidRPr="00DC5B67">
        <w:rPr>
          <w:rFonts w:ascii="Times New Roman" w:hAnsi="Times New Roman" w:cs="Times New Roman"/>
          <w:bCs/>
          <w:sz w:val="36"/>
        </w:rPr>
        <w:t xml:space="preserve"> </w:t>
      </w:r>
      <w:r w:rsidR="00B36447" w:rsidRPr="00DC5B67">
        <w:rPr>
          <w:rFonts w:ascii="Times New Roman" w:hAnsi="Times New Roman" w:cs="Times New Roman"/>
          <w:bCs/>
          <w:sz w:val="36"/>
        </w:rPr>
        <w:t>&amp; 2</w:t>
      </w:r>
      <w:r w:rsidR="00B36447" w:rsidRPr="00DC5B67">
        <w:rPr>
          <w:rFonts w:ascii="Times New Roman" w:hAnsi="Times New Roman" w:cs="Times New Roman"/>
          <w:bCs/>
          <w:sz w:val="36"/>
          <w:vertAlign w:val="superscript"/>
        </w:rPr>
        <w:t>nd</w:t>
      </w:r>
    </w:p>
    <w:p w14:paraId="22BE3E0A" w14:textId="1AC0CB74" w:rsidR="001D2BAF" w:rsidRPr="00DC5B67" w:rsidRDefault="001D2BAF" w:rsidP="001D2BAF">
      <w:pPr>
        <w:spacing w:before="260"/>
        <w:ind w:left="-360" w:right="880" w:firstLine="188"/>
        <w:rPr>
          <w:rFonts w:ascii="Times New Roman" w:hAnsi="Times New Roman" w:cs="Times New Roman"/>
          <w:b/>
          <w:spacing w:val="-4"/>
          <w:sz w:val="36"/>
        </w:rPr>
      </w:pPr>
      <w:r w:rsidRPr="00DC5B67">
        <w:rPr>
          <w:rFonts w:ascii="Times New Roman" w:hAnsi="Times New Roman" w:cs="Times New Roman"/>
          <w:b/>
          <w:sz w:val="36"/>
        </w:rPr>
        <w:t xml:space="preserve">Session: </w:t>
      </w:r>
      <w:r w:rsidRPr="00DC5B67">
        <w:rPr>
          <w:rFonts w:ascii="Times New Roman" w:hAnsi="Times New Roman" w:cs="Times New Roman"/>
          <w:bCs/>
          <w:sz w:val="36"/>
        </w:rPr>
        <w:t xml:space="preserve">2025-26 </w:t>
      </w:r>
    </w:p>
    <w:p w14:paraId="3ABB5544" w14:textId="77777777" w:rsidR="001D2BAF" w:rsidRPr="00DC5B67" w:rsidRDefault="001D2BAF" w:rsidP="00B418CB">
      <w:pPr>
        <w:pStyle w:val="Default"/>
        <w:jc w:val="center"/>
        <w:rPr>
          <w:b/>
          <w:u w:val="single"/>
        </w:rPr>
      </w:pPr>
    </w:p>
    <w:p w14:paraId="32A252E1" w14:textId="77777777" w:rsidR="001D2BAF" w:rsidRPr="00DC5B67" w:rsidRDefault="001D2BAF" w:rsidP="00B418CB">
      <w:pPr>
        <w:pStyle w:val="Default"/>
        <w:jc w:val="center"/>
        <w:rPr>
          <w:b/>
          <w:u w:val="single"/>
        </w:rPr>
      </w:pPr>
    </w:p>
    <w:p w14:paraId="26F837D3" w14:textId="77777777" w:rsidR="001D2BAF" w:rsidRPr="00DC5B67" w:rsidRDefault="001D2BAF" w:rsidP="00B418CB">
      <w:pPr>
        <w:pStyle w:val="Default"/>
        <w:jc w:val="center"/>
        <w:rPr>
          <w:b/>
          <w:u w:val="single"/>
        </w:rPr>
      </w:pPr>
    </w:p>
    <w:p w14:paraId="72EC649A" w14:textId="77777777" w:rsidR="001D2BAF" w:rsidRPr="00DC5B67" w:rsidRDefault="001D2BAF" w:rsidP="00B418CB">
      <w:pPr>
        <w:pStyle w:val="Default"/>
        <w:jc w:val="center"/>
        <w:rPr>
          <w:b/>
          <w:u w:val="single"/>
        </w:rPr>
      </w:pPr>
    </w:p>
    <w:p w14:paraId="2F9FCB09" w14:textId="77777777" w:rsidR="001D2BAF" w:rsidRPr="00DC5B67" w:rsidRDefault="001D2BAF" w:rsidP="00B418CB">
      <w:pPr>
        <w:pStyle w:val="Default"/>
        <w:jc w:val="center"/>
        <w:rPr>
          <w:b/>
          <w:u w:val="single"/>
        </w:rPr>
      </w:pPr>
    </w:p>
    <w:p w14:paraId="5BA57EEA" w14:textId="77777777" w:rsidR="001D2BAF" w:rsidRPr="00DC5B67" w:rsidRDefault="001D2BAF" w:rsidP="00B418CB">
      <w:pPr>
        <w:pStyle w:val="Default"/>
        <w:jc w:val="center"/>
        <w:rPr>
          <w:b/>
          <w:u w:val="single"/>
        </w:rPr>
      </w:pPr>
    </w:p>
    <w:p w14:paraId="3E3E7B62" w14:textId="77777777" w:rsidR="001D2BAF" w:rsidRPr="00DC5B67" w:rsidRDefault="001D2BAF" w:rsidP="00B418CB">
      <w:pPr>
        <w:pStyle w:val="Default"/>
        <w:jc w:val="center"/>
        <w:rPr>
          <w:b/>
          <w:u w:val="single"/>
        </w:rPr>
      </w:pPr>
    </w:p>
    <w:p w14:paraId="4DE22947" w14:textId="77777777" w:rsidR="001D2BAF" w:rsidRPr="00DC5B67" w:rsidRDefault="001D2BAF" w:rsidP="00B418CB">
      <w:pPr>
        <w:pStyle w:val="Default"/>
        <w:jc w:val="center"/>
        <w:rPr>
          <w:b/>
          <w:u w:val="single"/>
        </w:rPr>
      </w:pPr>
    </w:p>
    <w:p w14:paraId="23974399" w14:textId="77777777" w:rsidR="001D2BAF" w:rsidRPr="00DC5B67" w:rsidRDefault="001D2BAF" w:rsidP="00B418CB">
      <w:pPr>
        <w:pStyle w:val="Default"/>
        <w:jc w:val="center"/>
        <w:rPr>
          <w:b/>
          <w:u w:val="single"/>
        </w:rPr>
      </w:pPr>
    </w:p>
    <w:p w14:paraId="3E9CFD38" w14:textId="77777777" w:rsidR="008A3659" w:rsidRPr="00DC5B67" w:rsidRDefault="008A3659" w:rsidP="00B418CB">
      <w:pPr>
        <w:pStyle w:val="Default"/>
        <w:jc w:val="center"/>
        <w:rPr>
          <w:b/>
          <w:u w:val="single"/>
        </w:rPr>
      </w:pPr>
    </w:p>
    <w:p w14:paraId="6CB77FFC" w14:textId="77777777" w:rsidR="008A3659" w:rsidRPr="00DC5B67" w:rsidRDefault="008A3659" w:rsidP="00B418CB">
      <w:pPr>
        <w:pStyle w:val="Default"/>
        <w:jc w:val="center"/>
        <w:rPr>
          <w:b/>
          <w:u w:val="single"/>
        </w:rPr>
      </w:pPr>
    </w:p>
    <w:p w14:paraId="18C183C3" w14:textId="77777777" w:rsidR="008A3659" w:rsidRPr="00DC5B67" w:rsidRDefault="008A3659" w:rsidP="00B418CB">
      <w:pPr>
        <w:pStyle w:val="Default"/>
        <w:jc w:val="center"/>
        <w:rPr>
          <w:b/>
          <w:u w:val="single"/>
        </w:rPr>
      </w:pPr>
    </w:p>
    <w:p w14:paraId="5D1E1DBD" w14:textId="77777777" w:rsidR="001D2BAF" w:rsidRPr="00DC5B67" w:rsidRDefault="001D2BAF" w:rsidP="00B418CB">
      <w:pPr>
        <w:pStyle w:val="Default"/>
        <w:jc w:val="center"/>
        <w:rPr>
          <w:b/>
          <w:u w:val="single"/>
        </w:rPr>
      </w:pPr>
    </w:p>
    <w:p w14:paraId="13C41D7B" w14:textId="77777777" w:rsidR="001D2BAF" w:rsidRPr="00DC5B67" w:rsidRDefault="001D2BAF" w:rsidP="00B418CB">
      <w:pPr>
        <w:pStyle w:val="Default"/>
        <w:jc w:val="center"/>
        <w:rPr>
          <w:b/>
          <w:u w:val="single"/>
        </w:rPr>
      </w:pPr>
    </w:p>
    <w:p w14:paraId="2FBA3598" w14:textId="7B506665" w:rsidR="00A92DDA" w:rsidRPr="00DC5B67" w:rsidRDefault="00A92DDA" w:rsidP="00A92DDA">
      <w:pPr>
        <w:spacing w:before="9"/>
        <w:ind w:left="886" w:right="1063"/>
        <w:jc w:val="center"/>
        <w:rPr>
          <w:rFonts w:ascii="Times New Roman" w:hAnsi="Times New Roman" w:cs="Times New Roman"/>
          <w:b/>
          <w:sz w:val="20"/>
        </w:rPr>
      </w:pPr>
      <w:r w:rsidRPr="00DC5B67">
        <w:rPr>
          <w:rFonts w:ascii="Times New Roman" w:hAnsi="Times New Roman" w:cs="Times New Roman"/>
          <w:b/>
          <w:sz w:val="36"/>
        </w:rPr>
        <w:t>UNIT-</w:t>
      </w:r>
      <w:r w:rsidR="00703C64" w:rsidRPr="00DC5B67">
        <w:rPr>
          <w:rFonts w:ascii="Times New Roman" w:hAnsi="Times New Roman" w:cs="Times New Roman"/>
          <w:b/>
          <w:sz w:val="36"/>
        </w:rPr>
        <w:t>4</w:t>
      </w:r>
      <w:r w:rsidRPr="00DC5B67">
        <w:rPr>
          <w:rFonts w:ascii="Times New Roman" w:hAnsi="Times New Roman" w:cs="Times New Roman"/>
          <w:b/>
          <w:sz w:val="36"/>
        </w:rPr>
        <w:t xml:space="preserve">: </w:t>
      </w:r>
      <w:r w:rsidR="00703C64" w:rsidRPr="00DC5B67">
        <w:rPr>
          <w:rFonts w:ascii="Times New Roman" w:hAnsi="Times New Roman" w:cs="Times New Roman"/>
          <w:b/>
          <w:sz w:val="36"/>
        </w:rPr>
        <w:t>Basics of Integrated Circuits</w:t>
      </w:r>
    </w:p>
    <w:p w14:paraId="1352F6A9" w14:textId="77777777" w:rsidR="00A92DDA" w:rsidRPr="00DC5B67" w:rsidRDefault="00A92DDA" w:rsidP="00A92DDA">
      <w:pPr>
        <w:pStyle w:val="Default"/>
        <w:jc w:val="center"/>
        <w:rPr>
          <w:b/>
          <w:u w:val="single"/>
        </w:rPr>
      </w:pPr>
    </w:p>
    <w:p w14:paraId="501443C5" w14:textId="0B22515B" w:rsidR="007F7018" w:rsidRPr="007F7018" w:rsidRDefault="007F7018" w:rsidP="007F7018">
      <w:pPr>
        <w:pStyle w:val="Default"/>
        <w:numPr>
          <w:ilvl w:val="0"/>
          <w:numId w:val="63"/>
        </w:numPr>
        <w:spacing w:line="360" w:lineRule="auto"/>
        <w:ind w:left="426"/>
        <w:rPr>
          <w:b/>
        </w:rPr>
      </w:pPr>
      <w:r>
        <w:rPr>
          <w:b/>
        </w:rPr>
        <w:t>Integrated Circuits</w:t>
      </w:r>
    </w:p>
    <w:p w14:paraId="2B031144" w14:textId="57C58BEC" w:rsidR="00A92DDA" w:rsidRDefault="007F7018" w:rsidP="007F7018">
      <w:pPr>
        <w:pStyle w:val="Default"/>
        <w:numPr>
          <w:ilvl w:val="1"/>
          <w:numId w:val="63"/>
        </w:numPr>
        <w:spacing w:line="360" w:lineRule="auto"/>
        <w:rPr>
          <w:bCs/>
        </w:rPr>
      </w:pPr>
      <w:r>
        <w:rPr>
          <w:bCs/>
        </w:rPr>
        <w:t>Introduction</w:t>
      </w:r>
    </w:p>
    <w:p w14:paraId="392EE9A1" w14:textId="4F478DA1" w:rsidR="007F7018" w:rsidRPr="004A5548" w:rsidRDefault="007F7018" w:rsidP="007F7018">
      <w:pPr>
        <w:pStyle w:val="Default"/>
        <w:numPr>
          <w:ilvl w:val="1"/>
          <w:numId w:val="63"/>
        </w:numPr>
        <w:spacing w:line="360" w:lineRule="auto"/>
        <w:rPr>
          <w:bCs/>
        </w:rPr>
      </w:pPr>
      <w:r w:rsidRPr="00805C8A">
        <w:t>Evolution from discrete components to IC</w:t>
      </w:r>
    </w:p>
    <w:p w14:paraId="7B12EECF" w14:textId="2014A7BE" w:rsidR="004A5548" w:rsidRPr="004A5548" w:rsidRDefault="004A5548" w:rsidP="004A5548">
      <w:pPr>
        <w:pStyle w:val="Default"/>
        <w:numPr>
          <w:ilvl w:val="2"/>
          <w:numId w:val="63"/>
        </w:numPr>
        <w:spacing w:line="360" w:lineRule="auto"/>
        <w:rPr>
          <w:bCs/>
        </w:rPr>
      </w:pPr>
      <w:r w:rsidRPr="004A5548">
        <w:rPr>
          <w:bCs/>
        </w:rPr>
        <w:t>The Birth of the Transistor: Laying the Foundation.</w:t>
      </w:r>
    </w:p>
    <w:p w14:paraId="1F1946ED" w14:textId="387F79B9" w:rsidR="004A5548" w:rsidRPr="004A5548" w:rsidRDefault="004A5548" w:rsidP="004A5548">
      <w:pPr>
        <w:pStyle w:val="Default"/>
        <w:numPr>
          <w:ilvl w:val="2"/>
          <w:numId w:val="63"/>
        </w:numPr>
        <w:spacing w:line="360" w:lineRule="auto"/>
        <w:rPr>
          <w:bCs/>
        </w:rPr>
      </w:pPr>
      <w:r w:rsidRPr="004A5548">
        <w:rPr>
          <w:bCs/>
        </w:rPr>
        <w:t>The First Integrated Circuit: A New Era.</w:t>
      </w:r>
    </w:p>
    <w:p w14:paraId="3C6DF886" w14:textId="63000F25" w:rsidR="004A5548" w:rsidRPr="004A5548" w:rsidRDefault="004A5548" w:rsidP="004A5548">
      <w:pPr>
        <w:pStyle w:val="Default"/>
        <w:numPr>
          <w:ilvl w:val="2"/>
          <w:numId w:val="63"/>
        </w:numPr>
        <w:spacing w:line="360" w:lineRule="auto"/>
        <w:rPr>
          <w:bCs/>
        </w:rPr>
      </w:pPr>
      <w:r w:rsidRPr="004A5548">
        <w:rPr>
          <w:bCs/>
        </w:rPr>
        <w:t>The Rise of Microprocessors: The Brain of Modern Electronics</w:t>
      </w:r>
    </w:p>
    <w:p w14:paraId="23394FF3" w14:textId="51622BE9" w:rsidR="004A5548" w:rsidRPr="004A5548" w:rsidRDefault="004A5548" w:rsidP="004A5548">
      <w:pPr>
        <w:pStyle w:val="Default"/>
        <w:numPr>
          <w:ilvl w:val="2"/>
          <w:numId w:val="63"/>
        </w:numPr>
        <w:spacing w:line="360" w:lineRule="auto"/>
        <w:rPr>
          <w:bCs/>
        </w:rPr>
      </w:pPr>
      <w:r w:rsidRPr="004A5548">
        <w:rPr>
          <w:bCs/>
        </w:rPr>
        <w:t>Moore’s Law and Miniaturization</w:t>
      </w:r>
    </w:p>
    <w:p w14:paraId="5D45C68D" w14:textId="58DEF559" w:rsidR="004A5548" w:rsidRPr="004A5548" w:rsidRDefault="004A5548" w:rsidP="004A5548">
      <w:pPr>
        <w:pStyle w:val="Default"/>
        <w:numPr>
          <w:ilvl w:val="2"/>
          <w:numId w:val="63"/>
        </w:numPr>
        <w:spacing w:line="360" w:lineRule="auto"/>
        <w:rPr>
          <w:bCs/>
        </w:rPr>
      </w:pPr>
      <w:r w:rsidRPr="004A5548">
        <w:rPr>
          <w:bCs/>
        </w:rPr>
        <w:t>The Advent of System-on-Chip (SoC)</w:t>
      </w:r>
    </w:p>
    <w:p w14:paraId="4722DD25" w14:textId="415A513D" w:rsidR="004A5548" w:rsidRPr="004A5548" w:rsidRDefault="004A5548" w:rsidP="004A5548">
      <w:pPr>
        <w:pStyle w:val="Default"/>
        <w:numPr>
          <w:ilvl w:val="2"/>
          <w:numId w:val="63"/>
        </w:numPr>
        <w:spacing w:line="360" w:lineRule="auto"/>
        <w:rPr>
          <w:bCs/>
        </w:rPr>
      </w:pPr>
      <w:r w:rsidRPr="004A5548">
        <w:rPr>
          <w:bCs/>
        </w:rPr>
        <w:t>VLSI and ULSI: Pushing Integration Limits.</w:t>
      </w:r>
    </w:p>
    <w:p w14:paraId="20BFC455" w14:textId="77DBB07D" w:rsidR="004A5548" w:rsidRPr="004A5548" w:rsidRDefault="004A5548" w:rsidP="004A5548">
      <w:pPr>
        <w:pStyle w:val="Default"/>
        <w:numPr>
          <w:ilvl w:val="2"/>
          <w:numId w:val="63"/>
        </w:numPr>
        <w:spacing w:line="360" w:lineRule="auto"/>
        <w:rPr>
          <w:bCs/>
        </w:rPr>
      </w:pPr>
      <w:r w:rsidRPr="004A5548">
        <w:rPr>
          <w:bCs/>
        </w:rPr>
        <w:t>ASICs (Application-Specific Integrated Circuits)</w:t>
      </w:r>
    </w:p>
    <w:p w14:paraId="4C6E63C5" w14:textId="41F64818" w:rsidR="004A5548" w:rsidRDefault="004A5548" w:rsidP="004A5548">
      <w:pPr>
        <w:pStyle w:val="Default"/>
        <w:numPr>
          <w:ilvl w:val="2"/>
          <w:numId w:val="63"/>
        </w:numPr>
        <w:spacing w:line="360" w:lineRule="auto"/>
        <w:rPr>
          <w:bCs/>
        </w:rPr>
      </w:pPr>
      <w:r w:rsidRPr="004A5548">
        <w:rPr>
          <w:bCs/>
        </w:rPr>
        <w:t>ASICs (Application-Specific Integrated Circuits)</w:t>
      </w:r>
    </w:p>
    <w:p w14:paraId="0EB3C424" w14:textId="5F5D7CB0" w:rsidR="00E61CA3" w:rsidRDefault="00E61CA3" w:rsidP="00E61CA3">
      <w:pPr>
        <w:pStyle w:val="Default"/>
        <w:numPr>
          <w:ilvl w:val="1"/>
          <w:numId w:val="63"/>
        </w:numPr>
        <w:spacing w:line="360" w:lineRule="auto"/>
      </w:pPr>
      <w:r w:rsidRPr="00E61CA3">
        <w:t>Moore’s Law</w:t>
      </w:r>
    </w:p>
    <w:p w14:paraId="1196517F" w14:textId="77777777" w:rsidR="00913546" w:rsidRPr="00913546" w:rsidRDefault="00913546" w:rsidP="00913546">
      <w:pPr>
        <w:pStyle w:val="Default"/>
        <w:numPr>
          <w:ilvl w:val="1"/>
          <w:numId w:val="63"/>
        </w:numPr>
        <w:spacing w:line="360" w:lineRule="auto"/>
      </w:pPr>
      <w:hyperlink r:id="rId7" w:history="1">
        <w:r w:rsidRPr="00913546">
          <w:t>Scaling</w:t>
        </w:r>
      </w:hyperlink>
    </w:p>
    <w:p w14:paraId="07C513BD" w14:textId="77777777" w:rsidR="00B73992" w:rsidRPr="00B73992" w:rsidRDefault="00B73992" w:rsidP="00B73992">
      <w:pPr>
        <w:pStyle w:val="Default"/>
        <w:numPr>
          <w:ilvl w:val="1"/>
          <w:numId w:val="63"/>
        </w:numPr>
        <w:spacing w:line="360" w:lineRule="auto"/>
      </w:pPr>
      <w:r w:rsidRPr="00B73992">
        <w:t>Monolithic v/s Hybrid IC</w:t>
      </w:r>
    </w:p>
    <w:p w14:paraId="25FE2C88" w14:textId="77777777" w:rsidR="00637772" w:rsidRPr="00637772" w:rsidRDefault="00637772" w:rsidP="00637772">
      <w:pPr>
        <w:pStyle w:val="Default"/>
        <w:numPr>
          <w:ilvl w:val="1"/>
          <w:numId w:val="63"/>
        </w:numPr>
        <w:spacing w:line="360" w:lineRule="auto"/>
      </w:pPr>
      <w:r w:rsidRPr="00637772">
        <w:t>Levels of Integration (SSI, MSI, LSI, VLSI and ULSI)</w:t>
      </w:r>
    </w:p>
    <w:p w14:paraId="4B420D14" w14:textId="3F977FF6" w:rsidR="00913546" w:rsidRPr="00696131" w:rsidRDefault="00696131" w:rsidP="00696131">
      <w:pPr>
        <w:pStyle w:val="Default"/>
        <w:numPr>
          <w:ilvl w:val="0"/>
          <w:numId w:val="63"/>
        </w:numPr>
        <w:spacing w:line="360" w:lineRule="auto"/>
        <w:ind w:left="426"/>
        <w:rPr>
          <w:b/>
        </w:rPr>
      </w:pPr>
      <w:r w:rsidRPr="00696131">
        <w:rPr>
          <w:b/>
        </w:rPr>
        <w:t>Overview of IC fabrication techniques</w:t>
      </w:r>
    </w:p>
    <w:p w14:paraId="280BEDD6" w14:textId="77777777" w:rsidR="00696131" w:rsidRDefault="00696131" w:rsidP="00696131">
      <w:pPr>
        <w:pStyle w:val="Default"/>
        <w:numPr>
          <w:ilvl w:val="1"/>
          <w:numId w:val="63"/>
        </w:numPr>
        <w:spacing w:line="360" w:lineRule="auto"/>
        <w:rPr>
          <w:bCs/>
        </w:rPr>
      </w:pPr>
      <w:r>
        <w:rPr>
          <w:bCs/>
        </w:rPr>
        <w:t>Introduction</w:t>
      </w:r>
    </w:p>
    <w:p w14:paraId="14562221" w14:textId="1229756F" w:rsidR="00625A44" w:rsidRDefault="00625A44" w:rsidP="00696131">
      <w:pPr>
        <w:pStyle w:val="Default"/>
        <w:numPr>
          <w:ilvl w:val="1"/>
          <w:numId w:val="63"/>
        </w:numPr>
        <w:spacing w:line="360" w:lineRule="auto"/>
        <w:rPr>
          <w:bCs/>
        </w:rPr>
      </w:pPr>
      <w:r>
        <w:rPr>
          <w:bCs/>
        </w:rPr>
        <w:t>Wafer Preparation</w:t>
      </w:r>
    </w:p>
    <w:p w14:paraId="214329DC" w14:textId="40BA716C" w:rsidR="00625A44" w:rsidRPr="00625A44" w:rsidRDefault="00625A44" w:rsidP="00625A44">
      <w:pPr>
        <w:pStyle w:val="ListParagraph"/>
        <w:numPr>
          <w:ilvl w:val="2"/>
          <w:numId w:val="63"/>
        </w:numPr>
        <w:spacing w:after="160" w:line="278" w:lineRule="auto"/>
        <w:jc w:val="both"/>
        <w:rPr>
          <w:rFonts w:ascii="Times New Roman" w:eastAsia="Times New Roman" w:hAnsi="Times New Roman" w:cs="Times New Roman"/>
          <w:sz w:val="24"/>
          <w:szCs w:val="24"/>
          <w:lang w:eastAsia="en-IN"/>
        </w:rPr>
      </w:pPr>
      <w:r w:rsidRPr="00625A44">
        <w:rPr>
          <w:rFonts w:ascii="Times New Roman" w:eastAsia="Times New Roman" w:hAnsi="Times New Roman" w:cs="Times New Roman"/>
          <w:sz w:val="24"/>
          <w:szCs w:val="24"/>
          <w:lang w:eastAsia="en-IN"/>
        </w:rPr>
        <w:t>Key steps in wafer preparation</w:t>
      </w:r>
      <w:r>
        <w:rPr>
          <w:rFonts w:ascii="Times New Roman" w:eastAsia="Times New Roman" w:hAnsi="Times New Roman" w:cs="Times New Roman"/>
          <w:sz w:val="24"/>
          <w:szCs w:val="24"/>
          <w:lang w:eastAsia="en-IN"/>
        </w:rPr>
        <w:t>.</w:t>
      </w:r>
    </w:p>
    <w:p w14:paraId="4B14CE63" w14:textId="7F3BD509" w:rsidR="00415D32" w:rsidRDefault="00415D32" w:rsidP="00415D32">
      <w:pPr>
        <w:pStyle w:val="Default"/>
        <w:numPr>
          <w:ilvl w:val="1"/>
          <w:numId w:val="63"/>
        </w:numPr>
        <w:spacing w:line="360" w:lineRule="auto"/>
        <w:rPr>
          <w:bCs/>
        </w:rPr>
      </w:pPr>
      <w:r>
        <w:rPr>
          <w:bCs/>
        </w:rPr>
        <w:t>Oxidation</w:t>
      </w:r>
    </w:p>
    <w:p w14:paraId="0B3A02FD" w14:textId="655F84D8" w:rsidR="00415D32" w:rsidRDefault="00B956AB" w:rsidP="00415D32">
      <w:pPr>
        <w:pStyle w:val="Default"/>
        <w:numPr>
          <w:ilvl w:val="1"/>
          <w:numId w:val="63"/>
        </w:numPr>
        <w:spacing w:line="360" w:lineRule="auto"/>
        <w:rPr>
          <w:bCs/>
        </w:rPr>
      </w:pPr>
      <w:r w:rsidRPr="00B956AB">
        <w:rPr>
          <w:bCs/>
        </w:rPr>
        <w:t>Photolithography.</w:t>
      </w:r>
    </w:p>
    <w:p w14:paraId="4800AEFD" w14:textId="4157785D" w:rsidR="00B956AB" w:rsidRDefault="00B956AB" w:rsidP="00415D32">
      <w:pPr>
        <w:pStyle w:val="Default"/>
        <w:numPr>
          <w:ilvl w:val="1"/>
          <w:numId w:val="63"/>
        </w:numPr>
        <w:spacing w:line="360" w:lineRule="auto"/>
        <w:rPr>
          <w:bCs/>
        </w:rPr>
      </w:pPr>
      <w:r w:rsidRPr="00B956AB">
        <w:rPr>
          <w:bCs/>
        </w:rPr>
        <w:t>Etching.</w:t>
      </w:r>
    </w:p>
    <w:p w14:paraId="0C624C3B" w14:textId="06CF3046" w:rsidR="00B956AB" w:rsidRDefault="00B956AB" w:rsidP="00415D32">
      <w:pPr>
        <w:pStyle w:val="Default"/>
        <w:numPr>
          <w:ilvl w:val="1"/>
          <w:numId w:val="63"/>
        </w:numPr>
        <w:spacing w:line="360" w:lineRule="auto"/>
        <w:rPr>
          <w:bCs/>
        </w:rPr>
      </w:pPr>
      <w:r w:rsidRPr="00B956AB">
        <w:rPr>
          <w:bCs/>
        </w:rPr>
        <w:t>Doping (Diffusion and Ion implantation)</w:t>
      </w:r>
    </w:p>
    <w:p w14:paraId="74AC8F73" w14:textId="27EE6061" w:rsidR="009360B4" w:rsidRDefault="009360B4" w:rsidP="00415D32">
      <w:pPr>
        <w:pStyle w:val="Default"/>
        <w:numPr>
          <w:ilvl w:val="1"/>
          <w:numId w:val="63"/>
        </w:numPr>
        <w:spacing w:line="360" w:lineRule="auto"/>
        <w:rPr>
          <w:bCs/>
        </w:rPr>
      </w:pPr>
      <w:r>
        <w:rPr>
          <w:bCs/>
        </w:rPr>
        <w:t>Deposition</w:t>
      </w:r>
    </w:p>
    <w:p w14:paraId="566B5A7E" w14:textId="7E405EAA" w:rsidR="00CF39F7" w:rsidRDefault="00CF39F7" w:rsidP="00415D32">
      <w:pPr>
        <w:pStyle w:val="Default"/>
        <w:numPr>
          <w:ilvl w:val="1"/>
          <w:numId w:val="63"/>
        </w:numPr>
        <w:spacing w:line="360" w:lineRule="auto"/>
        <w:rPr>
          <w:bCs/>
        </w:rPr>
      </w:pPr>
      <w:r w:rsidRPr="00CF39F7">
        <w:rPr>
          <w:bCs/>
        </w:rPr>
        <w:t>Metallization and Packaging</w:t>
      </w:r>
    </w:p>
    <w:p w14:paraId="7B5905DF" w14:textId="77777777" w:rsidR="00625A44" w:rsidRDefault="00625A44" w:rsidP="00415D32">
      <w:pPr>
        <w:pStyle w:val="Default"/>
        <w:spacing w:line="360" w:lineRule="auto"/>
        <w:rPr>
          <w:bCs/>
        </w:rPr>
      </w:pPr>
    </w:p>
    <w:p w14:paraId="13ED4644" w14:textId="217851A7" w:rsidR="004A5548" w:rsidRPr="007F7018" w:rsidRDefault="004A5548" w:rsidP="004A5548">
      <w:pPr>
        <w:pStyle w:val="Default"/>
        <w:spacing w:line="360" w:lineRule="auto"/>
        <w:rPr>
          <w:bCs/>
        </w:rPr>
      </w:pPr>
    </w:p>
    <w:p w14:paraId="65B39CAB" w14:textId="77777777" w:rsidR="007F7018" w:rsidRDefault="007F7018" w:rsidP="003B777D">
      <w:pPr>
        <w:pStyle w:val="Default"/>
        <w:spacing w:line="360" w:lineRule="auto"/>
        <w:rPr>
          <w:b/>
        </w:rPr>
      </w:pPr>
    </w:p>
    <w:p w14:paraId="692E26EF" w14:textId="738C3AAB" w:rsidR="00A92DDA" w:rsidRPr="00DC5B67" w:rsidRDefault="00944B48" w:rsidP="003B777D">
      <w:pPr>
        <w:pStyle w:val="Default"/>
        <w:spacing w:line="360" w:lineRule="auto"/>
        <w:rPr>
          <w:b/>
        </w:rPr>
      </w:pPr>
      <w:r w:rsidRPr="00DC5B67">
        <w:rPr>
          <w:b/>
        </w:rPr>
        <w:lastRenderedPageBreak/>
        <w:t>3.Operational Amplifier {OP-AMP.)</w:t>
      </w:r>
    </w:p>
    <w:p w14:paraId="0301CDA4" w14:textId="660B29DA" w:rsidR="004E104C" w:rsidRPr="00DC5B67" w:rsidRDefault="004E104C" w:rsidP="004E104C">
      <w:pPr>
        <w:pStyle w:val="Default"/>
        <w:spacing w:line="360" w:lineRule="auto"/>
        <w:rPr>
          <w:bCs/>
        </w:rPr>
      </w:pPr>
      <w:r w:rsidRPr="00DC5B67">
        <w:rPr>
          <w:b/>
        </w:rPr>
        <w:t xml:space="preserve">   </w:t>
      </w:r>
      <w:r w:rsidR="001F3304" w:rsidRPr="00DC5B67">
        <w:rPr>
          <w:bCs/>
        </w:rPr>
        <w:t>3</w:t>
      </w:r>
      <w:r w:rsidRPr="00DC5B67">
        <w:rPr>
          <w:bCs/>
        </w:rPr>
        <w:t>.1</w:t>
      </w:r>
      <w:r w:rsidR="00621DA5" w:rsidRPr="00DC5B67">
        <w:rPr>
          <w:bCs/>
        </w:rPr>
        <w:t xml:space="preserve"> Introduction</w:t>
      </w:r>
    </w:p>
    <w:p w14:paraId="2A987D16" w14:textId="1A713CA8" w:rsidR="00A92DDA" w:rsidRPr="00DC5B67" w:rsidRDefault="00A92DDA" w:rsidP="00A92DDA">
      <w:pPr>
        <w:pStyle w:val="Default"/>
        <w:spacing w:line="360" w:lineRule="auto"/>
        <w:rPr>
          <w:bCs/>
        </w:rPr>
      </w:pPr>
      <w:r w:rsidRPr="00DC5B67">
        <w:rPr>
          <w:b/>
        </w:rPr>
        <w:t xml:space="preserve">   </w:t>
      </w:r>
      <w:r w:rsidR="00D15994" w:rsidRPr="00DC5B67">
        <w:rPr>
          <w:bCs/>
        </w:rPr>
        <w:t>3</w:t>
      </w:r>
      <w:r w:rsidRPr="00DC5B67">
        <w:rPr>
          <w:bCs/>
        </w:rPr>
        <w:t>.1</w:t>
      </w:r>
      <w:r w:rsidR="00621DA5" w:rsidRPr="00DC5B67">
        <w:rPr>
          <w:bCs/>
        </w:rPr>
        <w:t xml:space="preserve"> PIN </w:t>
      </w:r>
      <w:r w:rsidR="00D15994" w:rsidRPr="00DC5B67">
        <w:rPr>
          <w:bCs/>
        </w:rPr>
        <w:t>configuration</w:t>
      </w:r>
    </w:p>
    <w:p w14:paraId="37037BCD" w14:textId="6FA71FF4" w:rsidR="00A92DDA" w:rsidRPr="00DC5B67" w:rsidRDefault="00A92DDA" w:rsidP="00A92DDA">
      <w:pPr>
        <w:pStyle w:val="Default"/>
        <w:spacing w:line="360" w:lineRule="auto"/>
        <w:rPr>
          <w:b/>
        </w:rPr>
      </w:pPr>
      <w:r w:rsidRPr="00DC5B67">
        <w:rPr>
          <w:bCs/>
        </w:rPr>
        <w:t xml:space="preserve">   </w:t>
      </w:r>
      <w:r w:rsidR="00952E93" w:rsidRPr="00DC5B67">
        <w:rPr>
          <w:bCs/>
        </w:rPr>
        <w:t>3</w:t>
      </w:r>
      <w:r w:rsidRPr="00DC5B67">
        <w:rPr>
          <w:bCs/>
        </w:rPr>
        <w:t xml:space="preserve">.2 </w:t>
      </w:r>
      <w:r w:rsidR="00952E93" w:rsidRPr="00DC5B67">
        <w:rPr>
          <w:bCs/>
        </w:rPr>
        <w:t>Op-amp symbol</w:t>
      </w:r>
    </w:p>
    <w:p w14:paraId="1F4A63B8" w14:textId="6A059FF0" w:rsidR="00A92DDA" w:rsidRPr="00DC5B67" w:rsidRDefault="00A92DDA" w:rsidP="00A92DDA">
      <w:pPr>
        <w:pStyle w:val="Default"/>
        <w:spacing w:line="360" w:lineRule="auto"/>
        <w:rPr>
          <w:bCs/>
        </w:rPr>
      </w:pPr>
      <w:r w:rsidRPr="00DC5B67">
        <w:rPr>
          <w:b/>
        </w:rPr>
        <w:t xml:space="preserve">   </w:t>
      </w:r>
      <w:r w:rsidR="00952E93" w:rsidRPr="00DC5B67">
        <w:rPr>
          <w:bCs/>
        </w:rPr>
        <w:t>3</w:t>
      </w:r>
      <w:r w:rsidRPr="00DC5B67">
        <w:rPr>
          <w:bCs/>
        </w:rPr>
        <w:t xml:space="preserve">.3 </w:t>
      </w:r>
      <w:r w:rsidR="00952E93" w:rsidRPr="00DC5B67">
        <w:rPr>
          <w:bCs/>
        </w:rPr>
        <w:t>Op-amp configuration</w:t>
      </w:r>
      <w:r w:rsidR="006864CA" w:rsidRPr="00DC5B67">
        <w:rPr>
          <w:bCs/>
        </w:rPr>
        <w:t>s</w:t>
      </w:r>
    </w:p>
    <w:p w14:paraId="43E6DC53" w14:textId="7ED1F71B" w:rsidR="006864CA" w:rsidRPr="00DC5B67" w:rsidRDefault="006864CA" w:rsidP="00A92DDA">
      <w:pPr>
        <w:pStyle w:val="Default"/>
        <w:spacing w:line="360" w:lineRule="auto"/>
        <w:rPr>
          <w:bCs/>
        </w:rPr>
      </w:pPr>
      <w:r w:rsidRPr="00DC5B67">
        <w:rPr>
          <w:bCs/>
        </w:rPr>
        <w:t xml:space="preserve">   3.4 Ideal characteristics of op-amp</w:t>
      </w:r>
    </w:p>
    <w:p w14:paraId="03E05A52" w14:textId="3E91F3CF" w:rsidR="00A92DDA" w:rsidRPr="00DC5B67" w:rsidRDefault="002B71AA" w:rsidP="002B71AA">
      <w:pPr>
        <w:pStyle w:val="Default"/>
        <w:spacing w:line="360" w:lineRule="auto"/>
        <w:rPr>
          <w:bCs/>
        </w:rPr>
      </w:pPr>
      <w:r w:rsidRPr="00DC5B67">
        <w:rPr>
          <w:b/>
        </w:rPr>
        <w:t xml:space="preserve">   </w:t>
      </w:r>
      <w:r w:rsidRPr="00DC5B67">
        <w:rPr>
          <w:bCs/>
        </w:rPr>
        <w:t>3.5 Definition of Op-amp parameters</w:t>
      </w:r>
      <w:r w:rsidR="00F171F5" w:rsidRPr="00DC5B67">
        <w:rPr>
          <w:bCs/>
        </w:rPr>
        <w:t xml:space="preserve"> (slew rate, CMRR, Offset voltage)</w:t>
      </w:r>
    </w:p>
    <w:p w14:paraId="3964A5B2" w14:textId="03C87270" w:rsidR="0018528A" w:rsidRDefault="00082C91" w:rsidP="002B71AA">
      <w:pPr>
        <w:pStyle w:val="Default"/>
        <w:spacing w:line="360" w:lineRule="auto"/>
        <w:rPr>
          <w:bCs/>
        </w:rPr>
      </w:pPr>
      <w:r w:rsidRPr="00DC5B67">
        <w:rPr>
          <w:bCs/>
        </w:rPr>
        <w:t xml:space="preserve">   3.6 Closed loop configuratio</w:t>
      </w:r>
      <w:r w:rsidR="003B777D" w:rsidRPr="00DC5B67">
        <w:rPr>
          <w:bCs/>
        </w:rPr>
        <w:t>n</w:t>
      </w:r>
    </w:p>
    <w:p w14:paraId="38E6A75B" w14:textId="4E7D038F" w:rsidR="00EE7DAF" w:rsidRDefault="00EE7DAF" w:rsidP="002B71AA">
      <w:pPr>
        <w:pStyle w:val="Default"/>
        <w:spacing w:line="360" w:lineRule="auto"/>
        <w:rPr>
          <w:bCs/>
        </w:rPr>
      </w:pPr>
      <w:r>
        <w:rPr>
          <w:bCs/>
        </w:rPr>
        <w:t xml:space="preserve">         3.6.1 Inverting amplifier</w:t>
      </w:r>
    </w:p>
    <w:p w14:paraId="35A9BB81" w14:textId="0E93219F" w:rsidR="00EE7DAF" w:rsidRPr="00DC5B67" w:rsidRDefault="00EE7DAF" w:rsidP="002B71AA">
      <w:pPr>
        <w:pStyle w:val="Default"/>
        <w:spacing w:line="360" w:lineRule="auto"/>
        <w:rPr>
          <w:bCs/>
        </w:rPr>
      </w:pPr>
      <w:r>
        <w:rPr>
          <w:bCs/>
        </w:rPr>
        <w:t xml:space="preserve">         3.6.2 Non inverting amplifier</w:t>
      </w:r>
    </w:p>
    <w:p w14:paraId="50F5B269" w14:textId="7A8C61D4" w:rsidR="00A92DDA" w:rsidRPr="00DC5B67" w:rsidRDefault="003B777D" w:rsidP="00A92DDA">
      <w:pPr>
        <w:pStyle w:val="Default"/>
        <w:spacing w:line="360" w:lineRule="auto"/>
        <w:rPr>
          <w:b/>
        </w:rPr>
      </w:pPr>
      <w:r w:rsidRPr="00DC5B67">
        <w:rPr>
          <w:b/>
        </w:rPr>
        <w:t>4</w:t>
      </w:r>
      <w:r w:rsidR="00A92DDA" w:rsidRPr="00DC5B67">
        <w:rPr>
          <w:b/>
        </w:rPr>
        <w:t xml:space="preserve">. </w:t>
      </w:r>
      <w:r w:rsidRPr="00DC5B67">
        <w:rPr>
          <w:b/>
        </w:rPr>
        <w:t>555 Timer</w:t>
      </w:r>
    </w:p>
    <w:p w14:paraId="19159D2D" w14:textId="48FCB49B" w:rsidR="008E4D27" w:rsidRPr="00DC5B67" w:rsidRDefault="00A92DDA" w:rsidP="00ED7492">
      <w:pPr>
        <w:pStyle w:val="Default"/>
        <w:spacing w:line="360" w:lineRule="auto"/>
        <w:rPr>
          <w:bCs/>
        </w:rPr>
      </w:pPr>
      <w:r w:rsidRPr="00DC5B67">
        <w:rPr>
          <w:b/>
        </w:rPr>
        <w:t xml:space="preserve">   </w:t>
      </w:r>
      <w:r w:rsidR="00A82165" w:rsidRPr="00DC5B67">
        <w:rPr>
          <w:bCs/>
        </w:rPr>
        <w:t>4</w:t>
      </w:r>
      <w:r w:rsidRPr="00DC5B67">
        <w:rPr>
          <w:bCs/>
        </w:rPr>
        <w:t>.</w:t>
      </w:r>
      <w:r w:rsidR="00A82165" w:rsidRPr="00DC5B67">
        <w:rPr>
          <w:bCs/>
        </w:rPr>
        <w:t xml:space="preserve">1 </w:t>
      </w:r>
      <w:r w:rsidR="001C2F70" w:rsidRPr="00DC5B67">
        <w:rPr>
          <w:bCs/>
        </w:rPr>
        <w:t>Introduction</w:t>
      </w:r>
    </w:p>
    <w:p w14:paraId="002ABC2F" w14:textId="459C47A1" w:rsidR="001C2F70" w:rsidRPr="00DC5B67" w:rsidRDefault="001C2F70" w:rsidP="00ED7492">
      <w:pPr>
        <w:pStyle w:val="Default"/>
        <w:spacing w:line="360" w:lineRule="auto"/>
        <w:rPr>
          <w:bCs/>
        </w:rPr>
      </w:pPr>
      <w:r w:rsidRPr="00DC5B67">
        <w:rPr>
          <w:bCs/>
        </w:rPr>
        <w:t xml:space="preserve">   4.2 </w:t>
      </w:r>
      <w:r w:rsidR="00A6635E" w:rsidRPr="00DC5B67">
        <w:rPr>
          <w:bCs/>
        </w:rPr>
        <w:t>Pin configuration</w:t>
      </w:r>
    </w:p>
    <w:p w14:paraId="75C01950" w14:textId="4767E8D2" w:rsidR="00A6635E" w:rsidRPr="00DC5B67" w:rsidRDefault="00A6635E" w:rsidP="00ED7492">
      <w:pPr>
        <w:pStyle w:val="Default"/>
        <w:spacing w:line="360" w:lineRule="auto"/>
        <w:rPr>
          <w:bCs/>
        </w:rPr>
      </w:pPr>
      <w:r w:rsidRPr="00DC5B67">
        <w:rPr>
          <w:bCs/>
        </w:rPr>
        <w:t xml:space="preserve">   4.3 Modes of timer IC 555</w:t>
      </w:r>
    </w:p>
    <w:p w14:paraId="415CB661" w14:textId="2955E3F4" w:rsidR="00A92DDA" w:rsidRPr="00BF0696" w:rsidRDefault="00A46617" w:rsidP="00A46617">
      <w:pPr>
        <w:pStyle w:val="Default"/>
        <w:rPr>
          <w:bCs/>
        </w:rPr>
      </w:pPr>
      <w:r>
        <w:rPr>
          <w:b/>
        </w:rPr>
        <w:t xml:space="preserve">          </w:t>
      </w:r>
      <w:r w:rsidRPr="00BF0696">
        <w:rPr>
          <w:bCs/>
        </w:rPr>
        <w:t xml:space="preserve">4.3.1 Monostable </w:t>
      </w:r>
      <w:r w:rsidR="00817320" w:rsidRPr="00BF0696">
        <w:rPr>
          <w:bCs/>
        </w:rPr>
        <w:t>Multivibrator</w:t>
      </w:r>
    </w:p>
    <w:p w14:paraId="3CBA0F13" w14:textId="7903EB14" w:rsidR="00A46617" w:rsidRPr="00BF0696" w:rsidRDefault="00A46617" w:rsidP="00A46617">
      <w:pPr>
        <w:pStyle w:val="Default"/>
        <w:rPr>
          <w:bCs/>
        </w:rPr>
      </w:pPr>
      <w:r w:rsidRPr="00BF0696">
        <w:rPr>
          <w:bCs/>
        </w:rPr>
        <w:t xml:space="preserve">          4.3.2 Astable Multivibrator</w:t>
      </w:r>
    </w:p>
    <w:p w14:paraId="1076899E" w14:textId="77777777" w:rsidR="00A92DDA" w:rsidRPr="00DC5B67" w:rsidRDefault="00A92DDA" w:rsidP="00B418CB">
      <w:pPr>
        <w:pStyle w:val="Default"/>
        <w:jc w:val="center"/>
        <w:rPr>
          <w:b/>
          <w:u w:val="single"/>
        </w:rPr>
      </w:pPr>
    </w:p>
    <w:p w14:paraId="007B1B29" w14:textId="34B8F20E" w:rsidR="007F7018" w:rsidRDefault="007F7018" w:rsidP="007F7018">
      <w:pPr>
        <w:pStyle w:val="ListParagraph"/>
        <w:numPr>
          <w:ilvl w:val="0"/>
          <w:numId w:val="64"/>
        </w:numPr>
        <w:ind w:left="284" w:hanging="284"/>
        <w:rPr>
          <w:rFonts w:ascii="Times New Roman" w:hAnsi="Times New Roman" w:cs="Times New Roman"/>
          <w:b/>
          <w:bCs/>
          <w:sz w:val="32"/>
          <w:szCs w:val="32"/>
          <w:lang w:val="en-GB"/>
        </w:rPr>
      </w:pPr>
      <w:r w:rsidRPr="007F7018">
        <w:rPr>
          <w:rFonts w:ascii="Times New Roman" w:hAnsi="Times New Roman" w:cs="Times New Roman"/>
          <w:b/>
          <w:bCs/>
          <w:sz w:val="32"/>
          <w:szCs w:val="32"/>
          <w:lang w:val="en-GB"/>
        </w:rPr>
        <w:t>EVOLUTION FROM DISCRETE COMPONENTS TO IC</w:t>
      </w:r>
    </w:p>
    <w:p w14:paraId="58C361D2" w14:textId="2FBF226E" w:rsidR="007F7018" w:rsidRPr="007F7018" w:rsidRDefault="007F7018" w:rsidP="007F7018">
      <w:pPr>
        <w:pStyle w:val="ListParagraph"/>
        <w:numPr>
          <w:ilvl w:val="1"/>
          <w:numId w:val="64"/>
        </w:numPr>
        <w:rPr>
          <w:rFonts w:ascii="Times New Roman" w:hAnsi="Times New Roman" w:cs="Times New Roman"/>
          <w:b/>
          <w:bCs/>
          <w:sz w:val="28"/>
          <w:szCs w:val="28"/>
          <w:lang w:val="en-GB"/>
        </w:rPr>
      </w:pPr>
      <w:r w:rsidRPr="007F7018">
        <w:rPr>
          <w:rFonts w:ascii="Times New Roman" w:hAnsi="Times New Roman" w:cs="Times New Roman"/>
          <w:b/>
          <w:bCs/>
          <w:sz w:val="28"/>
          <w:szCs w:val="28"/>
          <w:lang w:val="en-GB"/>
        </w:rPr>
        <w:t>Introduction</w:t>
      </w:r>
    </w:p>
    <w:p w14:paraId="7D938B0E" w14:textId="77777777" w:rsidR="007F7018" w:rsidRDefault="007F7018" w:rsidP="007F7018">
      <w:pPr>
        <w:pStyle w:val="ListParagraph"/>
        <w:jc w:val="both"/>
        <w:rPr>
          <w:rFonts w:ascii="Times New Roman" w:hAnsi="Times New Roman" w:cs="Times New Roman"/>
          <w:sz w:val="24"/>
          <w:szCs w:val="24"/>
          <w:lang w:val="en-GB"/>
        </w:rPr>
      </w:pPr>
      <w:r w:rsidRPr="007F7018">
        <w:rPr>
          <w:rFonts w:ascii="Times New Roman" w:hAnsi="Times New Roman" w:cs="Times New Roman"/>
          <w:sz w:val="24"/>
          <w:szCs w:val="24"/>
          <w:lang w:val="en-GB"/>
        </w:rPr>
        <w:t>Integrated circuits (ICs) have transformed electronics, enabling the development of compact, complex devices from smartphones to spacecraft. The journey from discrete transistors to today's advanced microchips are marked by groundbreaking innovations.</w:t>
      </w:r>
    </w:p>
    <w:p w14:paraId="21E71350" w14:textId="77777777" w:rsidR="004A5548" w:rsidRDefault="004A5548" w:rsidP="007F7018">
      <w:pPr>
        <w:pStyle w:val="ListParagraph"/>
        <w:jc w:val="both"/>
        <w:rPr>
          <w:rFonts w:ascii="Times New Roman" w:hAnsi="Times New Roman" w:cs="Times New Roman"/>
          <w:sz w:val="24"/>
          <w:szCs w:val="24"/>
          <w:lang w:val="en-GB"/>
        </w:rPr>
      </w:pPr>
    </w:p>
    <w:p w14:paraId="7D44496F" w14:textId="77777777" w:rsidR="007F7018" w:rsidRPr="004A5548" w:rsidRDefault="007F7018" w:rsidP="004A5548">
      <w:pPr>
        <w:pStyle w:val="ListParagraph"/>
        <w:numPr>
          <w:ilvl w:val="1"/>
          <w:numId w:val="64"/>
        </w:numPr>
        <w:rPr>
          <w:rFonts w:ascii="Times New Roman" w:hAnsi="Times New Roman" w:cs="Times New Roman"/>
          <w:b/>
          <w:bCs/>
          <w:sz w:val="28"/>
          <w:szCs w:val="28"/>
          <w:lang w:val="en-GB"/>
        </w:rPr>
      </w:pPr>
      <w:r w:rsidRPr="004A5548">
        <w:rPr>
          <w:rFonts w:ascii="Times New Roman" w:hAnsi="Times New Roman" w:cs="Times New Roman"/>
          <w:b/>
          <w:bCs/>
          <w:sz w:val="28"/>
          <w:szCs w:val="28"/>
          <w:lang w:val="en-GB"/>
        </w:rPr>
        <w:t>Evolution from discrete components to IC</w:t>
      </w:r>
    </w:p>
    <w:p w14:paraId="5DCDEAE6" w14:textId="3C081A6C" w:rsidR="007F7018" w:rsidRPr="004A5548" w:rsidRDefault="004A5548" w:rsidP="007F7018">
      <w:pPr>
        <w:jc w:val="both"/>
        <w:rPr>
          <w:rFonts w:ascii="Times New Roman" w:hAnsi="Times New Roman" w:cs="Times New Roman"/>
          <w:b/>
          <w:bCs/>
          <w:sz w:val="24"/>
          <w:szCs w:val="24"/>
        </w:rPr>
      </w:pPr>
      <w:r w:rsidRPr="004A5548">
        <w:rPr>
          <w:rFonts w:ascii="Times New Roman" w:hAnsi="Times New Roman" w:cs="Times New Roman"/>
          <w:b/>
          <w:bCs/>
          <w:sz w:val="24"/>
          <w:szCs w:val="24"/>
        </w:rPr>
        <w:t>1.2.</w:t>
      </w:r>
      <w:r w:rsidR="007F7018" w:rsidRPr="004A5548">
        <w:rPr>
          <w:rFonts w:ascii="Times New Roman" w:hAnsi="Times New Roman" w:cs="Times New Roman"/>
          <w:b/>
          <w:bCs/>
          <w:sz w:val="24"/>
          <w:szCs w:val="24"/>
        </w:rPr>
        <w:t>1. The Birth of the Transistor: Laying the Foundation</w:t>
      </w:r>
    </w:p>
    <w:p w14:paraId="3FB968D3" w14:textId="77777777" w:rsidR="007F7018" w:rsidRDefault="007F7018" w:rsidP="007F7018">
      <w:pPr>
        <w:jc w:val="both"/>
        <w:rPr>
          <w:rFonts w:ascii="Times New Roman" w:hAnsi="Times New Roman" w:cs="Times New Roman"/>
          <w:sz w:val="24"/>
          <w:szCs w:val="24"/>
          <w:lang w:val="en-GB"/>
        </w:rPr>
      </w:pPr>
      <w:r w:rsidRPr="004A5548">
        <w:rPr>
          <w:rFonts w:ascii="Times New Roman" w:hAnsi="Times New Roman" w:cs="Times New Roman"/>
          <w:sz w:val="24"/>
          <w:szCs w:val="24"/>
          <w:lang w:val="en-GB"/>
        </w:rPr>
        <w:t>The transistor was developed by John Bardeen, Walter Brattain, and William Shockley in 1947 at Bell Labs that revolutionised electronics. Transistor is a semiconductor device that is used to amplify or switch electronic signals and was a great development from vacuum tubes. Transistors offered greater reliability, smaller size, and power consumption was also low. The transistor's impact was profound, paving the path to miniaturise electronic devices and setting the stage for the invention of integrated circuits.</w:t>
      </w:r>
    </w:p>
    <w:p w14:paraId="4C9387CB" w14:textId="77777777" w:rsidR="00CF39F7" w:rsidRDefault="00CF39F7" w:rsidP="007F7018">
      <w:pPr>
        <w:jc w:val="both"/>
        <w:rPr>
          <w:rFonts w:ascii="Times New Roman" w:hAnsi="Times New Roman" w:cs="Times New Roman"/>
          <w:sz w:val="24"/>
          <w:szCs w:val="24"/>
          <w:lang w:val="en-GB"/>
        </w:rPr>
      </w:pPr>
    </w:p>
    <w:p w14:paraId="2B00AC00" w14:textId="77777777" w:rsidR="00CF39F7" w:rsidRPr="004A5548" w:rsidRDefault="00CF39F7" w:rsidP="007F7018">
      <w:pPr>
        <w:jc w:val="both"/>
        <w:rPr>
          <w:rFonts w:ascii="Times New Roman" w:hAnsi="Times New Roman" w:cs="Times New Roman"/>
          <w:sz w:val="24"/>
          <w:szCs w:val="24"/>
          <w:lang w:val="en-GB"/>
        </w:rPr>
      </w:pPr>
    </w:p>
    <w:p w14:paraId="46F73660" w14:textId="4815D2D9" w:rsidR="007F7018" w:rsidRPr="004A5548" w:rsidRDefault="004A5548" w:rsidP="007F7018">
      <w:pPr>
        <w:jc w:val="both"/>
        <w:rPr>
          <w:rFonts w:ascii="Times New Roman" w:hAnsi="Times New Roman" w:cs="Times New Roman"/>
          <w:b/>
          <w:bCs/>
          <w:sz w:val="24"/>
          <w:szCs w:val="24"/>
        </w:rPr>
      </w:pPr>
      <w:r w:rsidRPr="004A5548">
        <w:rPr>
          <w:rFonts w:ascii="Times New Roman" w:hAnsi="Times New Roman" w:cs="Times New Roman"/>
          <w:b/>
          <w:bCs/>
          <w:sz w:val="24"/>
          <w:szCs w:val="24"/>
        </w:rPr>
        <w:lastRenderedPageBreak/>
        <w:t>1.2.</w:t>
      </w:r>
      <w:r w:rsidR="007F7018" w:rsidRPr="004A5548">
        <w:rPr>
          <w:rFonts w:ascii="Times New Roman" w:hAnsi="Times New Roman" w:cs="Times New Roman"/>
          <w:b/>
          <w:bCs/>
          <w:sz w:val="24"/>
          <w:szCs w:val="24"/>
        </w:rPr>
        <w:t>2. The First Integrated Circuit: A New Era</w:t>
      </w:r>
    </w:p>
    <w:p w14:paraId="14EDE4E8" w14:textId="77777777" w:rsidR="007F7018" w:rsidRPr="004A5548" w:rsidRDefault="007F7018" w:rsidP="007F7018">
      <w:pPr>
        <w:jc w:val="both"/>
        <w:rPr>
          <w:rFonts w:ascii="Times New Roman" w:hAnsi="Times New Roman" w:cs="Times New Roman"/>
          <w:sz w:val="24"/>
          <w:szCs w:val="24"/>
          <w:lang w:val="en-GB"/>
        </w:rPr>
      </w:pPr>
      <w:r w:rsidRPr="004A5548">
        <w:rPr>
          <w:rFonts w:ascii="Times New Roman" w:hAnsi="Times New Roman" w:cs="Times New Roman"/>
          <w:sz w:val="24"/>
          <w:szCs w:val="24"/>
          <w:lang w:val="en-GB"/>
        </w:rPr>
        <w:t>First integrated circuit was  developed in 1958 by Jack Kilby and Robert Noyce at at Texas Instruments  and Fairchild Semiconductor independently. These early ICs combined multiple transistors and other components onto a single silicon chip, dramatically reducing the size and cost of electronic systems. Kilby's prototype used germanium, while Noyce's version employed silicon and planar technology, which enables the production of more complex and reliable ICs.</w:t>
      </w:r>
    </w:p>
    <w:p w14:paraId="05735E91" w14:textId="0846B81C" w:rsidR="007F7018" w:rsidRPr="004A5548" w:rsidRDefault="004A5548" w:rsidP="007F7018">
      <w:pPr>
        <w:jc w:val="both"/>
        <w:rPr>
          <w:rFonts w:ascii="Times New Roman" w:hAnsi="Times New Roman" w:cs="Times New Roman"/>
          <w:b/>
          <w:bCs/>
          <w:sz w:val="24"/>
          <w:szCs w:val="24"/>
        </w:rPr>
      </w:pPr>
      <w:r w:rsidRPr="004A5548">
        <w:rPr>
          <w:rFonts w:ascii="Times New Roman" w:hAnsi="Times New Roman" w:cs="Times New Roman"/>
          <w:b/>
          <w:bCs/>
          <w:sz w:val="24"/>
          <w:szCs w:val="24"/>
        </w:rPr>
        <w:t>1.2.</w:t>
      </w:r>
      <w:r w:rsidR="007F7018" w:rsidRPr="004A5548">
        <w:rPr>
          <w:rFonts w:ascii="Times New Roman" w:hAnsi="Times New Roman" w:cs="Times New Roman"/>
          <w:b/>
          <w:bCs/>
          <w:sz w:val="24"/>
          <w:szCs w:val="24"/>
        </w:rPr>
        <w:t>3. The Rise of Microprocessors: The Brain of Modern Electronics</w:t>
      </w:r>
    </w:p>
    <w:p w14:paraId="35FFA2B0" w14:textId="77777777" w:rsidR="007F7018" w:rsidRPr="004A5548" w:rsidRDefault="007F7018" w:rsidP="007F7018">
      <w:pPr>
        <w:jc w:val="both"/>
        <w:rPr>
          <w:rFonts w:ascii="Times New Roman" w:hAnsi="Times New Roman" w:cs="Times New Roman"/>
          <w:sz w:val="24"/>
          <w:szCs w:val="24"/>
          <w:lang w:val="en-GB"/>
        </w:rPr>
      </w:pPr>
      <w:r w:rsidRPr="004A5548">
        <w:rPr>
          <w:rFonts w:ascii="Times New Roman" w:hAnsi="Times New Roman" w:cs="Times New Roman"/>
          <w:sz w:val="24"/>
          <w:szCs w:val="24"/>
          <w:lang w:val="en-GB"/>
        </w:rPr>
        <w:t>Microprocessor was introduced in the year 1970s, it is a type of IC that serves as the CPU of any computer that is capable of performing basic arithmetic and logic operations. The Intel 4004, released in 1971, was the first commercially available microprocessor. This innovation revolutionised computing, enabling the development of programmable electronic devices.</w:t>
      </w:r>
    </w:p>
    <w:p w14:paraId="2B1114C1" w14:textId="33081B17" w:rsidR="007F7018" w:rsidRPr="004A5548" w:rsidRDefault="004A5548" w:rsidP="007F7018">
      <w:pPr>
        <w:jc w:val="both"/>
        <w:rPr>
          <w:rFonts w:ascii="Times New Roman" w:hAnsi="Times New Roman" w:cs="Times New Roman"/>
          <w:b/>
          <w:bCs/>
          <w:sz w:val="24"/>
          <w:szCs w:val="24"/>
        </w:rPr>
      </w:pPr>
      <w:r w:rsidRPr="004A5548">
        <w:rPr>
          <w:rFonts w:ascii="Times New Roman" w:hAnsi="Times New Roman" w:cs="Times New Roman"/>
          <w:b/>
          <w:bCs/>
          <w:sz w:val="24"/>
          <w:szCs w:val="24"/>
        </w:rPr>
        <w:t>1.2.</w:t>
      </w:r>
      <w:r w:rsidR="007F7018" w:rsidRPr="004A5548">
        <w:rPr>
          <w:rFonts w:ascii="Times New Roman" w:hAnsi="Times New Roman" w:cs="Times New Roman"/>
          <w:b/>
          <w:bCs/>
          <w:sz w:val="24"/>
          <w:szCs w:val="24"/>
        </w:rPr>
        <w:t xml:space="preserve">4. Moore’s Law and </w:t>
      </w:r>
      <w:r w:rsidRPr="004A5548">
        <w:rPr>
          <w:rFonts w:ascii="Times New Roman" w:hAnsi="Times New Roman" w:cs="Times New Roman"/>
          <w:b/>
          <w:bCs/>
          <w:sz w:val="24"/>
          <w:szCs w:val="24"/>
        </w:rPr>
        <w:t>Miniaturization</w:t>
      </w:r>
    </w:p>
    <w:p w14:paraId="4955E949" w14:textId="77777777" w:rsidR="007F7018" w:rsidRPr="004A5548" w:rsidRDefault="007F7018" w:rsidP="007F7018">
      <w:pPr>
        <w:jc w:val="both"/>
        <w:rPr>
          <w:rFonts w:ascii="Times New Roman" w:hAnsi="Times New Roman" w:cs="Times New Roman"/>
          <w:sz w:val="24"/>
          <w:szCs w:val="24"/>
          <w:lang w:val="en-GB"/>
        </w:rPr>
      </w:pPr>
      <w:r w:rsidRPr="004A5548">
        <w:rPr>
          <w:rFonts w:ascii="Times New Roman" w:hAnsi="Times New Roman" w:cs="Times New Roman"/>
          <w:sz w:val="24"/>
          <w:szCs w:val="24"/>
          <w:lang w:val="en-GB"/>
        </w:rPr>
        <w:t>Gorden Moore, in 1965, observed that the number of transistors on a chip doubled roughly every two years, this trend is known as Moore's Law. Continuous innovation in the semiconductor industry is driven by this law, pushing the boundaries of miniaturisation. Technological advances, including lithography and advanced materials, have facilitated the transition through various technology nodes, from micrometre to nanometer scales.</w:t>
      </w:r>
    </w:p>
    <w:p w14:paraId="7FE35FB2" w14:textId="70D32D65" w:rsidR="007F7018" w:rsidRPr="004A5548" w:rsidRDefault="004A5548" w:rsidP="007F7018">
      <w:pPr>
        <w:jc w:val="both"/>
        <w:rPr>
          <w:rFonts w:ascii="Times New Roman" w:hAnsi="Times New Roman" w:cs="Times New Roman"/>
          <w:b/>
          <w:bCs/>
          <w:sz w:val="24"/>
          <w:szCs w:val="24"/>
        </w:rPr>
      </w:pPr>
      <w:r w:rsidRPr="004A5548">
        <w:rPr>
          <w:rFonts w:ascii="Times New Roman" w:hAnsi="Times New Roman" w:cs="Times New Roman"/>
          <w:b/>
          <w:bCs/>
          <w:sz w:val="24"/>
          <w:szCs w:val="24"/>
        </w:rPr>
        <w:t>1.2.</w:t>
      </w:r>
      <w:r w:rsidR="007F7018" w:rsidRPr="004A5548">
        <w:rPr>
          <w:rFonts w:ascii="Times New Roman" w:hAnsi="Times New Roman" w:cs="Times New Roman"/>
          <w:b/>
          <w:bCs/>
          <w:sz w:val="24"/>
          <w:szCs w:val="24"/>
        </w:rPr>
        <w:t>5. The Advent of System-on-Chip (SoC)</w:t>
      </w:r>
    </w:p>
    <w:p w14:paraId="50DB291F" w14:textId="77777777" w:rsidR="007F7018" w:rsidRPr="004A5548" w:rsidRDefault="007F7018" w:rsidP="007F7018">
      <w:pPr>
        <w:jc w:val="both"/>
        <w:rPr>
          <w:rFonts w:ascii="Times New Roman" w:hAnsi="Times New Roman" w:cs="Times New Roman"/>
          <w:sz w:val="24"/>
          <w:szCs w:val="24"/>
          <w:lang w:val="en-GB"/>
        </w:rPr>
      </w:pPr>
      <w:r w:rsidRPr="004A5548">
        <w:rPr>
          <w:rFonts w:ascii="Times New Roman" w:hAnsi="Times New Roman" w:cs="Times New Roman"/>
          <w:sz w:val="24"/>
          <w:szCs w:val="24"/>
          <w:lang w:val="en-GB"/>
        </w:rPr>
        <w:t>With the advent of technology, evolution of IC has resulted  from simple logic gates to complex systems-on-chip. (SoC), enabling multiple functions like processing, memory, and communication onto single chip. SoCs have become indispensable in modern devices, contributing to higher performance, lesser consumption of power.</w:t>
      </w:r>
    </w:p>
    <w:p w14:paraId="4946D294" w14:textId="708170BA" w:rsidR="007F7018" w:rsidRPr="004A5548" w:rsidRDefault="004A5548" w:rsidP="007F7018">
      <w:pPr>
        <w:jc w:val="both"/>
        <w:rPr>
          <w:rFonts w:ascii="Times New Roman" w:hAnsi="Times New Roman" w:cs="Times New Roman"/>
          <w:b/>
          <w:bCs/>
          <w:sz w:val="24"/>
          <w:szCs w:val="24"/>
        </w:rPr>
      </w:pPr>
      <w:r w:rsidRPr="004A5548">
        <w:rPr>
          <w:rFonts w:ascii="Times New Roman" w:hAnsi="Times New Roman" w:cs="Times New Roman"/>
          <w:b/>
          <w:bCs/>
          <w:sz w:val="24"/>
          <w:szCs w:val="24"/>
        </w:rPr>
        <w:t>1.2.</w:t>
      </w:r>
      <w:r w:rsidR="007F7018" w:rsidRPr="004A5548">
        <w:rPr>
          <w:rFonts w:ascii="Times New Roman" w:hAnsi="Times New Roman" w:cs="Times New Roman"/>
          <w:b/>
          <w:bCs/>
          <w:sz w:val="24"/>
          <w:szCs w:val="24"/>
        </w:rPr>
        <w:t>6. VLSI and ULSI: Pushing Integration Limits</w:t>
      </w:r>
    </w:p>
    <w:p w14:paraId="3D0964F0" w14:textId="77777777" w:rsidR="007F7018" w:rsidRPr="004A5548" w:rsidRDefault="007F7018" w:rsidP="007F7018">
      <w:pPr>
        <w:jc w:val="both"/>
        <w:rPr>
          <w:rFonts w:ascii="Times New Roman" w:hAnsi="Times New Roman" w:cs="Times New Roman"/>
          <w:sz w:val="24"/>
          <w:szCs w:val="24"/>
          <w:lang w:val="en-GB"/>
        </w:rPr>
      </w:pPr>
      <w:r w:rsidRPr="004A5548">
        <w:rPr>
          <w:rFonts w:ascii="Times New Roman" w:hAnsi="Times New Roman" w:cs="Times New Roman"/>
          <w:sz w:val="24"/>
          <w:szCs w:val="24"/>
          <w:lang w:val="en-GB"/>
        </w:rPr>
        <w:t>Very Large-Scale Integration (VLSI) and Ultra-Large-Scale Integration (ULSI) involve integrating millions and billions of transistors onto a single chip. This level of integration has enabled powerful processors, memory chips, and other advanced semiconductor devices used in applications ranging from high-performance computing to consumer electronics.</w:t>
      </w:r>
    </w:p>
    <w:p w14:paraId="2C72179E" w14:textId="7C639482" w:rsidR="007F7018" w:rsidRPr="004A5548" w:rsidRDefault="004A5548" w:rsidP="007F7018">
      <w:pPr>
        <w:jc w:val="both"/>
        <w:rPr>
          <w:rFonts w:ascii="Times New Roman" w:hAnsi="Times New Roman" w:cs="Times New Roman"/>
          <w:b/>
          <w:bCs/>
          <w:sz w:val="24"/>
          <w:szCs w:val="24"/>
        </w:rPr>
      </w:pPr>
      <w:r w:rsidRPr="004A5548">
        <w:rPr>
          <w:rFonts w:ascii="Times New Roman" w:hAnsi="Times New Roman" w:cs="Times New Roman"/>
          <w:b/>
          <w:bCs/>
          <w:sz w:val="24"/>
          <w:szCs w:val="24"/>
        </w:rPr>
        <w:t xml:space="preserve">1.2.7 </w:t>
      </w:r>
      <w:r w:rsidR="007F7018" w:rsidRPr="004A5548">
        <w:rPr>
          <w:rFonts w:ascii="Times New Roman" w:hAnsi="Times New Roman" w:cs="Times New Roman"/>
          <w:b/>
          <w:bCs/>
          <w:sz w:val="24"/>
          <w:szCs w:val="24"/>
        </w:rPr>
        <w:t xml:space="preserve">ASICs (Application-Specific Integrated Circuits) </w:t>
      </w:r>
    </w:p>
    <w:p w14:paraId="3000C65E" w14:textId="6FA2F5FB" w:rsidR="007F7018" w:rsidRPr="004A5548" w:rsidRDefault="007F7018" w:rsidP="007F7018">
      <w:pPr>
        <w:jc w:val="both"/>
        <w:rPr>
          <w:rFonts w:ascii="Times New Roman" w:hAnsi="Times New Roman" w:cs="Times New Roman"/>
          <w:sz w:val="24"/>
          <w:szCs w:val="24"/>
          <w:lang w:val="en-GB"/>
        </w:rPr>
      </w:pPr>
      <w:r w:rsidRPr="004A5548">
        <w:rPr>
          <w:rFonts w:ascii="Times New Roman" w:hAnsi="Times New Roman" w:cs="Times New Roman"/>
          <w:sz w:val="24"/>
          <w:szCs w:val="24"/>
          <w:lang w:val="en-GB"/>
        </w:rPr>
        <w:t>ASICs (Application-Specific Integrated Circuits) have revolutionized the world of electronics by offering various benefits over traditional ICs. ASICs are designed to perform a specific task, unlike general-purpose ICs, which can perform multiple tasks. As a result, ASICs are considered to be more efficient and faster than traditional ICs. They are widely used in various applications, including automotive, aerospace, telecommunications, and consumer electronics</w:t>
      </w:r>
      <w:r w:rsidR="004A5548">
        <w:rPr>
          <w:rFonts w:ascii="Times New Roman" w:hAnsi="Times New Roman" w:cs="Times New Roman"/>
          <w:sz w:val="24"/>
          <w:szCs w:val="24"/>
          <w:lang w:val="en-GB"/>
        </w:rPr>
        <w:t>.</w:t>
      </w:r>
    </w:p>
    <w:p w14:paraId="28C6BFF1" w14:textId="08046B6F" w:rsidR="007F7018" w:rsidRPr="004A5548" w:rsidRDefault="004A5548" w:rsidP="007F7018">
      <w:pPr>
        <w:jc w:val="both"/>
        <w:rPr>
          <w:rFonts w:ascii="Times New Roman" w:hAnsi="Times New Roman" w:cs="Times New Roman"/>
          <w:b/>
          <w:bCs/>
          <w:sz w:val="24"/>
          <w:szCs w:val="24"/>
        </w:rPr>
      </w:pPr>
      <w:r w:rsidRPr="004A5548">
        <w:rPr>
          <w:rFonts w:ascii="Times New Roman" w:hAnsi="Times New Roman" w:cs="Times New Roman"/>
          <w:b/>
          <w:bCs/>
          <w:sz w:val="24"/>
          <w:szCs w:val="24"/>
        </w:rPr>
        <w:lastRenderedPageBreak/>
        <w:t xml:space="preserve">1.2.8 </w:t>
      </w:r>
      <w:r w:rsidR="007F7018" w:rsidRPr="004A5548">
        <w:rPr>
          <w:rFonts w:ascii="Times New Roman" w:hAnsi="Times New Roman" w:cs="Times New Roman"/>
          <w:b/>
          <w:bCs/>
          <w:sz w:val="24"/>
          <w:szCs w:val="24"/>
        </w:rPr>
        <w:t>The Future of Integrated Circuits</w:t>
      </w:r>
    </w:p>
    <w:p w14:paraId="6BBE5870" w14:textId="53D344FB" w:rsidR="007F7018" w:rsidRPr="004A5548" w:rsidRDefault="007F7018" w:rsidP="007F7018">
      <w:pPr>
        <w:jc w:val="both"/>
        <w:rPr>
          <w:rFonts w:ascii="Times New Roman" w:hAnsi="Times New Roman" w:cs="Times New Roman"/>
          <w:sz w:val="24"/>
          <w:szCs w:val="24"/>
          <w:lang w:val="en-GB"/>
        </w:rPr>
      </w:pPr>
      <w:r w:rsidRPr="004A5548">
        <w:rPr>
          <w:rFonts w:ascii="Times New Roman" w:hAnsi="Times New Roman" w:cs="Times New Roman"/>
          <w:sz w:val="24"/>
          <w:szCs w:val="24"/>
          <w:lang w:val="en-GB"/>
        </w:rPr>
        <w:t>With emerging technologies dedicated to revolutionise the field further. Innovations like 3D ICs, which stack multiple circuit layers, offer increased density and performance. Additionally, advanced packaging techniques such as chiplets and System-in-Package (SiP) provide greater flexibility and scalability. As environmental concerns grow, the industry is also focusing on sustainable and energy-efficient IC designs, aiming to decrease the carbon footprint of electronic devices.</w:t>
      </w:r>
    </w:p>
    <w:p w14:paraId="11C9E581" w14:textId="77777777" w:rsidR="00E61CA3" w:rsidRDefault="00E61CA3" w:rsidP="00E61CA3">
      <w:pPr>
        <w:pStyle w:val="ListParagraph"/>
        <w:numPr>
          <w:ilvl w:val="1"/>
          <w:numId w:val="64"/>
        </w:numPr>
        <w:rPr>
          <w:rFonts w:ascii="Times New Roman" w:hAnsi="Times New Roman" w:cs="Times New Roman"/>
          <w:b/>
          <w:bCs/>
          <w:sz w:val="28"/>
          <w:szCs w:val="28"/>
          <w:lang w:val="en-GB"/>
        </w:rPr>
      </w:pPr>
      <w:r w:rsidRPr="00E61CA3">
        <w:rPr>
          <w:rFonts w:ascii="Times New Roman" w:hAnsi="Times New Roman" w:cs="Times New Roman"/>
          <w:b/>
          <w:bCs/>
          <w:sz w:val="28"/>
          <w:szCs w:val="28"/>
          <w:lang w:val="en-GB"/>
        </w:rPr>
        <w:t>Moore’s Law</w:t>
      </w:r>
    </w:p>
    <w:p w14:paraId="6C8E3CC7" w14:textId="77777777" w:rsidR="002D0214" w:rsidRPr="00E61CA3" w:rsidRDefault="002D0214" w:rsidP="002D0214">
      <w:pPr>
        <w:pStyle w:val="ListParagraph"/>
        <w:ind w:left="780"/>
        <w:rPr>
          <w:rFonts w:ascii="Times New Roman" w:hAnsi="Times New Roman" w:cs="Times New Roman"/>
          <w:b/>
          <w:bCs/>
          <w:sz w:val="28"/>
          <w:szCs w:val="28"/>
          <w:lang w:val="en-GB"/>
        </w:rPr>
      </w:pPr>
    </w:p>
    <w:p w14:paraId="04A101DF" w14:textId="77777777" w:rsidR="00E61CA3" w:rsidRPr="00E61CA3" w:rsidRDefault="00E61CA3" w:rsidP="00E61CA3">
      <w:pPr>
        <w:pStyle w:val="ListParagraph"/>
        <w:jc w:val="both"/>
        <w:rPr>
          <w:rFonts w:ascii="Times New Roman" w:hAnsi="Times New Roman" w:cs="Times New Roman"/>
          <w:sz w:val="24"/>
          <w:szCs w:val="24"/>
          <w:lang w:val="en-GB"/>
        </w:rPr>
      </w:pPr>
      <w:r w:rsidRPr="00E61CA3">
        <w:rPr>
          <w:rFonts w:ascii="Times New Roman" w:hAnsi="Times New Roman" w:cs="Times New Roman"/>
          <w:sz w:val="24"/>
          <w:szCs w:val="24"/>
          <w:lang w:val="en-GB"/>
        </w:rPr>
        <w:t>Moore's Law is the observation that the number of transistors on a microchip doubles approximately every two years, leading to increased computing power and decreased costs. Scaling refers to the physical and economic factors that enable this miniaturization, including advances in materials and manufacturing, but these are now facing limitations like heat dissipation and quantum effects. As traditional scaling slows, the industry is shifting focus to other innovations like 3D chip stacking, multi-core processors, and AI-driven design to continue improving performance</w:t>
      </w:r>
    </w:p>
    <w:p w14:paraId="2DC4D7A8" w14:textId="58AE3F53" w:rsidR="007F7018" w:rsidRDefault="00E61CA3" w:rsidP="007F7018">
      <w:pPr>
        <w:rPr>
          <w:rFonts w:ascii="Times New Roman" w:hAnsi="Times New Roman" w:cs="Times New Roman"/>
          <w:sz w:val="32"/>
          <w:szCs w:val="32"/>
          <w:lang w:val="en-GB"/>
        </w:rPr>
      </w:pPr>
      <w:r>
        <w:rPr>
          <w:noProof/>
        </w:rPr>
        <w:lastRenderedPageBreak/>
        <w:drawing>
          <wp:inline distT="0" distB="0" distL="0" distR="0" wp14:anchorId="2FC02C65" wp14:editId="7A73DEFA">
            <wp:extent cx="5731510" cy="5220970"/>
            <wp:effectExtent l="0" t="0" r="2540" b="0"/>
            <wp:docPr id="539599395" name="Picture 4" descr="Moore's Law is first proposed - Event - Computing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oore's Law is first proposed - Event - Computing Histor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220970"/>
                    </a:xfrm>
                    <a:prstGeom prst="rect">
                      <a:avLst/>
                    </a:prstGeom>
                    <a:noFill/>
                    <a:ln>
                      <a:noFill/>
                    </a:ln>
                  </pic:spPr>
                </pic:pic>
              </a:graphicData>
            </a:graphic>
          </wp:inline>
        </w:drawing>
      </w:r>
    </w:p>
    <w:p w14:paraId="4AE3F92A" w14:textId="77777777" w:rsidR="00E61CA3" w:rsidRPr="00E61CA3" w:rsidRDefault="00E61CA3" w:rsidP="00E61CA3">
      <w:pPr>
        <w:pStyle w:val="ListParagraph"/>
        <w:numPr>
          <w:ilvl w:val="0"/>
          <w:numId w:val="66"/>
        </w:numPr>
        <w:spacing w:after="160" w:line="278" w:lineRule="auto"/>
        <w:jc w:val="both"/>
        <w:rPr>
          <w:rFonts w:ascii="Times New Roman" w:hAnsi="Times New Roman" w:cs="Times New Roman"/>
          <w:sz w:val="24"/>
          <w:szCs w:val="24"/>
        </w:rPr>
      </w:pPr>
      <w:r w:rsidRPr="00E61CA3">
        <w:rPr>
          <w:rFonts w:ascii="Times New Roman" w:hAnsi="Times New Roman" w:cs="Times New Roman"/>
          <w:b/>
          <w:bCs/>
          <w:sz w:val="24"/>
          <w:szCs w:val="24"/>
        </w:rPr>
        <w:t>The principle:</w:t>
      </w:r>
      <w:r w:rsidRPr="00E61CA3">
        <w:rPr>
          <w:rFonts w:ascii="Times New Roman" w:hAnsi="Times New Roman" w:cs="Times New Roman"/>
          <w:sz w:val="24"/>
          <w:szCs w:val="24"/>
        </w:rPr>
        <w:t xml:space="preserve"> An observation by </w:t>
      </w:r>
      <w:hyperlink r:id="rId9" w:history="1">
        <w:r w:rsidRPr="00E61CA3">
          <w:rPr>
            <w:rFonts w:ascii="Times New Roman" w:hAnsi="Times New Roman" w:cs="Times New Roman"/>
            <w:sz w:val="24"/>
            <w:szCs w:val="24"/>
          </w:rPr>
          <w:t>Gordon Moore</w:t>
        </w:r>
      </w:hyperlink>
      <w:r w:rsidRPr="00E61CA3">
        <w:rPr>
          <w:rFonts w:ascii="Times New Roman" w:hAnsi="Times New Roman" w:cs="Times New Roman"/>
          <w:sz w:val="24"/>
          <w:szCs w:val="24"/>
        </w:rPr>
        <w:t xml:space="preserve"> in 1965 that the number of transistors on a microchip doubles roughly every two years.</w:t>
      </w:r>
    </w:p>
    <w:p w14:paraId="26DAA650" w14:textId="77777777" w:rsidR="00E61CA3" w:rsidRPr="00E61CA3" w:rsidRDefault="00E61CA3" w:rsidP="00E61CA3">
      <w:pPr>
        <w:pStyle w:val="ListParagraph"/>
        <w:numPr>
          <w:ilvl w:val="0"/>
          <w:numId w:val="66"/>
        </w:numPr>
        <w:spacing w:after="160" w:line="278" w:lineRule="auto"/>
        <w:jc w:val="both"/>
        <w:rPr>
          <w:rFonts w:ascii="Times New Roman" w:hAnsi="Times New Roman" w:cs="Times New Roman"/>
          <w:sz w:val="24"/>
          <w:szCs w:val="24"/>
        </w:rPr>
      </w:pPr>
      <w:r w:rsidRPr="00E61CA3">
        <w:rPr>
          <w:rFonts w:ascii="Times New Roman" w:hAnsi="Times New Roman" w:cs="Times New Roman"/>
          <w:b/>
          <w:bCs/>
          <w:sz w:val="24"/>
          <w:szCs w:val="24"/>
        </w:rPr>
        <w:t>The outcome:</w:t>
      </w:r>
      <w:r w:rsidRPr="00E61CA3">
        <w:rPr>
          <w:rFonts w:ascii="Times New Roman" w:hAnsi="Times New Roman" w:cs="Times New Roman"/>
          <w:sz w:val="24"/>
          <w:szCs w:val="24"/>
        </w:rPr>
        <w:t xml:space="preserve"> This trend has historically resulted in exponential increases in computing power and efficiency while relative costs decrease.</w:t>
      </w:r>
    </w:p>
    <w:p w14:paraId="2D2B0DAD" w14:textId="77777777" w:rsidR="00E61CA3" w:rsidRDefault="00E61CA3" w:rsidP="00E61CA3">
      <w:pPr>
        <w:pStyle w:val="ListParagraph"/>
        <w:numPr>
          <w:ilvl w:val="0"/>
          <w:numId w:val="66"/>
        </w:numPr>
        <w:spacing w:after="160" w:line="278" w:lineRule="auto"/>
        <w:jc w:val="both"/>
        <w:rPr>
          <w:rFonts w:ascii="Times New Roman" w:hAnsi="Times New Roman" w:cs="Times New Roman"/>
          <w:sz w:val="24"/>
          <w:szCs w:val="24"/>
        </w:rPr>
      </w:pPr>
      <w:r w:rsidRPr="00E61CA3">
        <w:rPr>
          <w:rFonts w:ascii="Times New Roman" w:hAnsi="Times New Roman" w:cs="Times New Roman"/>
          <w:b/>
          <w:bCs/>
          <w:sz w:val="24"/>
          <w:szCs w:val="24"/>
        </w:rPr>
        <w:t>Economic driver:</w:t>
      </w:r>
      <w:r w:rsidRPr="00E61CA3">
        <w:rPr>
          <w:rFonts w:ascii="Times New Roman" w:hAnsi="Times New Roman" w:cs="Times New Roman"/>
          <w:sz w:val="24"/>
          <w:szCs w:val="24"/>
        </w:rPr>
        <w:t xml:space="preserve"> It's an observation about the economics of computing, driven by the cost reduction per transistor, not a strict physical law. </w:t>
      </w:r>
    </w:p>
    <w:p w14:paraId="3EB7F7F0" w14:textId="77777777" w:rsidR="00913546" w:rsidRDefault="00913546" w:rsidP="00913546">
      <w:pPr>
        <w:pStyle w:val="ListParagraph"/>
        <w:spacing w:after="160" w:line="278" w:lineRule="auto"/>
        <w:jc w:val="both"/>
        <w:rPr>
          <w:rFonts w:ascii="Times New Roman" w:hAnsi="Times New Roman" w:cs="Times New Roman"/>
          <w:sz w:val="24"/>
          <w:szCs w:val="24"/>
        </w:rPr>
      </w:pPr>
    </w:p>
    <w:p w14:paraId="3327AD8A" w14:textId="77777777" w:rsidR="00913546" w:rsidRPr="00913546" w:rsidRDefault="00913546" w:rsidP="00913546">
      <w:pPr>
        <w:pStyle w:val="ListParagraph"/>
        <w:numPr>
          <w:ilvl w:val="1"/>
          <w:numId w:val="64"/>
        </w:numPr>
        <w:rPr>
          <w:rFonts w:ascii="Times New Roman" w:hAnsi="Times New Roman" w:cs="Times New Roman"/>
          <w:b/>
          <w:bCs/>
          <w:sz w:val="28"/>
          <w:szCs w:val="28"/>
          <w:lang w:val="en-GB"/>
        </w:rPr>
      </w:pPr>
      <w:hyperlink r:id="rId10" w:history="1">
        <w:r w:rsidRPr="00913546">
          <w:rPr>
            <w:rFonts w:ascii="Times New Roman" w:hAnsi="Times New Roman" w:cs="Times New Roman"/>
            <w:b/>
            <w:bCs/>
            <w:sz w:val="28"/>
            <w:szCs w:val="28"/>
            <w:lang w:val="en-GB"/>
          </w:rPr>
          <w:t>Scaling</w:t>
        </w:r>
      </w:hyperlink>
    </w:p>
    <w:p w14:paraId="326DEB85" w14:textId="77777777" w:rsidR="004E6D82" w:rsidRPr="00616D80" w:rsidRDefault="004E6D82" w:rsidP="004E6D82">
      <w:pPr>
        <w:numPr>
          <w:ilvl w:val="0"/>
          <w:numId w:val="67"/>
        </w:numPr>
        <w:spacing w:after="160" w:line="278" w:lineRule="auto"/>
        <w:jc w:val="both"/>
        <w:rPr>
          <w:rFonts w:ascii="Times New Roman" w:hAnsi="Times New Roman" w:cs="Times New Roman"/>
          <w:sz w:val="24"/>
          <w:szCs w:val="24"/>
        </w:rPr>
      </w:pPr>
      <w:r w:rsidRPr="00616D80">
        <w:rPr>
          <w:rFonts w:ascii="Times New Roman" w:hAnsi="Times New Roman" w:cs="Times New Roman"/>
          <w:b/>
          <w:bCs/>
          <w:sz w:val="24"/>
          <w:szCs w:val="24"/>
        </w:rPr>
        <w:t>Enabling advancements:</w:t>
      </w:r>
      <w:r w:rsidRPr="00616D80">
        <w:rPr>
          <w:rFonts w:ascii="Times New Roman" w:hAnsi="Times New Roman" w:cs="Times New Roman"/>
          <w:sz w:val="24"/>
          <w:szCs w:val="24"/>
        </w:rPr>
        <w:t xml:space="preserve"> Scaling refers to the process of shrinking transistors to fit more on a single chip. This has been achieved through innovations in photolithography, materials science, and nanotechnology.</w:t>
      </w:r>
    </w:p>
    <w:p w14:paraId="3DF1134D" w14:textId="77777777" w:rsidR="004E6D82" w:rsidRPr="00616D80" w:rsidRDefault="004E6D82" w:rsidP="004E6D82">
      <w:pPr>
        <w:numPr>
          <w:ilvl w:val="0"/>
          <w:numId w:val="67"/>
        </w:numPr>
        <w:spacing w:after="160" w:line="278" w:lineRule="auto"/>
        <w:jc w:val="both"/>
        <w:rPr>
          <w:rFonts w:ascii="Times New Roman" w:hAnsi="Times New Roman" w:cs="Times New Roman"/>
          <w:sz w:val="24"/>
          <w:szCs w:val="24"/>
        </w:rPr>
      </w:pPr>
      <w:r w:rsidRPr="00616D80">
        <w:rPr>
          <w:rFonts w:ascii="Times New Roman" w:hAnsi="Times New Roman" w:cs="Times New Roman"/>
          <w:b/>
          <w:bCs/>
          <w:sz w:val="24"/>
          <w:szCs w:val="24"/>
        </w:rPr>
        <w:t>Current challenges:</w:t>
      </w:r>
      <w:r w:rsidRPr="00616D80">
        <w:rPr>
          <w:rFonts w:ascii="Times New Roman" w:hAnsi="Times New Roman" w:cs="Times New Roman"/>
          <w:sz w:val="24"/>
          <w:szCs w:val="24"/>
        </w:rPr>
        <w:t xml:space="preserve"> As transistors approach atomic sizes, physical limitations like </w:t>
      </w:r>
      <w:hyperlink r:id="rId11" w:history="1">
        <w:r w:rsidRPr="00616D80">
          <w:rPr>
            <w:rFonts w:ascii="Times New Roman" w:hAnsi="Times New Roman" w:cs="Times New Roman"/>
            <w:sz w:val="24"/>
            <w:szCs w:val="24"/>
          </w:rPr>
          <w:t>leakage current</w:t>
        </w:r>
      </w:hyperlink>
      <w:r w:rsidRPr="00616D80">
        <w:rPr>
          <w:rFonts w:ascii="Times New Roman" w:hAnsi="Times New Roman" w:cs="Times New Roman"/>
          <w:sz w:val="24"/>
          <w:szCs w:val="24"/>
        </w:rPr>
        <w:t xml:space="preserve"> (unwanted current flow when a transistor is off) and quantum effects become significant problems, limiting further miniaturization. </w:t>
      </w:r>
    </w:p>
    <w:p w14:paraId="647E3D79" w14:textId="40A6D3EF" w:rsidR="004E6D82" w:rsidRPr="00616D80" w:rsidRDefault="004E6D82" w:rsidP="00CF39F7">
      <w:pPr>
        <w:ind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1.4.1 </w:t>
      </w:r>
      <w:r w:rsidRPr="00616D80">
        <w:rPr>
          <w:rFonts w:ascii="Times New Roman" w:hAnsi="Times New Roman" w:cs="Times New Roman"/>
          <w:b/>
          <w:bCs/>
          <w:sz w:val="24"/>
          <w:szCs w:val="24"/>
        </w:rPr>
        <w:t>The future of scaling</w:t>
      </w:r>
    </w:p>
    <w:p w14:paraId="5A093641" w14:textId="77777777" w:rsidR="004E6D82" w:rsidRPr="00616D80" w:rsidRDefault="004E6D82" w:rsidP="004E6D82">
      <w:pPr>
        <w:numPr>
          <w:ilvl w:val="0"/>
          <w:numId w:val="68"/>
        </w:numPr>
        <w:spacing w:after="160" w:line="278" w:lineRule="auto"/>
        <w:jc w:val="both"/>
        <w:rPr>
          <w:rFonts w:ascii="Times New Roman" w:hAnsi="Times New Roman" w:cs="Times New Roman"/>
          <w:sz w:val="24"/>
          <w:szCs w:val="24"/>
        </w:rPr>
      </w:pPr>
      <w:r w:rsidRPr="00616D80">
        <w:rPr>
          <w:rFonts w:ascii="Times New Roman" w:hAnsi="Times New Roman" w:cs="Times New Roman"/>
          <w:b/>
          <w:bCs/>
          <w:sz w:val="24"/>
          <w:szCs w:val="24"/>
        </w:rPr>
        <w:t>Shifting strategies:</w:t>
      </w:r>
      <w:r w:rsidRPr="00616D80">
        <w:rPr>
          <w:rFonts w:ascii="Times New Roman" w:hAnsi="Times New Roman" w:cs="Times New Roman"/>
          <w:sz w:val="24"/>
          <w:szCs w:val="24"/>
        </w:rPr>
        <w:t xml:space="preserve"> With the slowdown in traditional scaling, the industry is moving to new methods to increase performance.</w:t>
      </w:r>
    </w:p>
    <w:p w14:paraId="2E7339A6" w14:textId="77777777" w:rsidR="004E6D82" w:rsidRPr="00616D80" w:rsidRDefault="004E6D82" w:rsidP="004E6D82">
      <w:pPr>
        <w:numPr>
          <w:ilvl w:val="0"/>
          <w:numId w:val="68"/>
        </w:numPr>
        <w:spacing w:after="160" w:line="278" w:lineRule="auto"/>
        <w:jc w:val="both"/>
        <w:rPr>
          <w:rFonts w:ascii="Times New Roman" w:hAnsi="Times New Roman" w:cs="Times New Roman"/>
          <w:sz w:val="24"/>
          <w:szCs w:val="24"/>
        </w:rPr>
      </w:pPr>
      <w:r w:rsidRPr="00616D80">
        <w:rPr>
          <w:rFonts w:ascii="Times New Roman" w:hAnsi="Times New Roman" w:cs="Times New Roman"/>
          <w:b/>
          <w:bCs/>
          <w:sz w:val="24"/>
          <w:szCs w:val="24"/>
        </w:rPr>
        <w:t>Architectural innovation:</w:t>
      </w:r>
      <w:r w:rsidRPr="00616D80">
        <w:rPr>
          <w:rFonts w:ascii="Times New Roman" w:hAnsi="Times New Roman" w:cs="Times New Roman"/>
          <w:sz w:val="24"/>
          <w:szCs w:val="24"/>
        </w:rPr>
        <w:t xml:space="preserve"> Examples include using more processing cores in a single chip (multi-core processors) to handle multiple tasks at once, as seen in CPUs and GPUs.</w:t>
      </w:r>
    </w:p>
    <w:p w14:paraId="15776D93" w14:textId="77777777" w:rsidR="004E6D82" w:rsidRPr="00616D80" w:rsidRDefault="004E6D82" w:rsidP="00966433">
      <w:pPr>
        <w:numPr>
          <w:ilvl w:val="0"/>
          <w:numId w:val="68"/>
        </w:numPr>
        <w:spacing w:after="160"/>
        <w:jc w:val="both"/>
        <w:rPr>
          <w:rFonts w:ascii="Times New Roman" w:hAnsi="Times New Roman" w:cs="Times New Roman"/>
          <w:sz w:val="24"/>
          <w:szCs w:val="24"/>
        </w:rPr>
      </w:pPr>
      <w:r w:rsidRPr="00616D80">
        <w:rPr>
          <w:rFonts w:ascii="Times New Roman" w:hAnsi="Times New Roman" w:cs="Times New Roman"/>
          <w:b/>
          <w:bCs/>
          <w:sz w:val="24"/>
          <w:szCs w:val="24"/>
        </w:rPr>
        <w:t>New technologies:</w:t>
      </w:r>
      <w:r w:rsidRPr="00616D80">
        <w:rPr>
          <w:rFonts w:ascii="Times New Roman" w:hAnsi="Times New Roman" w:cs="Times New Roman"/>
          <w:sz w:val="24"/>
          <w:szCs w:val="24"/>
        </w:rPr>
        <w:t xml:space="preserve"> Other approaches include 3D chip stacking, which stacks layers of silicon on top of each other, and new materials to create more efficient transistors.</w:t>
      </w:r>
    </w:p>
    <w:p w14:paraId="21B352D5" w14:textId="68779129" w:rsidR="004E6D82" w:rsidRDefault="004E6D82" w:rsidP="004E6D82">
      <w:pPr>
        <w:numPr>
          <w:ilvl w:val="0"/>
          <w:numId w:val="68"/>
        </w:numPr>
        <w:spacing w:after="160" w:line="278" w:lineRule="auto"/>
        <w:jc w:val="both"/>
        <w:rPr>
          <w:rFonts w:ascii="Times New Roman" w:hAnsi="Times New Roman" w:cs="Times New Roman"/>
          <w:sz w:val="24"/>
          <w:szCs w:val="24"/>
        </w:rPr>
      </w:pPr>
      <w:r w:rsidRPr="00616D80">
        <w:rPr>
          <w:rFonts w:ascii="Times New Roman" w:hAnsi="Times New Roman" w:cs="Times New Roman"/>
          <w:b/>
          <w:bCs/>
          <w:sz w:val="24"/>
          <w:szCs w:val="24"/>
        </w:rPr>
        <w:t>Software and design improvements:</w:t>
      </w:r>
      <w:r w:rsidRPr="00616D80">
        <w:rPr>
          <w:rFonts w:ascii="Times New Roman" w:hAnsi="Times New Roman" w:cs="Times New Roman"/>
          <w:sz w:val="24"/>
          <w:szCs w:val="24"/>
        </w:rPr>
        <w:t xml:space="preserve"> Innovations in software, such as </w:t>
      </w:r>
      <w:hyperlink r:id="rId12" w:history="1">
        <w:r w:rsidRPr="00616D80">
          <w:rPr>
            <w:rFonts w:ascii="Times New Roman" w:hAnsi="Times New Roman" w:cs="Times New Roman"/>
            <w:sz w:val="24"/>
            <w:szCs w:val="24"/>
          </w:rPr>
          <w:t>parallel programming models</w:t>
        </w:r>
      </w:hyperlink>
      <w:r w:rsidRPr="00616D80">
        <w:rPr>
          <w:rFonts w:ascii="Times New Roman" w:hAnsi="Times New Roman" w:cs="Times New Roman"/>
          <w:sz w:val="24"/>
          <w:szCs w:val="24"/>
        </w:rPr>
        <w:t xml:space="preserve"> for GPUs (like CUDA), and the use of </w:t>
      </w:r>
      <w:hyperlink r:id="rId13" w:history="1">
        <w:r w:rsidRPr="00616D80">
          <w:rPr>
            <w:rFonts w:ascii="Times New Roman" w:hAnsi="Times New Roman" w:cs="Times New Roman"/>
            <w:sz w:val="24"/>
            <w:szCs w:val="24"/>
          </w:rPr>
          <w:t>AI in chip design</w:t>
        </w:r>
      </w:hyperlink>
      <w:r w:rsidRPr="00616D80">
        <w:rPr>
          <w:rFonts w:ascii="Times New Roman" w:hAnsi="Times New Roman" w:cs="Times New Roman"/>
          <w:sz w:val="24"/>
          <w:szCs w:val="24"/>
        </w:rPr>
        <w:t xml:space="preserve"> are also playing a crucial role in improving performance by optimizing how tasks are executed</w:t>
      </w:r>
      <w:r w:rsidR="002D0214">
        <w:rPr>
          <w:rFonts w:ascii="Times New Roman" w:hAnsi="Times New Roman" w:cs="Times New Roman"/>
          <w:sz w:val="24"/>
          <w:szCs w:val="24"/>
        </w:rPr>
        <w:t>.</w:t>
      </w:r>
    </w:p>
    <w:p w14:paraId="3EF02E9D" w14:textId="77777777" w:rsidR="002D0214" w:rsidRPr="00616D80" w:rsidRDefault="002D0214" w:rsidP="002D0214">
      <w:pPr>
        <w:spacing w:after="160" w:line="278" w:lineRule="auto"/>
        <w:ind w:left="720"/>
        <w:jc w:val="both"/>
        <w:rPr>
          <w:rFonts w:ascii="Times New Roman" w:hAnsi="Times New Roman" w:cs="Times New Roman"/>
          <w:sz w:val="24"/>
          <w:szCs w:val="24"/>
        </w:rPr>
      </w:pPr>
    </w:p>
    <w:p w14:paraId="39044D14" w14:textId="77777777" w:rsidR="00DB656F" w:rsidRDefault="00DB656F" w:rsidP="00DB656F">
      <w:pPr>
        <w:pStyle w:val="ListParagraph"/>
        <w:numPr>
          <w:ilvl w:val="1"/>
          <w:numId w:val="64"/>
        </w:numPr>
        <w:rPr>
          <w:rFonts w:ascii="Times New Roman" w:hAnsi="Times New Roman" w:cs="Times New Roman"/>
          <w:b/>
          <w:bCs/>
          <w:sz w:val="28"/>
          <w:szCs w:val="28"/>
          <w:lang w:val="en-GB"/>
        </w:rPr>
      </w:pPr>
      <w:r w:rsidRPr="00DB656F">
        <w:rPr>
          <w:rFonts w:ascii="Times New Roman" w:hAnsi="Times New Roman" w:cs="Times New Roman"/>
          <w:b/>
          <w:bCs/>
          <w:sz w:val="28"/>
          <w:szCs w:val="28"/>
          <w:lang w:val="en-GB"/>
        </w:rPr>
        <w:t>Monolithic v/s Hybrid IC</w:t>
      </w:r>
    </w:p>
    <w:p w14:paraId="248048DA" w14:textId="77777777" w:rsidR="002D0214" w:rsidRDefault="002D0214" w:rsidP="002D0214">
      <w:pPr>
        <w:pStyle w:val="ListParagraph"/>
        <w:ind w:left="780"/>
        <w:rPr>
          <w:rFonts w:ascii="Times New Roman" w:hAnsi="Times New Roman" w:cs="Times New Roman"/>
          <w:b/>
          <w:bCs/>
          <w:sz w:val="28"/>
          <w:szCs w:val="28"/>
          <w:lang w:val="en-GB"/>
        </w:rPr>
      </w:pPr>
    </w:p>
    <w:p w14:paraId="112EADD9" w14:textId="77777777" w:rsidR="00966433" w:rsidRDefault="00966433" w:rsidP="00966433">
      <w:pPr>
        <w:pStyle w:val="ListParagraph"/>
        <w:spacing w:after="0"/>
        <w:jc w:val="both"/>
        <w:rPr>
          <w:rFonts w:ascii="Times New Roman" w:eastAsia="Times New Roman" w:hAnsi="Times New Roman" w:cs="Times New Roman"/>
          <w:sz w:val="24"/>
          <w:szCs w:val="24"/>
          <w:lang w:eastAsia="en-IN"/>
        </w:rPr>
      </w:pPr>
      <w:r w:rsidRPr="00966433">
        <w:rPr>
          <w:rFonts w:ascii="Times New Roman" w:eastAsia="Times New Roman" w:hAnsi="Times New Roman" w:cs="Times New Roman"/>
          <w:sz w:val="24"/>
          <w:szCs w:val="24"/>
          <w:lang w:eastAsia="en-IN"/>
        </w:rPr>
        <w:t>The main difference is that monolithic ICs have all components (transistors, resistors, etc.) fabricated and interconnected on a single silicon chip, while hybrid ICs combine multiple components—which can include discrete parts and separate monolithic ICs—onto a common substrate, such as a ceramic base. Monolithic ICs are smaller and cheaper for mass production, offering high reliability and speed but limited customization. Hybrid ICs are more flexible, allowing for diverse components and easier modification, making them suitable for specialized applications, though they can be larger and more expensive.  </w:t>
      </w:r>
    </w:p>
    <w:p w14:paraId="7EE17DC0" w14:textId="77777777" w:rsidR="00966433" w:rsidRDefault="00966433" w:rsidP="00966433">
      <w:pPr>
        <w:pStyle w:val="ListParagraph"/>
        <w:spacing w:after="0" w:line="240" w:lineRule="auto"/>
        <w:jc w:val="both"/>
        <w:rPr>
          <w:rFonts w:ascii="Times New Roman" w:eastAsia="Times New Roman" w:hAnsi="Times New Roman" w:cs="Times New Roman"/>
          <w:sz w:val="24"/>
          <w:szCs w:val="24"/>
          <w:lang w:eastAsia="en-IN"/>
        </w:rPr>
      </w:pPr>
    </w:p>
    <w:p w14:paraId="46D01966" w14:textId="77777777" w:rsidR="00966433" w:rsidRPr="00966433" w:rsidRDefault="00966433" w:rsidP="00966433">
      <w:pPr>
        <w:pStyle w:val="ListParagraph"/>
        <w:spacing w:after="0" w:line="240" w:lineRule="auto"/>
        <w:rPr>
          <w:rFonts w:ascii="Times New Roman" w:eastAsia="Times New Roman" w:hAnsi="Times New Roman" w:cs="Times New Roman"/>
          <w:sz w:val="24"/>
          <w:szCs w:val="24"/>
          <w:lang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8"/>
        <w:gridCol w:w="3176"/>
        <w:gridCol w:w="3896"/>
      </w:tblGrid>
      <w:tr w:rsidR="00966433" w:rsidRPr="007657FC" w14:paraId="2C64150C" w14:textId="77777777" w:rsidTr="00C6781C">
        <w:trPr>
          <w:tblCellSpacing w:w="15" w:type="dxa"/>
        </w:trPr>
        <w:tc>
          <w:tcPr>
            <w:tcW w:w="0" w:type="auto"/>
            <w:vAlign w:val="center"/>
            <w:hideMark/>
          </w:tcPr>
          <w:p w14:paraId="386B4768" w14:textId="77777777" w:rsidR="00966433" w:rsidRPr="007657FC" w:rsidRDefault="00966433" w:rsidP="00C6781C">
            <w:pPr>
              <w:spacing w:after="0" w:line="240" w:lineRule="auto"/>
              <w:jc w:val="center"/>
              <w:rPr>
                <w:rFonts w:ascii="Times New Roman" w:eastAsia="Times New Roman" w:hAnsi="Times New Roman" w:cs="Times New Roman"/>
                <w:b/>
                <w:bCs/>
                <w:sz w:val="24"/>
                <w:szCs w:val="24"/>
                <w:lang w:eastAsia="en-IN"/>
              </w:rPr>
            </w:pPr>
            <w:r w:rsidRPr="007657FC">
              <w:rPr>
                <w:rFonts w:ascii="Times New Roman" w:eastAsia="Times New Roman" w:hAnsi="Times New Roman" w:cs="Times New Roman"/>
                <w:b/>
                <w:bCs/>
                <w:sz w:val="24"/>
                <w:szCs w:val="24"/>
                <w:lang w:eastAsia="en-IN"/>
              </w:rPr>
              <w:t xml:space="preserve">Feature </w:t>
            </w:r>
          </w:p>
        </w:tc>
        <w:tc>
          <w:tcPr>
            <w:tcW w:w="0" w:type="auto"/>
            <w:vAlign w:val="center"/>
            <w:hideMark/>
          </w:tcPr>
          <w:p w14:paraId="069F2319" w14:textId="77777777" w:rsidR="00966433" w:rsidRPr="007657FC" w:rsidRDefault="00966433" w:rsidP="00C6781C">
            <w:pPr>
              <w:spacing w:after="0" w:line="240" w:lineRule="auto"/>
              <w:jc w:val="center"/>
              <w:rPr>
                <w:rFonts w:ascii="Times New Roman" w:eastAsia="Times New Roman" w:hAnsi="Times New Roman" w:cs="Times New Roman"/>
                <w:b/>
                <w:bCs/>
                <w:sz w:val="24"/>
                <w:szCs w:val="24"/>
                <w:lang w:eastAsia="en-IN"/>
              </w:rPr>
            </w:pPr>
            <w:r w:rsidRPr="007657FC">
              <w:rPr>
                <w:rFonts w:ascii="Times New Roman" w:eastAsia="Times New Roman" w:hAnsi="Times New Roman" w:cs="Times New Roman"/>
                <w:b/>
                <w:bCs/>
                <w:sz w:val="24"/>
                <w:szCs w:val="24"/>
                <w:lang w:eastAsia="en-IN"/>
              </w:rPr>
              <w:t xml:space="preserve">Monolithic IC </w:t>
            </w:r>
          </w:p>
        </w:tc>
        <w:tc>
          <w:tcPr>
            <w:tcW w:w="0" w:type="auto"/>
            <w:vAlign w:val="center"/>
            <w:hideMark/>
          </w:tcPr>
          <w:p w14:paraId="2212200B" w14:textId="77777777" w:rsidR="00966433" w:rsidRPr="007657FC" w:rsidRDefault="00966433" w:rsidP="00C6781C">
            <w:pPr>
              <w:spacing w:after="0" w:line="240" w:lineRule="auto"/>
              <w:jc w:val="center"/>
              <w:rPr>
                <w:rFonts w:ascii="Times New Roman" w:eastAsia="Times New Roman" w:hAnsi="Times New Roman" w:cs="Times New Roman"/>
                <w:b/>
                <w:bCs/>
                <w:sz w:val="24"/>
                <w:szCs w:val="24"/>
                <w:lang w:eastAsia="en-IN"/>
              </w:rPr>
            </w:pPr>
            <w:r w:rsidRPr="007657FC">
              <w:rPr>
                <w:rFonts w:ascii="Times New Roman" w:eastAsia="Times New Roman" w:hAnsi="Times New Roman" w:cs="Times New Roman"/>
                <w:b/>
                <w:bCs/>
                <w:sz w:val="24"/>
                <w:szCs w:val="24"/>
                <w:lang w:eastAsia="en-IN"/>
              </w:rPr>
              <w:t xml:space="preserve">Hybrid IC </w:t>
            </w:r>
          </w:p>
        </w:tc>
      </w:tr>
      <w:tr w:rsidR="00966433" w:rsidRPr="007657FC" w14:paraId="62284146" w14:textId="77777777" w:rsidTr="00C6781C">
        <w:trPr>
          <w:tblCellSpacing w:w="15" w:type="dxa"/>
        </w:trPr>
        <w:tc>
          <w:tcPr>
            <w:tcW w:w="0" w:type="auto"/>
            <w:vAlign w:val="center"/>
            <w:hideMark/>
          </w:tcPr>
          <w:p w14:paraId="1688390A" w14:textId="77777777" w:rsidR="00966433" w:rsidRPr="007657FC" w:rsidRDefault="00966433" w:rsidP="00C6781C">
            <w:pPr>
              <w:spacing w:after="0" w:line="240" w:lineRule="auto"/>
              <w:rPr>
                <w:rFonts w:ascii="Times New Roman" w:eastAsia="Times New Roman" w:hAnsi="Times New Roman" w:cs="Times New Roman"/>
                <w:sz w:val="24"/>
                <w:szCs w:val="24"/>
                <w:lang w:eastAsia="en-IN"/>
              </w:rPr>
            </w:pPr>
            <w:r w:rsidRPr="007657FC">
              <w:rPr>
                <w:rFonts w:ascii="Times New Roman" w:eastAsia="Times New Roman" w:hAnsi="Times New Roman" w:cs="Times New Roman"/>
                <w:sz w:val="24"/>
                <w:szCs w:val="24"/>
                <w:lang w:eastAsia="en-IN"/>
              </w:rPr>
              <w:t xml:space="preserve">Construction </w:t>
            </w:r>
          </w:p>
        </w:tc>
        <w:tc>
          <w:tcPr>
            <w:tcW w:w="0" w:type="auto"/>
            <w:vAlign w:val="center"/>
            <w:hideMark/>
          </w:tcPr>
          <w:p w14:paraId="0300F9A5" w14:textId="77777777" w:rsidR="00966433" w:rsidRPr="007657FC" w:rsidRDefault="00966433" w:rsidP="00C6781C">
            <w:pPr>
              <w:spacing w:after="0" w:line="240" w:lineRule="auto"/>
              <w:rPr>
                <w:rFonts w:ascii="Times New Roman" w:eastAsia="Times New Roman" w:hAnsi="Times New Roman" w:cs="Times New Roman"/>
                <w:sz w:val="24"/>
                <w:szCs w:val="24"/>
                <w:lang w:eastAsia="en-IN"/>
              </w:rPr>
            </w:pPr>
            <w:r w:rsidRPr="007657FC">
              <w:rPr>
                <w:rFonts w:ascii="Times New Roman" w:eastAsia="Times New Roman" w:hAnsi="Times New Roman" w:cs="Times New Roman"/>
                <w:sz w:val="24"/>
                <w:szCs w:val="24"/>
                <w:lang w:eastAsia="en-IN"/>
              </w:rPr>
              <w:t xml:space="preserve">All components are fabricated on a single chip. </w:t>
            </w:r>
          </w:p>
        </w:tc>
        <w:tc>
          <w:tcPr>
            <w:tcW w:w="0" w:type="auto"/>
            <w:vAlign w:val="center"/>
            <w:hideMark/>
          </w:tcPr>
          <w:p w14:paraId="5775ED95" w14:textId="77777777" w:rsidR="00966433" w:rsidRPr="007657FC" w:rsidRDefault="00966433" w:rsidP="00C6781C">
            <w:pPr>
              <w:spacing w:after="0" w:line="240" w:lineRule="auto"/>
              <w:rPr>
                <w:rFonts w:ascii="Times New Roman" w:eastAsia="Times New Roman" w:hAnsi="Times New Roman" w:cs="Times New Roman"/>
                <w:sz w:val="24"/>
                <w:szCs w:val="24"/>
                <w:lang w:eastAsia="en-IN"/>
              </w:rPr>
            </w:pPr>
            <w:r w:rsidRPr="007657FC">
              <w:rPr>
                <w:rFonts w:ascii="Times New Roman" w:eastAsia="Times New Roman" w:hAnsi="Times New Roman" w:cs="Times New Roman"/>
                <w:sz w:val="24"/>
                <w:szCs w:val="24"/>
                <w:lang w:eastAsia="en-IN"/>
              </w:rPr>
              <w:t xml:space="preserve">Multiple components are assembled on a substrate. </w:t>
            </w:r>
          </w:p>
        </w:tc>
      </w:tr>
      <w:tr w:rsidR="00966433" w:rsidRPr="007657FC" w14:paraId="0F884560" w14:textId="77777777" w:rsidTr="00C6781C">
        <w:trPr>
          <w:tblCellSpacing w:w="15" w:type="dxa"/>
        </w:trPr>
        <w:tc>
          <w:tcPr>
            <w:tcW w:w="0" w:type="auto"/>
            <w:vAlign w:val="center"/>
            <w:hideMark/>
          </w:tcPr>
          <w:p w14:paraId="3D5D0A99" w14:textId="77777777" w:rsidR="00966433" w:rsidRPr="007657FC" w:rsidRDefault="00966433" w:rsidP="00C6781C">
            <w:pPr>
              <w:spacing w:after="0" w:line="240" w:lineRule="auto"/>
              <w:rPr>
                <w:rFonts w:ascii="Times New Roman" w:eastAsia="Times New Roman" w:hAnsi="Times New Roman" w:cs="Times New Roman"/>
                <w:sz w:val="24"/>
                <w:szCs w:val="24"/>
                <w:lang w:eastAsia="en-IN"/>
              </w:rPr>
            </w:pPr>
            <w:r w:rsidRPr="007657FC">
              <w:rPr>
                <w:rFonts w:ascii="Times New Roman" w:eastAsia="Times New Roman" w:hAnsi="Times New Roman" w:cs="Times New Roman"/>
                <w:sz w:val="24"/>
                <w:szCs w:val="24"/>
                <w:lang w:eastAsia="en-IN"/>
              </w:rPr>
              <w:t xml:space="preserve">Components </w:t>
            </w:r>
          </w:p>
        </w:tc>
        <w:tc>
          <w:tcPr>
            <w:tcW w:w="0" w:type="auto"/>
            <w:vAlign w:val="center"/>
            <w:hideMark/>
          </w:tcPr>
          <w:p w14:paraId="356C6633" w14:textId="77777777" w:rsidR="00966433" w:rsidRPr="007657FC" w:rsidRDefault="00966433" w:rsidP="00C6781C">
            <w:pPr>
              <w:spacing w:after="0" w:line="240" w:lineRule="auto"/>
              <w:rPr>
                <w:rFonts w:ascii="Times New Roman" w:eastAsia="Times New Roman" w:hAnsi="Times New Roman" w:cs="Times New Roman"/>
                <w:sz w:val="24"/>
                <w:szCs w:val="24"/>
                <w:lang w:eastAsia="en-IN"/>
              </w:rPr>
            </w:pPr>
            <w:r w:rsidRPr="007657FC">
              <w:rPr>
                <w:rFonts w:ascii="Times New Roman" w:eastAsia="Times New Roman" w:hAnsi="Times New Roman" w:cs="Times New Roman"/>
                <w:sz w:val="24"/>
                <w:szCs w:val="24"/>
                <w:lang w:eastAsia="en-IN"/>
              </w:rPr>
              <w:t xml:space="preserve">Transistors, diodes, resistors, and capacitors are all made on the same chip. </w:t>
            </w:r>
          </w:p>
        </w:tc>
        <w:tc>
          <w:tcPr>
            <w:tcW w:w="0" w:type="auto"/>
            <w:vAlign w:val="center"/>
            <w:hideMark/>
          </w:tcPr>
          <w:p w14:paraId="1A998B78" w14:textId="77777777" w:rsidR="00966433" w:rsidRPr="007657FC" w:rsidRDefault="00966433" w:rsidP="00C6781C">
            <w:pPr>
              <w:spacing w:after="0" w:line="240" w:lineRule="auto"/>
              <w:rPr>
                <w:rFonts w:ascii="Times New Roman" w:eastAsia="Times New Roman" w:hAnsi="Times New Roman" w:cs="Times New Roman"/>
                <w:sz w:val="24"/>
                <w:szCs w:val="24"/>
                <w:lang w:eastAsia="en-IN"/>
              </w:rPr>
            </w:pPr>
            <w:r w:rsidRPr="007657FC">
              <w:rPr>
                <w:rFonts w:ascii="Times New Roman" w:eastAsia="Times New Roman" w:hAnsi="Times New Roman" w:cs="Times New Roman"/>
                <w:sz w:val="24"/>
                <w:szCs w:val="24"/>
                <w:lang w:eastAsia="en-IN"/>
              </w:rPr>
              <w:t xml:space="preserve">Mix of discrete components (resistors, capacitors, inductors) and/or separate monolithic ICs. </w:t>
            </w:r>
          </w:p>
        </w:tc>
      </w:tr>
      <w:tr w:rsidR="00966433" w:rsidRPr="007657FC" w14:paraId="21B0CD27" w14:textId="77777777" w:rsidTr="00C6781C">
        <w:trPr>
          <w:tblCellSpacing w:w="15" w:type="dxa"/>
        </w:trPr>
        <w:tc>
          <w:tcPr>
            <w:tcW w:w="0" w:type="auto"/>
            <w:vAlign w:val="center"/>
            <w:hideMark/>
          </w:tcPr>
          <w:p w14:paraId="79DA31FD" w14:textId="77777777" w:rsidR="00966433" w:rsidRPr="007657FC" w:rsidRDefault="00966433" w:rsidP="00C6781C">
            <w:pPr>
              <w:spacing w:after="0" w:line="240" w:lineRule="auto"/>
              <w:rPr>
                <w:rFonts w:ascii="Times New Roman" w:eastAsia="Times New Roman" w:hAnsi="Times New Roman" w:cs="Times New Roman"/>
                <w:sz w:val="24"/>
                <w:szCs w:val="24"/>
                <w:lang w:eastAsia="en-IN"/>
              </w:rPr>
            </w:pPr>
            <w:r w:rsidRPr="007657FC">
              <w:rPr>
                <w:rFonts w:ascii="Times New Roman" w:eastAsia="Times New Roman" w:hAnsi="Times New Roman" w:cs="Times New Roman"/>
                <w:sz w:val="24"/>
                <w:szCs w:val="24"/>
                <w:lang w:eastAsia="en-IN"/>
              </w:rPr>
              <w:t xml:space="preserve">Size </w:t>
            </w:r>
          </w:p>
        </w:tc>
        <w:tc>
          <w:tcPr>
            <w:tcW w:w="0" w:type="auto"/>
            <w:vAlign w:val="center"/>
            <w:hideMark/>
          </w:tcPr>
          <w:p w14:paraId="42BCA701" w14:textId="77777777" w:rsidR="00966433" w:rsidRPr="007657FC" w:rsidRDefault="00966433" w:rsidP="00C6781C">
            <w:pPr>
              <w:spacing w:after="0" w:line="240" w:lineRule="auto"/>
              <w:rPr>
                <w:rFonts w:ascii="Times New Roman" w:eastAsia="Times New Roman" w:hAnsi="Times New Roman" w:cs="Times New Roman"/>
                <w:sz w:val="24"/>
                <w:szCs w:val="24"/>
                <w:lang w:eastAsia="en-IN"/>
              </w:rPr>
            </w:pPr>
            <w:r w:rsidRPr="007657FC">
              <w:rPr>
                <w:rFonts w:ascii="Times New Roman" w:eastAsia="Times New Roman" w:hAnsi="Times New Roman" w:cs="Times New Roman"/>
                <w:sz w:val="24"/>
                <w:szCs w:val="24"/>
                <w:lang w:eastAsia="en-IN"/>
              </w:rPr>
              <w:t xml:space="preserve">Compact and smaller. </w:t>
            </w:r>
          </w:p>
        </w:tc>
        <w:tc>
          <w:tcPr>
            <w:tcW w:w="0" w:type="auto"/>
            <w:vAlign w:val="center"/>
            <w:hideMark/>
          </w:tcPr>
          <w:p w14:paraId="5A5FA103" w14:textId="77777777" w:rsidR="00966433" w:rsidRPr="007657FC" w:rsidRDefault="00966433" w:rsidP="00C6781C">
            <w:pPr>
              <w:spacing w:after="0" w:line="240" w:lineRule="auto"/>
              <w:rPr>
                <w:rFonts w:ascii="Times New Roman" w:eastAsia="Times New Roman" w:hAnsi="Times New Roman" w:cs="Times New Roman"/>
                <w:sz w:val="24"/>
                <w:szCs w:val="24"/>
                <w:lang w:eastAsia="en-IN"/>
              </w:rPr>
            </w:pPr>
            <w:r w:rsidRPr="007657FC">
              <w:rPr>
                <w:rFonts w:ascii="Times New Roman" w:eastAsia="Times New Roman" w:hAnsi="Times New Roman" w:cs="Times New Roman"/>
                <w:sz w:val="24"/>
                <w:szCs w:val="24"/>
                <w:lang w:eastAsia="en-IN"/>
              </w:rPr>
              <w:t xml:space="preserve">Can be larger, depending on the number of components. </w:t>
            </w:r>
          </w:p>
        </w:tc>
      </w:tr>
      <w:tr w:rsidR="00966433" w:rsidRPr="007657FC" w14:paraId="64AC18DE" w14:textId="77777777" w:rsidTr="00C6781C">
        <w:trPr>
          <w:tblCellSpacing w:w="15" w:type="dxa"/>
        </w:trPr>
        <w:tc>
          <w:tcPr>
            <w:tcW w:w="0" w:type="auto"/>
            <w:vAlign w:val="center"/>
            <w:hideMark/>
          </w:tcPr>
          <w:p w14:paraId="16BB1B93" w14:textId="77777777" w:rsidR="00966433" w:rsidRPr="007657FC" w:rsidRDefault="00966433" w:rsidP="00C6781C">
            <w:pPr>
              <w:spacing w:after="0" w:line="240" w:lineRule="auto"/>
              <w:rPr>
                <w:rFonts w:ascii="Times New Roman" w:eastAsia="Times New Roman" w:hAnsi="Times New Roman" w:cs="Times New Roman"/>
                <w:sz w:val="24"/>
                <w:szCs w:val="24"/>
                <w:lang w:eastAsia="en-IN"/>
              </w:rPr>
            </w:pPr>
            <w:r w:rsidRPr="007657FC">
              <w:rPr>
                <w:rFonts w:ascii="Times New Roman" w:eastAsia="Times New Roman" w:hAnsi="Times New Roman" w:cs="Times New Roman"/>
                <w:sz w:val="24"/>
                <w:szCs w:val="24"/>
                <w:lang w:eastAsia="en-IN"/>
              </w:rPr>
              <w:t xml:space="preserve">Flexibility &amp; Customization </w:t>
            </w:r>
          </w:p>
        </w:tc>
        <w:tc>
          <w:tcPr>
            <w:tcW w:w="0" w:type="auto"/>
            <w:vAlign w:val="center"/>
            <w:hideMark/>
          </w:tcPr>
          <w:p w14:paraId="231D980B" w14:textId="77777777" w:rsidR="00966433" w:rsidRPr="007657FC" w:rsidRDefault="00966433" w:rsidP="00C6781C">
            <w:pPr>
              <w:spacing w:after="0" w:line="240" w:lineRule="auto"/>
              <w:rPr>
                <w:rFonts w:ascii="Times New Roman" w:eastAsia="Times New Roman" w:hAnsi="Times New Roman" w:cs="Times New Roman"/>
                <w:sz w:val="24"/>
                <w:szCs w:val="24"/>
                <w:lang w:eastAsia="en-IN"/>
              </w:rPr>
            </w:pPr>
            <w:r w:rsidRPr="007657FC">
              <w:rPr>
                <w:rFonts w:ascii="Times New Roman" w:eastAsia="Times New Roman" w:hAnsi="Times New Roman" w:cs="Times New Roman"/>
                <w:sz w:val="24"/>
                <w:szCs w:val="24"/>
                <w:lang w:eastAsia="en-IN"/>
              </w:rPr>
              <w:t xml:space="preserve">Limited customization options. </w:t>
            </w:r>
          </w:p>
        </w:tc>
        <w:tc>
          <w:tcPr>
            <w:tcW w:w="0" w:type="auto"/>
            <w:vAlign w:val="center"/>
            <w:hideMark/>
          </w:tcPr>
          <w:p w14:paraId="415E95F8" w14:textId="77777777" w:rsidR="00966433" w:rsidRPr="007657FC" w:rsidRDefault="00966433" w:rsidP="00C6781C">
            <w:pPr>
              <w:spacing w:after="0" w:line="240" w:lineRule="auto"/>
              <w:rPr>
                <w:rFonts w:ascii="Times New Roman" w:eastAsia="Times New Roman" w:hAnsi="Times New Roman" w:cs="Times New Roman"/>
                <w:sz w:val="24"/>
                <w:szCs w:val="24"/>
                <w:lang w:eastAsia="en-IN"/>
              </w:rPr>
            </w:pPr>
            <w:r w:rsidRPr="007657FC">
              <w:rPr>
                <w:rFonts w:ascii="Times New Roman" w:eastAsia="Times New Roman" w:hAnsi="Times New Roman" w:cs="Times New Roman"/>
                <w:sz w:val="24"/>
                <w:szCs w:val="24"/>
                <w:lang w:eastAsia="en-IN"/>
              </w:rPr>
              <w:t xml:space="preserve">High flexibility and customization. </w:t>
            </w:r>
          </w:p>
        </w:tc>
      </w:tr>
      <w:tr w:rsidR="00966433" w:rsidRPr="007657FC" w14:paraId="65F32C69" w14:textId="77777777" w:rsidTr="00C6781C">
        <w:trPr>
          <w:tblCellSpacing w:w="15" w:type="dxa"/>
        </w:trPr>
        <w:tc>
          <w:tcPr>
            <w:tcW w:w="0" w:type="auto"/>
            <w:vAlign w:val="center"/>
            <w:hideMark/>
          </w:tcPr>
          <w:p w14:paraId="3942EB51" w14:textId="77777777" w:rsidR="00966433" w:rsidRPr="007657FC" w:rsidRDefault="00966433" w:rsidP="00C6781C">
            <w:pPr>
              <w:spacing w:after="0" w:line="240" w:lineRule="auto"/>
              <w:rPr>
                <w:rFonts w:ascii="Times New Roman" w:eastAsia="Times New Roman" w:hAnsi="Times New Roman" w:cs="Times New Roman"/>
                <w:sz w:val="24"/>
                <w:szCs w:val="24"/>
                <w:lang w:eastAsia="en-IN"/>
              </w:rPr>
            </w:pPr>
            <w:r w:rsidRPr="007657FC">
              <w:rPr>
                <w:rFonts w:ascii="Times New Roman" w:eastAsia="Times New Roman" w:hAnsi="Times New Roman" w:cs="Times New Roman"/>
                <w:sz w:val="24"/>
                <w:szCs w:val="24"/>
                <w:lang w:eastAsia="en-IN"/>
              </w:rPr>
              <w:t xml:space="preserve">Repair/Modification </w:t>
            </w:r>
          </w:p>
        </w:tc>
        <w:tc>
          <w:tcPr>
            <w:tcW w:w="0" w:type="auto"/>
            <w:vAlign w:val="center"/>
            <w:hideMark/>
          </w:tcPr>
          <w:p w14:paraId="574A6721" w14:textId="77777777" w:rsidR="00966433" w:rsidRPr="007657FC" w:rsidRDefault="00966433" w:rsidP="00C6781C">
            <w:pPr>
              <w:spacing w:after="0" w:line="240" w:lineRule="auto"/>
              <w:rPr>
                <w:rFonts w:ascii="Times New Roman" w:eastAsia="Times New Roman" w:hAnsi="Times New Roman" w:cs="Times New Roman"/>
                <w:sz w:val="24"/>
                <w:szCs w:val="24"/>
                <w:lang w:eastAsia="en-IN"/>
              </w:rPr>
            </w:pPr>
            <w:r w:rsidRPr="007657FC">
              <w:rPr>
                <w:rFonts w:ascii="Times New Roman" w:eastAsia="Times New Roman" w:hAnsi="Times New Roman" w:cs="Times New Roman"/>
                <w:sz w:val="24"/>
                <w:szCs w:val="24"/>
                <w:lang w:eastAsia="en-IN"/>
              </w:rPr>
              <w:t xml:space="preserve">Difficult to repair or modify. </w:t>
            </w:r>
          </w:p>
        </w:tc>
        <w:tc>
          <w:tcPr>
            <w:tcW w:w="0" w:type="auto"/>
            <w:vAlign w:val="center"/>
            <w:hideMark/>
          </w:tcPr>
          <w:p w14:paraId="5C633B9F" w14:textId="77777777" w:rsidR="00966433" w:rsidRPr="007657FC" w:rsidRDefault="00966433" w:rsidP="00C6781C">
            <w:pPr>
              <w:spacing w:after="0" w:line="240" w:lineRule="auto"/>
              <w:rPr>
                <w:rFonts w:ascii="Times New Roman" w:eastAsia="Times New Roman" w:hAnsi="Times New Roman" w:cs="Times New Roman"/>
                <w:sz w:val="24"/>
                <w:szCs w:val="24"/>
                <w:lang w:eastAsia="en-IN"/>
              </w:rPr>
            </w:pPr>
            <w:r w:rsidRPr="007657FC">
              <w:rPr>
                <w:rFonts w:ascii="Times New Roman" w:eastAsia="Times New Roman" w:hAnsi="Times New Roman" w:cs="Times New Roman"/>
                <w:sz w:val="24"/>
                <w:szCs w:val="24"/>
                <w:lang w:eastAsia="en-IN"/>
              </w:rPr>
              <w:t xml:space="preserve">Easier to repair and modify due to modular nature. </w:t>
            </w:r>
          </w:p>
        </w:tc>
      </w:tr>
      <w:tr w:rsidR="00966433" w:rsidRPr="007657FC" w14:paraId="73222148" w14:textId="77777777" w:rsidTr="00C6781C">
        <w:trPr>
          <w:tblCellSpacing w:w="15" w:type="dxa"/>
        </w:trPr>
        <w:tc>
          <w:tcPr>
            <w:tcW w:w="0" w:type="auto"/>
            <w:vAlign w:val="center"/>
            <w:hideMark/>
          </w:tcPr>
          <w:p w14:paraId="3CFB9654" w14:textId="77777777" w:rsidR="00966433" w:rsidRPr="007657FC" w:rsidRDefault="00966433" w:rsidP="00C6781C">
            <w:pPr>
              <w:spacing w:after="0" w:line="240" w:lineRule="auto"/>
              <w:rPr>
                <w:rFonts w:ascii="Times New Roman" w:eastAsia="Times New Roman" w:hAnsi="Times New Roman" w:cs="Times New Roman"/>
                <w:sz w:val="24"/>
                <w:szCs w:val="24"/>
                <w:lang w:eastAsia="en-IN"/>
              </w:rPr>
            </w:pPr>
            <w:r w:rsidRPr="007657FC">
              <w:rPr>
                <w:rFonts w:ascii="Times New Roman" w:eastAsia="Times New Roman" w:hAnsi="Times New Roman" w:cs="Times New Roman"/>
                <w:sz w:val="24"/>
                <w:szCs w:val="24"/>
                <w:lang w:eastAsia="en-IN"/>
              </w:rPr>
              <w:t xml:space="preserve">Cost </w:t>
            </w:r>
          </w:p>
        </w:tc>
        <w:tc>
          <w:tcPr>
            <w:tcW w:w="0" w:type="auto"/>
            <w:vAlign w:val="center"/>
            <w:hideMark/>
          </w:tcPr>
          <w:p w14:paraId="1AC2FAB8" w14:textId="77777777" w:rsidR="00966433" w:rsidRPr="007657FC" w:rsidRDefault="00966433" w:rsidP="00C6781C">
            <w:pPr>
              <w:spacing w:after="0" w:line="240" w:lineRule="auto"/>
              <w:rPr>
                <w:rFonts w:ascii="Times New Roman" w:eastAsia="Times New Roman" w:hAnsi="Times New Roman" w:cs="Times New Roman"/>
                <w:sz w:val="24"/>
                <w:szCs w:val="24"/>
                <w:lang w:eastAsia="en-IN"/>
              </w:rPr>
            </w:pPr>
            <w:r w:rsidRPr="007657FC">
              <w:rPr>
                <w:rFonts w:ascii="Times New Roman" w:eastAsia="Times New Roman" w:hAnsi="Times New Roman" w:cs="Times New Roman"/>
                <w:sz w:val="24"/>
                <w:szCs w:val="24"/>
                <w:lang w:eastAsia="en-IN"/>
              </w:rPr>
              <w:t xml:space="preserve">Generally lower for mass-produced units. </w:t>
            </w:r>
          </w:p>
        </w:tc>
        <w:tc>
          <w:tcPr>
            <w:tcW w:w="0" w:type="auto"/>
            <w:vAlign w:val="center"/>
            <w:hideMark/>
          </w:tcPr>
          <w:p w14:paraId="45193564" w14:textId="77777777" w:rsidR="00966433" w:rsidRPr="007657FC" w:rsidRDefault="00966433" w:rsidP="00C6781C">
            <w:pPr>
              <w:spacing w:after="0" w:line="240" w:lineRule="auto"/>
              <w:rPr>
                <w:rFonts w:ascii="Times New Roman" w:eastAsia="Times New Roman" w:hAnsi="Times New Roman" w:cs="Times New Roman"/>
                <w:sz w:val="24"/>
                <w:szCs w:val="24"/>
                <w:lang w:eastAsia="en-IN"/>
              </w:rPr>
            </w:pPr>
            <w:r w:rsidRPr="007657FC">
              <w:rPr>
                <w:rFonts w:ascii="Times New Roman" w:eastAsia="Times New Roman" w:hAnsi="Times New Roman" w:cs="Times New Roman"/>
                <w:sz w:val="24"/>
                <w:szCs w:val="24"/>
                <w:lang w:eastAsia="en-IN"/>
              </w:rPr>
              <w:t xml:space="preserve">Cost varies; can be higher due to complexity, but also cheaper for certain specialized applications. </w:t>
            </w:r>
          </w:p>
        </w:tc>
      </w:tr>
      <w:tr w:rsidR="00966433" w:rsidRPr="007657FC" w14:paraId="46766261" w14:textId="77777777" w:rsidTr="00C6781C">
        <w:trPr>
          <w:tblCellSpacing w:w="15" w:type="dxa"/>
        </w:trPr>
        <w:tc>
          <w:tcPr>
            <w:tcW w:w="0" w:type="auto"/>
            <w:vAlign w:val="center"/>
            <w:hideMark/>
          </w:tcPr>
          <w:p w14:paraId="7F63ACD5" w14:textId="77777777" w:rsidR="00966433" w:rsidRPr="007657FC" w:rsidRDefault="00966433" w:rsidP="00C6781C">
            <w:pPr>
              <w:spacing w:after="0" w:line="240" w:lineRule="auto"/>
              <w:rPr>
                <w:rFonts w:ascii="Times New Roman" w:eastAsia="Times New Roman" w:hAnsi="Times New Roman" w:cs="Times New Roman"/>
                <w:sz w:val="24"/>
                <w:szCs w:val="24"/>
                <w:lang w:eastAsia="en-IN"/>
              </w:rPr>
            </w:pPr>
            <w:r w:rsidRPr="007657FC">
              <w:rPr>
                <w:rFonts w:ascii="Times New Roman" w:eastAsia="Times New Roman" w:hAnsi="Times New Roman" w:cs="Times New Roman"/>
                <w:sz w:val="24"/>
                <w:szCs w:val="24"/>
                <w:lang w:eastAsia="en-IN"/>
              </w:rPr>
              <w:t xml:space="preserve">Speed </w:t>
            </w:r>
          </w:p>
        </w:tc>
        <w:tc>
          <w:tcPr>
            <w:tcW w:w="0" w:type="auto"/>
            <w:vAlign w:val="center"/>
            <w:hideMark/>
          </w:tcPr>
          <w:p w14:paraId="2DEA53F4" w14:textId="77777777" w:rsidR="00966433" w:rsidRPr="007657FC" w:rsidRDefault="00966433" w:rsidP="00C6781C">
            <w:pPr>
              <w:spacing w:after="0" w:line="240" w:lineRule="auto"/>
              <w:rPr>
                <w:rFonts w:ascii="Times New Roman" w:eastAsia="Times New Roman" w:hAnsi="Times New Roman" w:cs="Times New Roman"/>
                <w:sz w:val="24"/>
                <w:szCs w:val="24"/>
                <w:lang w:eastAsia="en-IN"/>
              </w:rPr>
            </w:pPr>
            <w:r w:rsidRPr="007657FC">
              <w:rPr>
                <w:rFonts w:ascii="Times New Roman" w:eastAsia="Times New Roman" w:hAnsi="Times New Roman" w:cs="Times New Roman"/>
                <w:sz w:val="24"/>
                <w:szCs w:val="24"/>
                <w:lang w:eastAsia="en-IN"/>
              </w:rPr>
              <w:t xml:space="preserve">High speed. </w:t>
            </w:r>
          </w:p>
        </w:tc>
        <w:tc>
          <w:tcPr>
            <w:tcW w:w="0" w:type="auto"/>
            <w:vAlign w:val="center"/>
            <w:hideMark/>
          </w:tcPr>
          <w:p w14:paraId="11A372C3" w14:textId="77777777" w:rsidR="00966433" w:rsidRPr="007657FC" w:rsidRDefault="00966433" w:rsidP="00C6781C">
            <w:pPr>
              <w:spacing w:after="0" w:line="240" w:lineRule="auto"/>
              <w:rPr>
                <w:rFonts w:ascii="Times New Roman" w:eastAsia="Times New Roman" w:hAnsi="Times New Roman" w:cs="Times New Roman"/>
                <w:sz w:val="24"/>
                <w:szCs w:val="24"/>
                <w:lang w:eastAsia="en-IN"/>
              </w:rPr>
            </w:pPr>
            <w:r w:rsidRPr="007657FC">
              <w:rPr>
                <w:rFonts w:ascii="Times New Roman" w:eastAsia="Times New Roman" w:hAnsi="Times New Roman" w:cs="Times New Roman"/>
                <w:sz w:val="24"/>
                <w:szCs w:val="24"/>
                <w:lang w:eastAsia="en-IN"/>
              </w:rPr>
              <w:t xml:space="preserve">Generally lower speed compared to monolithic ICs. </w:t>
            </w:r>
          </w:p>
        </w:tc>
      </w:tr>
      <w:tr w:rsidR="00966433" w:rsidRPr="007657FC" w14:paraId="7972D03B" w14:textId="77777777" w:rsidTr="00C6781C">
        <w:trPr>
          <w:tblCellSpacing w:w="15" w:type="dxa"/>
        </w:trPr>
        <w:tc>
          <w:tcPr>
            <w:tcW w:w="0" w:type="auto"/>
            <w:vAlign w:val="center"/>
            <w:hideMark/>
          </w:tcPr>
          <w:p w14:paraId="46A8FE47" w14:textId="77777777" w:rsidR="00966433" w:rsidRPr="007657FC" w:rsidRDefault="00966433" w:rsidP="00C6781C">
            <w:pPr>
              <w:spacing w:after="0" w:line="240" w:lineRule="auto"/>
              <w:rPr>
                <w:rFonts w:ascii="Times New Roman" w:eastAsia="Times New Roman" w:hAnsi="Times New Roman" w:cs="Times New Roman"/>
                <w:sz w:val="24"/>
                <w:szCs w:val="24"/>
                <w:lang w:eastAsia="en-IN"/>
              </w:rPr>
            </w:pPr>
            <w:r w:rsidRPr="007657FC">
              <w:rPr>
                <w:rFonts w:ascii="Times New Roman" w:eastAsia="Times New Roman" w:hAnsi="Times New Roman" w:cs="Times New Roman"/>
                <w:sz w:val="24"/>
                <w:szCs w:val="24"/>
                <w:lang w:eastAsia="en-IN"/>
              </w:rPr>
              <w:t xml:space="preserve">Complexity </w:t>
            </w:r>
          </w:p>
        </w:tc>
        <w:tc>
          <w:tcPr>
            <w:tcW w:w="0" w:type="auto"/>
            <w:vAlign w:val="center"/>
            <w:hideMark/>
          </w:tcPr>
          <w:p w14:paraId="5C2FB7DE" w14:textId="77777777" w:rsidR="00966433" w:rsidRPr="007657FC" w:rsidRDefault="00966433" w:rsidP="00C6781C">
            <w:pPr>
              <w:spacing w:after="0" w:line="240" w:lineRule="auto"/>
              <w:rPr>
                <w:rFonts w:ascii="Times New Roman" w:eastAsia="Times New Roman" w:hAnsi="Times New Roman" w:cs="Times New Roman"/>
                <w:sz w:val="24"/>
                <w:szCs w:val="24"/>
                <w:lang w:eastAsia="en-IN"/>
              </w:rPr>
            </w:pPr>
            <w:r w:rsidRPr="007657FC">
              <w:rPr>
                <w:rFonts w:ascii="Times New Roman" w:eastAsia="Times New Roman" w:hAnsi="Times New Roman" w:cs="Times New Roman"/>
                <w:sz w:val="24"/>
                <w:szCs w:val="24"/>
                <w:lang w:eastAsia="en-IN"/>
              </w:rPr>
              <w:t xml:space="preserve">Simpler in terms of a single chip's integration. </w:t>
            </w:r>
          </w:p>
        </w:tc>
        <w:tc>
          <w:tcPr>
            <w:tcW w:w="0" w:type="auto"/>
            <w:vAlign w:val="center"/>
            <w:hideMark/>
          </w:tcPr>
          <w:p w14:paraId="2DADA3D4" w14:textId="77777777" w:rsidR="00966433" w:rsidRPr="007657FC" w:rsidRDefault="00966433" w:rsidP="00C6781C">
            <w:pPr>
              <w:spacing w:after="0" w:line="240" w:lineRule="auto"/>
              <w:rPr>
                <w:rFonts w:ascii="Times New Roman" w:eastAsia="Times New Roman" w:hAnsi="Times New Roman" w:cs="Times New Roman"/>
                <w:sz w:val="24"/>
                <w:szCs w:val="24"/>
                <w:lang w:eastAsia="en-IN"/>
              </w:rPr>
            </w:pPr>
            <w:r w:rsidRPr="007657FC">
              <w:rPr>
                <w:rFonts w:ascii="Times New Roman" w:eastAsia="Times New Roman" w:hAnsi="Times New Roman" w:cs="Times New Roman"/>
                <w:sz w:val="24"/>
                <w:szCs w:val="24"/>
                <w:lang w:eastAsia="en-IN"/>
              </w:rPr>
              <w:t>More complex due to the integration of different technologies and components.</w:t>
            </w:r>
          </w:p>
        </w:tc>
      </w:tr>
    </w:tbl>
    <w:p w14:paraId="44AB6DEE" w14:textId="77777777" w:rsidR="00966433" w:rsidRDefault="00966433" w:rsidP="00966433">
      <w:pPr>
        <w:pStyle w:val="ListParagraph"/>
        <w:jc w:val="both"/>
      </w:pPr>
    </w:p>
    <w:p w14:paraId="2FE3A4F6" w14:textId="77777777" w:rsidR="00350602" w:rsidRPr="00350602" w:rsidRDefault="00350602" w:rsidP="00350602">
      <w:pPr>
        <w:pStyle w:val="ListParagraph"/>
        <w:numPr>
          <w:ilvl w:val="1"/>
          <w:numId w:val="64"/>
        </w:numPr>
        <w:rPr>
          <w:rFonts w:ascii="Times New Roman" w:hAnsi="Times New Roman" w:cs="Times New Roman"/>
          <w:b/>
          <w:bCs/>
          <w:sz w:val="28"/>
          <w:szCs w:val="28"/>
          <w:lang w:val="en-GB"/>
        </w:rPr>
      </w:pPr>
      <w:r w:rsidRPr="00350602">
        <w:rPr>
          <w:rFonts w:ascii="Times New Roman" w:hAnsi="Times New Roman" w:cs="Times New Roman"/>
          <w:b/>
          <w:bCs/>
          <w:sz w:val="28"/>
          <w:szCs w:val="28"/>
          <w:lang w:val="en-GB"/>
        </w:rPr>
        <w:t>Levels of Integration (SSI, MSI, LSI, VLSI and ULSI)</w:t>
      </w:r>
    </w:p>
    <w:p w14:paraId="30CC1857" w14:textId="77777777" w:rsidR="00350602" w:rsidRDefault="00350602" w:rsidP="00350602">
      <w:pPr>
        <w:pStyle w:val="ListParagraph"/>
        <w:ind w:left="780"/>
        <w:rPr>
          <w:rFonts w:ascii="Times New Roman" w:eastAsia="Times New Roman" w:hAnsi="Times New Roman" w:cs="Times New Roman"/>
          <w:sz w:val="24"/>
          <w:szCs w:val="24"/>
          <w:lang w:eastAsia="en-IN"/>
        </w:rPr>
      </w:pPr>
    </w:p>
    <w:p w14:paraId="3CDD45D6" w14:textId="047FAAE7" w:rsidR="00350602" w:rsidRPr="00350602" w:rsidRDefault="00350602" w:rsidP="00350602">
      <w:pPr>
        <w:pStyle w:val="ListParagraph"/>
        <w:ind w:left="780"/>
        <w:jc w:val="both"/>
        <w:rPr>
          <w:rFonts w:ascii="Times New Roman" w:eastAsia="Times New Roman" w:hAnsi="Times New Roman" w:cs="Times New Roman"/>
          <w:sz w:val="24"/>
          <w:szCs w:val="24"/>
          <w:lang w:eastAsia="en-IN"/>
        </w:rPr>
      </w:pPr>
      <w:r w:rsidRPr="00350602">
        <w:rPr>
          <w:rFonts w:ascii="Times New Roman" w:eastAsia="Times New Roman" w:hAnsi="Times New Roman" w:cs="Times New Roman"/>
          <w:sz w:val="24"/>
          <w:szCs w:val="24"/>
          <w:lang w:eastAsia="en-IN"/>
        </w:rPr>
        <w:t xml:space="preserve">The levels of integration (SSI, MSI, LSI, VLSI, ULSI) classify </w:t>
      </w:r>
      <w:hyperlink r:id="rId14" w:history="1">
        <w:r w:rsidRPr="00350602">
          <w:rPr>
            <w:rFonts w:ascii="Times New Roman" w:eastAsia="Times New Roman" w:hAnsi="Times New Roman" w:cs="Times New Roman"/>
            <w:sz w:val="24"/>
            <w:szCs w:val="24"/>
            <w:lang w:eastAsia="en-IN"/>
          </w:rPr>
          <w:t>integrated circuits (ICs)</w:t>
        </w:r>
      </w:hyperlink>
      <w:r w:rsidRPr="00350602">
        <w:rPr>
          <w:rFonts w:ascii="Times New Roman" w:eastAsia="Times New Roman" w:hAnsi="Times New Roman" w:cs="Times New Roman"/>
          <w:sz w:val="24"/>
          <w:szCs w:val="24"/>
          <w:lang w:eastAsia="en-IN"/>
        </w:rPr>
        <w:t xml:space="preserve"> by the number of </w:t>
      </w:r>
      <w:hyperlink r:id="rId15" w:history="1">
        <w:r w:rsidRPr="00350602">
          <w:rPr>
            <w:rFonts w:ascii="Times New Roman" w:eastAsia="Times New Roman" w:hAnsi="Times New Roman" w:cs="Times New Roman"/>
            <w:sz w:val="24"/>
            <w:szCs w:val="24"/>
            <w:lang w:eastAsia="en-IN"/>
          </w:rPr>
          <w:t>electronic components</w:t>
        </w:r>
      </w:hyperlink>
      <w:r w:rsidRPr="00350602">
        <w:rPr>
          <w:rFonts w:ascii="Times New Roman" w:eastAsia="Times New Roman" w:hAnsi="Times New Roman" w:cs="Times New Roman"/>
          <w:sz w:val="24"/>
          <w:szCs w:val="24"/>
          <w:lang w:eastAsia="en-IN"/>
        </w:rPr>
        <w:t xml:space="preserve"> on a single chip. SSI (Small-Scale Integration) has up to 100 components, MSI (Medium-Scale Integration) has 100 to 3,000, LSI (Large-Scale Integration) has 3,000 to 100,000, and VLSI (Very Large-Scale Integration) has 100,000 to 1,000,000. ULSI (Ultra-Large-Scale Integration) includes chips with millions and billions of transistors, though the term VLSI is often used to cover this later stage as well.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37"/>
      </w:tblGrid>
      <w:tr w:rsidR="00350602" w:rsidRPr="00350602" w14:paraId="0263AF30" w14:textId="77777777">
        <w:trPr>
          <w:tblCellSpacing w:w="15" w:type="dxa"/>
        </w:trPr>
        <w:tc>
          <w:tcPr>
            <w:tcW w:w="0" w:type="auto"/>
            <w:vAlign w:val="center"/>
            <w:hideMark/>
          </w:tcPr>
          <w:tbl>
            <w:tblPr>
              <w:tblpPr w:leftFromText="180" w:rightFromText="180" w:vertAnchor="text" w:horzAnchor="margin" w:tblpY="23"/>
              <w:tblW w:w="913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0"/>
              <w:gridCol w:w="1121"/>
              <w:gridCol w:w="4466"/>
            </w:tblGrid>
            <w:tr w:rsidR="00350602" w:rsidRPr="00350602" w14:paraId="34DFBE0E" w14:textId="77777777" w:rsidTr="00350602">
              <w:trPr>
                <w:trHeight w:val="534"/>
                <w:tblCellSpacing w:w="15" w:type="dxa"/>
              </w:trPr>
              <w:tc>
                <w:tcPr>
                  <w:tcW w:w="0" w:type="auto"/>
                  <w:vAlign w:val="center"/>
                  <w:hideMark/>
                </w:tcPr>
                <w:p w14:paraId="0ECD1DA2" w14:textId="77777777" w:rsidR="00350602" w:rsidRPr="00350602" w:rsidRDefault="00350602" w:rsidP="00350602">
                  <w:pPr>
                    <w:pStyle w:val="ListParagraph"/>
                    <w:ind w:left="780"/>
                    <w:rPr>
                      <w:rFonts w:ascii="Times New Roman" w:eastAsia="Times New Roman" w:hAnsi="Times New Roman" w:cs="Times New Roman"/>
                      <w:sz w:val="24"/>
                      <w:szCs w:val="24"/>
                      <w:lang w:eastAsia="en-IN"/>
                    </w:rPr>
                  </w:pPr>
                  <w:r w:rsidRPr="00350602">
                    <w:rPr>
                      <w:rFonts w:ascii="Times New Roman" w:eastAsia="Times New Roman" w:hAnsi="Times New Roman" w:cs="Times New Roman"/>
                      <w:sz w:val="24"/>
                      <w:szCs w:val="24"/>
                      <w:lang w:eastAsia="en-IN"/>
                    </w:rPr>
                    <w:t>Level</w:t>
                  </w:r>
                </w:p>
              </w:tc>
              <w:tc>
                <w:tcPr>
                  <w:tcW w:w="0" w:type="auto"/>
                  <w:vAlign w:val="center"/>
                  <w:hideMark/>
                </w:tcPr>
                <w:p w14:paraId="6DF6965B" w14:textId="77777777" w:rsidR="00350602" w:rsidRPr="00350602" w:rsidRDefault="00350602" w:rsidP="00350602">
                  <w:pPr>
                    <w:pStyle w:val="ListParagraph"/>
                    <w:ind w:left="780" w:hanging="766"/>
                    <w:jc w:val="center"/>
                    <w:rPr>
                      <w:rFonts w:ascii="Times New Roman" w:eastAsia="Times New Roman" w:hAnsi="Times New Roman" w:cs="Times New Roman"/>
                      <w:sz w:val="24"/>
                      <w:szCs w:val="24"/>
                      <w:lang w:eastAsia="en-IN"/>
                    </w:rPr>
                  </w:pPr>
                  <w:r w:rsidRPr="00350602">
                    <w:rPr>
                      <w:rFonts w:ascii="Times New Roman" w:eastAsia="Times New Roman" w:hAnsi="Times New Roman" w:cs="Times New Roman"/>
                      <w:sz w:val="24"/>
                      <w:szCs w:val="24"/>
                      <w:lang w:eastAsia="en-IN"/>
                    </w:rPr>
                    <w:t>Acronym</w:t>
                  </w:r>
                </w:p>
              </w:tc>
              <w:tc>
                <w:tcPr>
                  <w:tcW w:w="0" w:type="auto"/>
                  <w:vAlign w:val="center"/>
                  <w:hideMark/>
                </w:tcPr>
                <w:p w14:paraId="27F31E57" w14:textId="77777777" w:rsidR="00350602" w:rsidRPr="00350602" w:rsidRDefault="00350602" w:rsidP="00350602">
                  <w:pPr>
                    <w:pStyle w:val="ListParagraph"/>
                    <w:ind w:left="780"/>
                    <w:rPr>
                      <w:rFonts w:ascii="Times New Roman" w:eastAsia="Times New Roman" w:hAnsi="Times New Roman" w:cs="Times New Roman"/>
                      <w:sz w:val="24"/>
                      <w:szCs w:val="24"/>
                      <w:lang w:eastAsia="en-IN"/>
                    </w:rPr>
                  </w:pPr>
                  <w:r w:rsidRPr="00350602">
                    <w:rPr>
                      <w:rFonts w:ascii="Times New Roman" w:eastAsia="Times New Roman" w:hAnsi="Times New Roman" w:cs="Times New Roman"/>
                      <w:sz w:val="24"/>
                      <w:szCs w:val="24"/>
                      <w:lang w:eastAsia="en-IN"/>
                    </w:rPr>
                    <w:t>Number of components per chip</w:t>
                  </w:r>
                </w:p>
              </w:tc>
            </w:tr>
            <w:tr w:rsidR="00350602" w:rsidRPr="00350602" w14:paraId="7CD4C2AD" w14:textId="77777777" w:rsidTr="00350602">
              <w:trPr>
                <w:trHeight w:val="534"/>
                <w:tblCellSpacing w:w="15" w:type="dxa"/>
              </w:trPr>
              <w:tc>
                <w:tcPr>
                  <w:tcW w:w="0" w:type="auto"/>
                  <w:vAlign w:val="center"/>
                  <w:hideMark/>
                </w:tcPr>
                <w:p w14:paraId="068AFFBF" w14:textId="77777777" w:rsidR="00350602" w:rsidRPr="00350602" w:rsidRDefault="00350602" w:rsidP="00350602">
                  <w:pPr>
                    <w:pStyle w:val="ListParagraph"/>
                    <w:ind w:left="224"/>
                    <w:rPr>
                      <w:rFonts w:ascii="Times New Roman" w:eastAsia="Times New Roman" w:hAnsi="Times New Roman" w:cs="Times New Roman"/>
                      <w:sz w:val="24"/>
                      <w:szCs w:val="24"/>
                      <w:lang w:eastAsia="en-IN"/>
                    </w:rPr>
                  </w:pPr>
                  <w:r w:rsidRPr="00350602">
                    <w:rPr>
                      <w:rFonts w:ascii="Times New Roman" w:eastAsia="Times New Roman" w:hAnsi="Times New Roman" w:cs="Times New Roman"/>
                      <w:sz w:val="24"/>
                      <w:szCs w:val="24"/>
                      <w:lang w:eastAsia="en-IN"/>
                    </w:rPr>
                    <w:t>Small-Scale Integration</w:t>
                  </w:r>
                </w:p>
              </w:tc>
              <w:tc>
                <w:tcPr>
                  <w:tcW w:w="0" w:type="auto"/>
                  <w:vAlign w:val="center"/>
                  <w:hideMark/>
                </w:tcPr>
                <w:p w14:paraId="1D820201" w14:textId="77777777" w:rsidR="00350602" w:rsidRPr="00350602" w:rsidRDefault="00350602" w:rsidP="00350602">
                  <w:pPr>
                    <w:pStyle w:val="ListParagraph"/>
                    <w:ind w:left="780" w:hanging="526"/>
                    <w:rPr>
                      <w:rFonts w:ascii="Times New Roman" w:eastAsia="Times New Roman" w:hAnsi="Times New Roman" w:cs="Times New Roman"/>
                      <w:sz w:val="24"/>
                      <w:szCs w:val="24"/>
                      <w:lang w:eastAsia="en-IN"/>
                    </w:rPr>
                  </w:pPr>
                  <w:r w:rsidRPr="00350602">
                    <w:rPr>
                      <w:rFonts w:ascii="Times New Roman" w:eastAsia="Times New Roman" w:hAnsi="Times New Roman" w:cs="Times New Roman"/>
                      <w:sz w:val="24"/>
                      <w:szCs w:val="24"/>
                      <w:lang w:eastAsia="en-IN"/>
                    </w:rPr>
                    <w:t>SSI</w:t>
                  </w:r>
                </w:p>
              </w:tc>
              <w:tc>
                <w:tcPr>
                  <w:tcW w:w="0" w:type="auto"/>
                  <w:vAlign w:val="center"/>
                  <w:hideMark/>
                </w:tcPr>
                <w:p w14:paraId="1F939C02" w14:textId="77777777" w:rsidR="00350602" w:rsidRPr="00350602" w:rsidRDefault="00350602" w:rsidP="00350602">
                  <w:pPr>
                    <w:pStyle w:val="ListParagraph"/>
                    <w:ind w:left="780"/>
                    <w:rPr>
                      <w:rFonts w:ascii="Times New Roman" w:eastAsia="Times New Roman" w:hAnsi="Times New Roman" w:cs="Times New Roman"/>
                      <w:sz w:val="24"/>
                      <w:szCs w:val="24"/>
                      <w:lang w:eastAsia="en-IN"/>
                    </w:rPr>
                  </w:pPr>
                  <w:r w:rsidRPr="00350602">
                    <w:rPr>
                      <w:rFonts w:ascii="Times New Roman" w:eastAsia="Times New Roman" w:hAnsi="Times New Roman" w:cs="Times New Roman"/>
                      <w:sz w:val="24"/>
                      <w:szCs w:val="24"/>
                      <w:lang w:eastAsia="en-IN"/>
                    </w:rPr>
                    <w:t>Up to 100</w:t>
                  </w:r>
                </w:p>
              </w:tc>
            </w:tr>
            <w:tr w:rsidR="00350602" w:rsidRPr="00350602" w14:paraId="3CC707A2" w14:textId="77777777" w:rsidTr="00350602">
              <w:trPr>
                <w:trHeight w:val="522"/>
                <w:tblCellSpacing w:w="15" w:type="dxa"/>
              </w:trPr>
              <w:tc>
                <w:tcPr>
                  <w:tcW w:w="0" w:type="auto"/>
                  <w:vAlign w:val="center"/>
                  <w:hideMark/>
                </w:tcPr>
                <w:p w14:paraId="093D71C5" w14:textId="77777777" w:rsidR="00350602" w:rsidRPr="00350602" w:rsidRDefault="00350602" w:rsidP="00350602">
                  <w:pPr>
                    <w:pStyle w:val="ListParagraph"/>
                    <w:ind w:left="780" w:hanging="556"/>
                    <w:rPr>
                      <w:rFonts w:ascii="Times New Roman" w:eastAsia="Times New Roman" w:hAnsi="Times New Roman" w:cs="Times New Roman"/>
                      <w:sz w:val="24"/>
                      <w:szCs w:val="24"/>
                      <w:lang w:eastAsia="en-IN"/>
                    </w:rPr>
                  </w:pPr>
                  <w:r w:rsidRPr="00350602">
                    <w:rPr>
                      <w:rFonts w:ascii="Times New Roman" w:eastAsia="Times New Roman" w:hAnsi="Times New Roman" w:cs="Times New Roman"/>
                      <w:sz w:val="24"/>
                      <w:szCs w:val="24"/>
                      <w:lang w:eastAsia="en-IN"/>
                    </w:rPr>
                    <w:t>Medium-Scale Integration</w:t>
                  </w:r>
                </w:p>
              </w:tc>
              <w:tc>
                <w:tcPr>
                  <w:tcW w:w="0" w:type="auto"/>
                  <w:vAlign w:val="center"/>
                  <w:hideMark/>
                </w:tcPr>
                <w:p w14:paraId="15423D0E" w14:textId="77777777" w:rsidR="00350602" w:rsidRPr="00350602" w:rsidRDefault="00350602" w:rsidP="00350602">
                  <w:pPr>
                    <w:pStyle w:val="ListParagraph"/>
                    <w:ind w:left="780" w:hanging="526"/>
                    <w:rPr>
                      <w:rFonts w:ascii="Times New Roman" w:eastAsia="Times New Roman" w:hAnsi="Times New Roman" w:cs="Times New Roman"/>
                      <w:sz w:val="24"/>
                      <w:szCs w:val="24"/>
                      <w:lang w:eastAsia="en-IN"/>
                    </w:rPr>
                  </w:pPr>
                  <w:r w:rsidRPr="00350602">
                    <w:rPr>
                      <w:rFonts w:ascii="Times New Roman" w:eastAsia="Times New Roman" w:hAnsi="Times New Roman" w:cs="Times New Roman"/>
                      <w:sz w:val="24"/>
                      <w:szCs w:val="24"/>
                      <w:lang w:eastAsia="en-IN"/>
                    </w:rPr>
                    <w:t>MSI</w:t>
                  </w:r>
                </w:p>
              </w:tc>
              <w:tc>
                <w:tcPr>
                  <w:tcW w:w="0" w:type="auto"/>
                  <w:vAlign w:val="center"/>
                  <w:hideMark/>
                </w:tcPr>
                <w:p w14:paraId="292CF530" w14:textId="77777777" w:rsidR="00350602" w:rsidRPr="00350602" w:rsidRDefault="00350602" w:rsidP="00350602">
                  <w:pPr>
                    <w:pStyle w:val="ListParagraph"/>
                    <w:ind w:left="780"/>
                    <w:rPr>
                      <w:rFonts w:ascii="Times New Roman" w:eastAsia="Times New Roman" w:hAnsi="Times New Roman" w:cs="Times New Roman"/>
                      <w:sz w:val="24"/>
                      <w:szCs w:val="24"/>
                      <w:lang w:eastAsia="en-IN"/>
                    </w:rPr>
                  </w:pPr>
                  <w:r w:rsidRPr="00350602">
                    <w:rPr>
                      <w:rFonts w:ascii="Times New Roman" w:eastAsia="Times New Roman" w:hAnsi="Times New Roman" w:cs="Times New Roman"/>
                      <w:sz w:val="24"/>
                      <w:szCs w:val="24"/>
                      <w:lang w:eastAsia="en-IN"/>
                    </w:rPr>
                    <w:t>100 to 3,000</w:t>
                  </w:r>
                </w:p>
              </w:tc>
            </w:tr>
            <w:tr w:rsidR="00350602" w:rsidRPr="00350602" w14:paraId="0E31BCCA" w14:textId="77777777" w:rsidTr="00350602">
              <w:trPr>
                <w:trHeight w:val="534"/>
                <w:tblCellSpacing w:w="15" w:type="dxa"/>
              </w:trPr>
              <w:tc>
                <w:tcPr>
                  <w:tcW w:w="0" w:type="auto"/>
                  <w:vAlign w:val="center"/>
                  <w:hideMark/>
                </w:tcPr>
                <w:p w14:paraId="3A7C997C" w14:textId="77777777" w:rsidR="00350602" w:rsidRPr="00350602" w:rsidRDefault="00350602" w:rsidP="00350602">
                  <w:pPr>
                    <w:pStyle w:val="ListParagraph"/>
                    <w:ind w:left="780" w:hanging="556"/>
                    <w:rPr>
                      <w:rFonts w:ascii="Times New Roman" w:eastAsia="Times New Roman" w:hAnsi="Times New Roman" w:cs="Times New Roman"/>
                      <w:sz w:val="24"/>
                      <w:szCs w:val="24"/>
                      <w:lang w:eastAsia="en-IN"/>
                    </w:rPr>
                  </w:pPr>
                  <w:r w:rsidRPr="00350602">
                    <w:rPr>
                      <w:rFonts w:ascii="Times New Roman" w:eastAsia="Times New Roman" w:hAnsi="Times New Roman" w:cs="Times New Roman"/>
                      <w:sz w:val="24"/>
                      <w:szCs w:val="24"/>
                      <w:lang w:eastAsia="en-IN"/>
                    </w:rPr>
                    <w:t>Large-Scale Integration</w:t>
                  </w:r>
                </w:p>
              </w:tc>
              <w:tc>
                <w:tcPr>
                  <w:tcW w:w="0" w:type="auto"/>
                  <w:vAlign w:val="center"/>
                  <w:hideMark/>
                </w:tcPr>
                <w:p w14:paraId="5918F666" w14:textId="77777777" w:rsidR="00350602" w:rsidRPr="00350602" w:rsidRDefault="00350602" w:rsidP="00350602">
                  <w:pPr>
                    <w:pStyle w:val="ListParagraph"/>
                    <w:ind w:left="780" w:hanging="526"/>
                    <w:rPr>
                      <w:rFonts w:ascii="Times New Roman" w:eastAsia="Times New Roman" w:hAnsi="Times New Roman" w:cs="Times New Roman"/>
                      <w:sz w:val="24"/>
                      <w:szCs w:val="24"/>
                      <w:lang w:eastAsia="en-IN"/>
                    </w:rPr>
                  </w:pPr>
                  <w:r w:rsidRPr="00350602">
                    <w:rPr>
                      <w:rFonts w:ascii="Times New Roman" w:eastAsia="Times New Roman" w:hAnsi="Times New Roman" w:cs="Times New Roman"/>
                      <w:sz w:val="24"/>
                      <w:szCs w:val="24"/>
                      <w:lang w:eastAsia="en-IN"/>
                    </w:rPr>
                    <w:t>LSI</w:t>
                  </w:r>
                </w:p>
              </w:tc>
              <w:tc>
                <w:tcPr>
                  <w:tcW w:w="0" w:type="auto"/>
                  <w:vAlign w:val="center"/>
                  <w:hideMark/>
                </w:tcPr>
                <w:p w14:paraId="2DB1846B" w14:textId="77777777" w:rsidR="00350602" w:rsidRPr="00350602" w:rsidRDefault="00350602" w:rsidP="00350602">
                  <w:pPr>
                    <w:pStyle w:val="ListParagraph"/>
                    <w:ind w:left="780"/>
                    <w:rPr>
                      <w:rFonts w:ascii="Times New Roman" w:eastAsia="Times New Roman" w:hAnsi="Times New Roman" w:cs="Times New Roman"/>
                      <w:sz w:val="24"/>
                      <w:szCs w:val="24"/>
                      <w:lang w:eastAsia="en-IN"/>
                    </w:rPr>
                  </w:pPr>
                  <w:r w:rsidRPr="00350602">
                    <w:rPr>
                      <w:rFonts w:ascii="Times New Roman" w:eastAsia="Times New Roman" w:hAnsi="Times New Roman" w:cs="Times New Roman"/>
                      <w:sz w:val="24"/>
                      <w:szCs w:val="24"/>
                      <w:lang w:eastAsia="en-IN"/>
                    </w:rPr>
                    <w:t>3,000 to 100,000</w:t>
                  </w:r>
                </w:p>
              </w:tc>
            </w:tr>
            <w:tr w:rsidR="00350602" w:rsidRPr="00350602" w14:paraId="10C4BDC4" w14:textId="77777777" w:rsidTr="00350602">
              <w:trPr>
                <w:trHeight w:val="534"/>
                <w:tblCellSpacing w:w="15" w:type="dxa"/>
              </w:trPr>
              <w:tc>
                <w:tcPr>
                  <w:tcW w:w="0" w:type="auto"/>
                  <w:vAlign w:val="center"/>
                  <w:hideMark/>
                </w:tcPr>
                <w:p w14:paraId="2524428A" w14:textId="77777777" w:rsidR="00350602" w:rsidRPr="00350602" w:rsidRDefault="00350602" w:rsidP="00350602">
                  <w:pPr>
                    <w:pStyle w:val="ListParagraph"/>
                    <w:ind w:left="780" w:hanging="556"/>
                    <w:rPr>
                      <w:rFonts w:ascii="Times New Roman" w:eastAsia="Times New Roman" w:hAnsi="Times New Roman" w:cs="Times New Roman"/>
                      <w:sz w:val="24"/>
                      <w:szCs w:val="24"/>
                      <w:lang w:eastAsia="en-IN"/>
                    </w:rPr>
                  </w:pPr>
                  <w:r w:rsidRPr="00350602">
                    <w:rPr>
                      <w:rFonts w:ascii="Times New Roman" w:eastAsia="Times New Roman" w:hAnsi="Times New Roman" w:cs="Times New Roman"/>
                      <w:sz w:val="24"/>
                      <w:szCs w:val="24"/>
                      <w:lang w:eastAsia="en-IN"/>
                    </w:rPr>
                    <w:t>Very Large-Scale Integration</w:t>
                  </w:r>
                </w:p>
              </w:tc>
              <w:tc>
                <w:tcPr>
                  <w:tcW w:w="0" w:type="auto"/>
                  <w:vAlign w:val="center"/>
                  <w:hideMark/>
                </w:tcPr>
                <w:p w14:paraId="7B196199" w14:textId="77777777" w:rsidR="00350602" w:rsidRPr="00350602" w:rsidRDefault="00350602" w:rsidP="00350602">
                  <w:pPr>
                    <w:pStyle w:val="ListParagraph"/>
                    <w:ind w:left="780" w:hanging="526"/>
                    <w:rPr>
                      <w:rFonts w:ascii="Times New Roman" w:eastAsia="Times New Roman" w:hAnsi="Times New Roman" w:cs="Times New Roman"/>
                      <w:sz w:val="24"/>
                      <w:szCs w:val="24"/>
                      <w:lang w:eastAsia="en-IN"/>
                    </w:rPr>
                  </w:pPr>
                  <w:r w:rsidRPr="00350602">
                    <w:rPr>
                      <w:rFonts w:ascii="Times New Roman" w:eastAsia="Times New Roman" w:hAnsi="Times New Roman" w:cs="Times New Roman"/>
                      <w:sz w:val="24"/>
                      <w:szCs w:val="24"/>
                      <w:lang w:eastAsia="en-IN"/>
                    </w:rPr>
                    <w:t>VLSI</w:t>
                  </w:r>
                </w:p>
              </w:tc>
              <w:tc>
                <w:tcPr>
                  <w:tcW w:w="0" w:type="auto"/>
                  <w:vAlign w:val="center"/>
                  <w:hideMark/>
                </w:tcPr>
                <w:p w14:paraId="17C23700" w14:textId="77777777" w:rsidR="00350602" w:rsidRPr="00350602" w:rsidRDefault="00350602" w:rsidP="00350602">
                  <w:pPr>
                    <w:pStyle w:val="ListParagraph"/>
                    <w:ind w:left="780"/>
                    <w:rPr>
                      <w:rFonts w:ascii="Times New Roman" w:eastAsia="Times New Roman" w:hAnsi="Times New Roman" w:cs="Times New Roman"/>
                      <w:sz w:val="24"/>
                      <w:szCs w:val="24"/>
                      <w:lang w:eastAsia="en-IN"/>
                    </w:rPr>
                  </w:pPr>
                  <w:r w:rsidRPr="00350602">
                    <w:rPr>
                      <w:rFonts w:ascii="Times New Roman" w:eastAsia="Times New Roman" w:hAnsi="Times New Roman" w:cs="Times New Roman"/>
                      <w:sz w:val="24"/>
                      <w:szCs w:val="24"/>
                      <w:lang w:eastAsia="en-IN"/>
                    </w:rPr>
                    <w:t>100,000 to 1,000,000</w:t>
                  </w:r>
                </w:p>
              </w:tc>
            </w:tr>
            <w:tr w:rsidR="00350602" w:rsidRPr="00350602" w14:paraId="37857593" w14:textId="77777777" w:rsidTr="00350602">
              <w:trPr>
                <w:trHeight w:val="534"/>
                <w:tblCellSpacing w:w="15" w:type="dxa"/>
              </w:trPr>
              <w:tc>
                <w:tcPr>
                  <w:tcW w:w="0" w:type="auto"/>
                  <w:vAlign w:val="center"/>
                  <w:hideMark/>
                </w:tcPr>
                <w:p w14:paraId="66B0B59C" w14:textId="77777777" w:rsidR="00350602" w:rsidRPr="00350602" w:rsidRDefault="00350602" w:rsidP="00350602">
                  <w:pPr>
                    <w:pStyle w:val="ListParagraph"/>
                    <w:ind w:left="780" w:hanging="556"/>
                    <w:rPr>
                      <w:rFonts w:ascii="Times New Roman" w:eastAsia="Times New Roman" w:hAnsi="Times New Roman" w:cs="Times New Roman"/>
                      <w:sz w:val="24"/>
                      <w:szCs w:val="24"/>
                      <w:lang w:eastAsia="en-IN"/>
                    </w:rPr>
                  </w:pPr>
                  <w:r w:rsidRPr="00350602">
                    <w:rPr>
                      <w:rFonts w:ascii="Times New Roman" w:eastAsia="Times New Roman" w:hAnsi="Times New Roman" w:cs="Times New Roman"/>
                      <w:sz w:val="24"/>
                      <w:szCs w:val="24"/>
                      <w:lang w:eastAsia="en-IN"/>
                    </w:rPr>
                    <w:t>Ultra-Large-Scale Integration</w:t>
                  </w:r>
                </w:p>
              </w:tc>
              <w:tc>
                <w:tcPr>
                  <w:tcW w:w="0" w:type="auto"/>
                  <w:vAlign w:val="center"/>
                  <w:hideMark/>
                </w:tcPr>
                <w:p w14:paraId="2433FE5C" w14:textId="77777777" w:rsidR="00350602" w:rsidRPr="00350602" w:rsidRDefault="00350602" w:rsidP="00350602">
                  <w:pPr>
                    <w:pStyle w:val="ListParagraph"/>
                    <w:ind w:left="780" w:hanging="526"/>
                    <w:rPr>
                      <w:rFonts w:ascii="Times New Roman" w:eastAsia="Times New Roman" w:hAnsi="Times New Roman" w:cs="Times New Roman"/>
                      <w:sz w:val="24"/>
                      <w:szCs w:val="24"/>
                      <w:lang w:eastAsia="en-IN"/>
                    </w:rPr>
                  </w:pPr>
                  <w:r w:rsidRPr="00350602">
                    <w:rPr>
                      <w:rFonts w:ascii="Times New Roman" w:eastAsia="Times New Roman" w:hAnsi="Times New Roman" w:cs="Times New Roman"/>
                      <w:sz w:val="24"/>
                      <w:szCs w:val="24"/>
                      <w:lang w:eastAsia="en-IN"/>
                    </w:rPr>
                    <w:t>ULSI</w:t>
                  </w:r>
                </w:p>
              </w:tc>
              <w:tc>
                <w:tcPr>
                  <w:tcW w:w="0" w:type="auto"/>
                  <w:vAlign w:val="center"/>
                  <w:hideMark/>
                </w:tcPr>
                <w:p w14:paraId="79B1DD58" w14:textId="77777777" w:rsidR="00350602" w:rsidRPr="00350602" w:rsidRDefault="00350602" w:rsidP="00350602">
                  <w:pPr>
                    <w:pStyle w:val="ListParagraph"/>
                    <w:ind w:left="780"/>
                    <w:rPr>
                      <w:rFonts w:ascii="Times New Roman" w:eastAsia="Times New Roman" w:hAnsi="Times New Roman" w:cs="Times New Roman"/>
                      <w:sz w:val="24"/>
                      <w:szCs w:val="24"/>
                      <w:lang w:eastAsia="en-IN"/>
                    </w:rPr>
                  </w:pPr>
                  <w:r w:rsidRPr="00350602">
                    <w:rPr>
                      <w:rFonts w:ascii="Times New Roman" w:eastAsia="Times New Roman" w:hAnsi="Times New Roman" w:cs="Times New Roman"/>
                      <w:sz w:val="24"/>
                      <w:szCs w:val="24"/>
                      <w:lang w:eastAsia="en-IN"/>
                    </w:rPr>
                    <w:t>Millions and billions</w:t>
                  </w:r>
                </w:p>
              </w:tc>
            </w:tr>
          </w:tbl>
          <w:p w14:paraId="448A22BE" w14:textId="40A19AB2" w:rsidR="00350602" w:rsidRPr="00350602" w:rsidRDefault="00350602" w:rsidP="00350602">
            <w:pPr>
              <w:pStyle w:val="ListParagraph"/>
              <w:ind w:left="780"/>
              <w:rPr>
                <w:rFonts w:ascii="Times New Roman" w:eastAsia="Times New Roman" w:hAnsi="Times New Roman" w:cs="Times New Roman"/>
                <w:sz w:val="24"/>
                <w:szCs w:val="24"/>
                <w:lang w:eastAsia="en-IN"/>
              </w:rPr>
            </w:pPr>
            <w:r w:rsidRPr="00350602">
              <w:rPr>
                <w:rFonts w:ascii="Times New Roman" w:eastAsia="Times New Roman" w:hAnsi="Times New Roman" w:cs="Times New Roman"/>
                <w:sz w:val="24"/>
                <w:szCs w:val="24"/>
                <w:lang w:eastAsia="en-IN"/>
              </w:rPr>
              <w:t> </w:t>
            </w:r>
          </w:p>
        </w:tc>
      </w:tr>
    </w:tbl>
    <w:p w14:paraId="0C98000F" w14:textId="5274065F" w:rsidR="00350602" w:rsidRDefault="00350602" w:rsidP="00350602">
      <w:pPr>
        <w:pStyle w:val="ListParagraph"/>
        <w:ind w:left="780"/>
        <w:rPr>
          <w:rFonts w:ascii="Times New Roman" w:eastAsia="Times New Roman" w:hAnsi="Times New Roman" w:cs="Times New Roman"/>
          <w:b/>
          <w:bCs/>
          <w:sz w:val="24"/>
          <w:szCs w:val="24"/>
          <w:lang w:eastAsia="en-IN"/>
        </w:rPr>
      </w:pPr>
      <w:r w:rsidRPr="00350602">
        <w:rPr>
          <w:rFonts w:ascii="Times New Roman" w:eastAsia="Times New Roman" w:hAnsi="Times New Roman" w:cs="Times New Roman"/>
          <w:b/>
          <w:bCs/>
          <w:sz w:val="24"/>
          <w:szCs w:val="24"/>
          <w:lang w:eastAsia="en-IN"/>
        </w:rPr>
        <w:t>Applications and significance</w:t>
      </w:r>
    </w:p>
    <w:p w14:paraId="2EFA867D" w14:textId="77777777" w:rsidR="00350602" w:rsidRPr="00350602" w:rsidRDefault="00350602" w:rsidP="00350602">
      <w:pPr>
        <w:pStyle w:val="ListParagraph"/>
        <w:ind w:left="780"/>
        <w:rPr>
          <w:rFonts w:ascii="Times New Roman" w:eastAsia="Times New Roman" w:hAnsi="Times New Roman" w:cs="Times New Roman"/>
          <w:b/>
          <w:bCs/>
          <w:sz w:val="24"/>
          <w:szCs w:val="24"/>
          <w:lang w:eastAsia="en-IN"/>
        </w:rPr>
      </w:pPr>
    </w:p>
    <w:p w14:paraId="3E4709EE" w14:textId="77777777" w:rsidR="00350602" w:rsidRPr="00350602" w:rsidRDefault="00350602" w:rsidP="00350602">
      <w:pPr>
        <w:pStyle w:val="ListParagraph"/>
        <w:numPr>
          <w:ilvl w:val="0"/>
          <w:numId w:val="69"/>
        </w:numPr>
        <w:rPr>
          <w:rFonts w:ascii="Times New Roman" w:eastAsia="Times New Roman" w:hAnsi="Times New Roman" w:cs="Times New Roman"/>
          <w:sz w:val="24"/>
          <w:szCs w:val="24"/>
          <w:lang w:eastAsia="en-IN"/>
        </w:rPr>
      </w:pPr>
      <w:r w:rsidRPr="00350602">
        <w:rPr>
          <w:rFonts w:ascii="Times New Roman" w:eastAsia="Times New Roman" w:hAnsi="Times New Roman" w:cs="Times New Roman"/>
          <w:sz w:val="24"/>
          <w:szCs w:val="24"/>
          <w:lang w:eastAsia="en-IN"/>
        </w:rPr>
        <w:t>SSI: Used for very basic logic circuits.</w:t>
      </w:r>
    </w:p>
    <w:p w14:paraId="4654B811" w14:textId="77777777" w:rsidR="00350602" w:rsidRPr="00350602" w:rsidRDefault="00350602" w:rsidP="00350602">
      <w:pPr>
        <w:pStyle w:val="ListParagraph"/>
        <w:numPr>
          <w:ilvl w:val="0"/>
          <w:numId w:val="69"/>
        </w:numPr>
        <w:rPr>
          <w:rFonts w:ascii="Times New Roman" w:eastAsia="Times New Roman" w:hAnsi="Times New Roman" w:cs="Times New Roman"/>
          <w:sz w:val="24"/>
          <w:szCs w:val="24"/>
          <w:lang w:eastAsia="en-IN"/>
        </w:rPr>
      </w:pPr>
      <w:r w:rsidRPr="00350602">
        <w:rPr>
          <w:rFonts w:ascii="Times New Roman" w:eastAsia="Times New Roman" w:hAnsi="Times New Roman" w:cs="Times New Roman"/>
          <w:sz w:val="24"/>
          <w:szCs w:val="24"/>
          <w:lang w:eastAsia="en-IN"/>
        </w:rPr>
        <w:t xml:space="preserve">MSI: Enabled more complex logic circuits and was suitable for applications like </w:t>
      </w:r>
      <w:hyperlink r:id="rId16" w:history="1">
        <w:r w:rsidRPr="00350602">
          <w:rPr>
            <w:rFonts w:ascii="Times New Roman" w:eastAsia="Times New Roman" w:hAnsi="Times New Roman" w:cs="Times New Roman"/>
            <w:sz w:val="24"/>
            <w:szCs w:val="24"/>
            <w:lang w:eastAsia="en-IN"/>
          </w:rPr>
          <w:t>counters</w:t>
        </w:r>
      </w:hyperlink>
      <w:r w:rsidRPr="00350602">
        <w:rPr>
          <w:rFonts w:ascii="Times New Roman" w:eastAsia="Times New Roman" w:hAnsi="Times New Roman" w:cs="Times New Roman"/>
          <w:sz w:val="24"/>
          <w:szCs w:val="24"/>
          <w:lang w:eastAsia="en-IN"/>
        </w:rPr>
        <w:t xml:space="preserve">, </w:t>
      </w:r>
      <w:hyperlink r:id="rId17" w:history="1">
        <w:r w:rsidRPr="00350602">
          <w:rPr>
            <w:rFonts w:ascii="Times New Roman" w:eastAsia="Times New Roman" w:hAnsi="Times New Roman" w:cs="Times New Roman"/>
            <w:sz w:val="24"/>
            <w:szCs w:val="24"/>
            <w:lang w:eastAsia="en-IN"/>
          </w:rPr>
          <w:t>adders</w:t>
        </w:r>
      </w:hyperlink>
      <w:r w:rsidRPr="00350602">
        <w:rPr>
          <w:rFonts w:ascii="Times New Roman" w:eastAsia="Times New Roman" w:hAnsi="Times New Roman" w:cs="Times New Roman"/>
          <w:sz w:val="24"/>
          <w:szCs w:val="24"/>
          <w:lang w:eastAsia="en-IN"/>
        </w:rPr>
        <w:t xml:space="preserve">, and </w:t>
      </w:r>
      <w:hyperlink r:id="rId18" w:history="1">
        <w:r w:rsidRPr="00350602">
          <w:rPr>
            <w:rFonts w:ascii="Times New Roman" w:eastAsia="Times New Roman" w:hAnsi="Times New Roman" w:cs="Times New Roman"/>
            <w:sz w:val="24"/>
            <w:szCs w:val="24"/>
            <w:lang w:eastAsia="en-IN"/>
          </w:rPr>
          <w:t>decoders</w:t>
        </w:r>
      </w:hyperlink>
      <w:r w:rsidRPr="00350602">
        <w:rPr>
          <w:rFonts w:ascii="Times New Roman" w:eastAsia="Times New Roman" w:hAnsi="Times New Roman" w:cs="Times New Roman"/>
          <w:sz w:val="24"/>
          <w:szCs w:val="24"/>
          <w:lang w:eastAsia="en-IN"/>
        </w:rPr>
        <w:t>.</w:t>
      </w:r>
    </w:p>
    <w:p w14:paraId="3B263E64" w14:textId="77777777" w:rsidR="00350602" w:rsidRPr="00350602" w:rsidRDefault="00350602" w:rsidP="00350602">
      <w:pPr>
        <w:pStyle w:val="ListParagraph"/>
        <w:numPr>
          <w:ilvl w:val="0"/>
          <w:numId w:val="69"/>
        </w:numPr>
        <w:rPr>
          <w:rFonts w:ascii="Times New Roman" w:eastAsia="Times New Roman" w:hAnsi="Times New Roman" w:cs="Times New Roman"/>
          <w:sz w:val="24"/>
          <w:szCs w:val="24"/>
          <w:lang w:eastAsia="en-IN"/>
        </w:rPr>
      </w:pPr>
      <w:r w:rsidRPr="00350602">
        <w:rPr>
          <w:rFonts w:ascii="Times New Roman" w:eastAsia="Times New Roman" w:hAnsi="Times New Roman" w:cs="Times New Roman"/>
          <w:sz w:val="24"/>
          <w:szCs w:val="24"/>
          <w:lang w:eastAsia="en-IN"/>
        </w:rPr>
        <w:t xml:space="preserve">LSI: Revolutionized technology and made devices like the first </w:t>
      </w:r>
      <w:hyperlink r:id="rId19" w:history="1">
        <w:r w:rsidRPr="00350602">
          <w:rPr>
            <w:rFonts w:ascii="Times New Roman" w:eastAsia="Times New Roman" w:hAnsi="Times New Roman" w:cs="Times New Roman"/>
            <w:sz w:val="24"/>
            <w:szCs w:val="24"/>
            <w:lang w:eastAsia="en-IN"/>
          </w:rPr>
          <w:t>microprocessors</w:t>
        </w:r>
      </w:hyperlink>
      <w:r w:rsidRPr="00350602">
        <w:rPr>
          <w:rFonts w:ascii="Times New Roman" w:eastAsia="Times New Roman" w:hAnsi="Times New Roman" w:cs="Times New Roman"/>
          <w:sz w:val="24"/>
          <w:szCs w:val="24"/>
          <w:lang w:eastAsia="en-IN"/>
        </w:rPr>
        <w:t xml:space="preserve"> possible.</w:t>
      </w:r>
    </w:p>
    <w:p w14:paraId="4534507A" w14:textId="77777777" w:rsidR="00350602" w:rsidRPr="00350602" w:rsidRDefault="00350602" w:rsidP="00350602">
      <w:pPr>
        <w:pStyle w:val="ListParagraph"/>
        <w:numPr>
          <w:ilvl w:val="0"/>
          <w:numId w:val="69"/>
        </w:numPr>
        <w:rPr>
          <w:rFonts w:ascii="Times New Roman" w:eastAsia="Times New Roman" w:hAnsi="Times New Roman" w:cs="Times New Roman"/>
          <w:sz w:val="24"/>
          <w:szCs w:val="24"/>
          <w:lang w:eastAsia="en-IN"/>
        </w:rPr>
      </w:pPr>
      <w:r w:rsidRPr="00350602">
        <w:rPr>
          <w:rFonts w:ascii="Times New Roman" w:eastAsia="Times New Roman" w:hAnsi="Times New Roman" w:cs="Times New Roman"/>
          <w:sz w:val="24"/>
          <w:szCs w:val="24"/>
          <w:lang w:eastAsia="en-IN"/>
        </w:rPr>
        <w:t xml:space="preserve">VLSI: Enabled the growth of modern computing by fitting billions of transistors onto a single chip, leading to </w:t>
      </w:r>
      <w:hyperlink r:id="rId20" w:history="1">
        <w:r w:rsidRPr="00350602">
          <w:rPr>
            <w:rFonts w:ascii="Times New Roman" w:eastAsia="Times New Roman" w:hAnsi="Times New Roman" w:cs="Times New Roman"/>
            <w:sz w:val="24"/>
            <w:szCs w:val="24"/>
            <w:lang w:eastAsia="en-IN"/>
          </w:rPr>
          <w:t>modern CPUs</w:t>
        </w:r>
      </w:hyperlink>
      <w:r w:rsidRPr="00350602">
        <w:rPr>
          <w:rFonts w:ascii="Times New Roman" w:eastAsia="Times New Roman" w:hAnsi="Times New Roman" w:cs="Times New Roman"/>
          <w:sz w:val="24"/>
          <w:szCs w:val="24"/>
          <w:lang w:eastAsia="en-IN"/>
        </w:rPr>
        <w:t xml:space="preserve"> and </w:t>
      </w:r>
      <w:hyperlink r:id="rId21" w:history="1">
        <w:r w:rsidRPr="00350602">
          <w:rPr>
            <w:rFonts w:ascii="Times New Roman" w:eastAsia="Times New Roman" w:hAnsi="Times New Roman" w:cs="Times New Roman"/>
            <w:sz w:val="24"/>
            <w:szCs w:val="24"/>
            <w:lang w:eastAsia="en-IN"/>
          </w:rPr>
          <w:t>memory chips</w:t>
        </w:r>
      </w:hyperlink>
      <w:r w:rsidRPr="00350602">
        <w:rPr>
          <w:rFonts w:ascii="Times New Roman" w:eastAsia="Times New Roman" w:hAnsi="Times New Roman" w:cs="Times New Roman"/>
          <w:sz w:val="24"/>
          <w:szCs w:val="24"/>
          <w:lang w:eastAsia="en-IN"/>
        </w:rPr>
        <w:t>.</w:t>
      </w:r>
    </w:p>
    <w:p w14:paraId="03004379" w14:textId="77777777" w:rsidR="00350602" w:rsidRPr="00350602" w:rsidRDefault="00350602" w:rsidP="00350602">
      <w:pPr>
        <w:pStyle w:val="ListParagraph"/>
        <w:numPr>
          <w:ilvl w:val="0"/>
          <w:numId w:val="69"/>
        </w:numPr>
        <w:rPr>
          <w:rFonts w:ascii="Times New Roman" w:eastAsia="Times New Roman" w:hAnsi="Times New Roman" w:cs="Times New Roman"/>
          <w:sz w:val="24"/>
          <w:szCs w:val="24"/>
          <w:lang w:eastAsia="en-IN"/>
        </w:rPr>
      </w:pPr>
      <w:r w:rsidRPr="00350602">
        <w:rPr>
          <w:rFonts w:ascii="Times New Roman" w:eastAsia="Times New Roman" w:hAnsi="Times New Roman" w:cs="Times New Roman"/>
          <w:sz w:val="24"/>
          <w:szCs w:val="24"/>
          <w:lang w:eastAsia="en-IN"/>
        </w:rPr>
        <w:t>ULSI: Supports modern computers by integrating even larger numbers of components, essentially extending the capabilities of VLSI. </w:t>
      </w:r>
    </w:p>
    <w:p w14:paraId="3C2922B1" w14:textId="77777777" w:rsidR="00350602" w:rsidRPr="00350602" w:rsidRDefault="00350602" w:rsidP="00350602">
      <w:pPr>
        <w:pStyle w:val="ListParagraph"/>
        <w:rPr>
          <w:rFonts w:ascii="Times New Roman" w:eastAsia="Times New Roman" w:hAnsi="Times New Roman" w:cs="Times New Roman"/>
          <w:sz w:val="24"/>
          <w:szCs w:val="24"/>
          <w:lang w:eastAsia="en-IN"/>
        </w:rPr>
      </w:pPr>
    </w:p>
    <w:p w14:paraId="1124C0D0" w14:textId="77777777" w:rsidR="00350602" w:rsidRDefault="00350602" w:rsidP="00350602">
      <w:pPr>
        <w:pStyle w:val="ListParagraph"/>
        <w:ind w:left="284"/>
        <w:rPr>
          <w:rFonts w:ascii="Times New Roman" w:eastAsia="Times New Roman" w:hAnsi="Times New Roman" w:cs="Times New Roman"/>
          <w:sz w:val="24"/>
          <w:szCs w:val="24"/>
          <w:lang w:eastAsia="en-IN"/>
        </w:rPr>
      </w:pPr>
      <w:r w:rsidRPr="00350602">
        <w:rPr>
          <w:rFonts w:ascii="Times New Roman" w:eastAsia="Times New Roman" w:hAnsi="Times New Roman" w:cs="Times New Roman"/>
          <w:sz w:val="24"/>
          <w:szCs w:val="24"/>
          <w:lang w:eastAsia="en-IN"/>
        </w:rPr>
        <w:t>The progression from SSI to ULSI has significantly reduced the size and cost of components while increasing their power and efficiency, a trend that continues to drive modern electronics. </w:t>
      </w:r>
    </w:p>
    <w:p w14:paraId="7B03FF8F" w14:textId="77777777" w:rsidR="00696131" w:rsidRDefault="00696131" w:rsidP="00350602">
      <w:pPr>
        <w:pStyle w:val="ListParagraph"/>
        <w:ind w:left="284"/>
        <w:rPr>
          <w:rFonts w:ascii="Times New Roman" w:eastAsia="Times New Roman" w:hAnsi="Times New Roman" w:cs="Times New Roman"/>
          <w:sz w:val="24"/>
          <w:szCs w:val="24"/>
          <w:lang w:eastAsia="en-IN"/>
        </w:rPr>
      </w:pPr>
    </w:p>
    <w:p w14:paraId="286E3CE7" w14:textId="1C89CFF5" w:rsidR="00696131" w:rsidRPr="00750B31" w:rsidRDefault="00750B31" w:rsidP="00696131">
      <w:pPr>
        <w:pStyle w:val="ListParagraph"/>
        <w:numPr>
          <w:ilvl w:val="0"/>
          <w:numId w:val="64"/>
        </w:numPr>
        <w:rPr>
          <w:rFonts w:ascii="Times New Roman" w:eastAsia="Times New Roman" w:hAnsi="Times New Roman" w:cs="Times New Roman"/>
          <w:sz w:val="24"/>
          <w:szCs w:val="24"/>
          <w:lang w:eastAsia="en-IN"/>
        </w:rPr>
      </w:pPr>
      <w:r w:rsidRPr="00696131">
        <w:rPr>
          <w:rFonts w:ascii="Times New Roman" w:hAnsi="Times New Roman" w:cs="Times New Roman"/>
          <w:b/>
          <w:bCs/>
          <w:sz w:val="32"/>
          <w:szCs w:val="32"/>
          <w:lang w:val="en-GB"/>
        </w:rPr>
        <w:t>OVERVIEW OF IC FABRICATION TECHNIQUES</w:t>
      </w:r>
    </w:p>
    <w:p w14:paraId="385829ED" w14:textId="77777777" w:rsidR="00750B31" w:rsidRPr="00696131" w:rsidRDefault="00750B31" w:rsidP="00750B31">
      <w:pPr>
        <w:pStyle w:val="ListParagraph"/>
        <w:rPr>
          <w:rFonts w:ascii="Times New Roman" w:eastAsia="Times New Roman" w:hAnsi="Times New Roman" w:cs="Times New Roman"/>
          <w:sz w:val="24"/>
          <w:szCs w:val="24"/>
          <w:lang w:eastAsia="en-IN"/>
        </w:rPr>
      </w:pPr>
    </w:p>
    <w:p w14:paraId="1D45D647" w14:textId="49CA13F3" w:rsidR="00696131" w:rsidRPr="00696131" w:rsidRDefault="00696131" w:rsidP="00625A44">
      <w:pPr>
        <w:pStyle w:val="ListParagraph"/>
        <w:ind w:left="360"/>
        <w:rPr>
          <w:rFonts w:ascii="Times New Roman" w:hAnsi="Times New Roman" w:cs="Times New Roman"/>
          <w:b/>
          <w:bCs/>
          <w:sz w:val="28"/>
          <w:szCs w:val="28"/>
          <w:lang w:val="en-GB"/>
        </w:rPr>
      </w:pPr>
      <w:r>
        <w:rPr>
          <w:rFonts w:ascii="Times New Roman" w:hAnsi="Times New Roman" w:cs="Times New Roman"/>
          <w:b/>
          <w:bCs/>
          <w:sz w:val="28"/>
          <w:szCs w:val="28"/>
          <w:lang w:val="en-GB"/>
        </w:rPr>
        <w:t>2</w:t>
      </w:r>
      <w:r w:rsidRPr="00696131">
        <w:rPr>
          <w:rFonts w:ascii="Times New Roman" w:hAnsi="Times New Roman" w:cs="Times New Roman"/>
          <w:b/>
          <w:bCs/>
          <w:sz w:val="28"/>
          <w:szCs w:val="28"/>
          <w:lang w:val="en-GB"/>
        </w:rPr>
        <w:t>.1 Introduction</w:t>
      </w:r>
    </w:p>
    <w:p w14:paraId="00A9D8B2" w14:textId="77777777" w:rsidR="00696131" w:rsidRDefault="00696131" w:rsidP="00696131">
      <w:pPr>
        <w:pStyle w:val="ListParagraph"/>
        <w:rPr>
          <w:rFonts w:ascii="Times New Roman" w:eastAsia="Times New Roman" w:hAnsi="Times New Roman" w:cs="Times New Roman"/>
          <w:sz w:val="24"/>
          <w:szCs w:val="24"/>
          <w:lang w:eastAsia="en-IN"/>
        </w:rPr>
      </w:pPr>
    </w:p>
    <w:p w14:paraId="6A27EF73" w14:textId="4D95E5BB" w:rsidR="00696131" w:rsidRDefault="00696131" w:rsidP="00750B31">
      <w:pPr>
        <w:pStyle w:val="ListParagraph"/>
        <w:ind w:left="284"/>
        <w:jc w:val="both"/>
        <w:rPr>
          <w:rFonts w:ascii="Times New Roman" w:eastAsia="Times New Roman" w:hAnsi="Times New Roman" w:cs="Times New Roman"/>
          <w:sz w:val="24"/>
          <w:szCs w:val="24"/>
          <w:lang w:eastAsia="en-IN"/>
        </w:rPr>
      </w:pPr>
      <w:r w:rsidRPr="00696131">
        <w:rPr>
          <w:rFonts w:ascii="Times New Roman" w:eastAsia="Times New Roman" w:hAnsi="Times New Roman" w:cs="Times New Roman"/>
          <w:sz w:val="24"/>
          <w:szCs w:val="24"/>
          <w:lang w:eastAsia="en-IN"/>
        </w:rPr>
        <w:t>IC fabrication is a multi-step process that creates integrated circuits on semiconductor wafers, primarily silicon. Key techniques include wafer production, which starts with a pure silicon substrate, followed by oxidation to create insulating layers. Photolithography is then used to transfer circuit patterns from a mask to the wafer, which is selectively etched to remove material. Dopants are added through diffusion or ion implantation to create conductive regions, and finally, metallization layers are deposited to interconnect the components before the wafer is cut into individual chips and packaged.</w:t>
      </w:r>
    </w:p>
    <w:p w14:paraId="6C4377F7" w14:textId="77777777" w:rsidR="00625A44" w:rsidRPr="00350602" w:rsidRDefault="00625A44" w:rsidP="00750B31">
      <w:pPr>
        <w:pStyle w:val="ListParagraph"/>
        <w:ind w:left="284"/>
        <w:jc w:val="both"/>
        <w:rPr>
          <w:rFonts w:ascii="Times New Roman" w:eastAsia="Times New Roman" w:hAnsi="Times New Roman" w:cs="Times New Roman"/>
          <w:sz w:val="24"/>
          <w:szCs w:val="24"/>
          <w:lang w:eastAsia="en-IN"/>
        </w:rPr>
      </w:pPr>
    </w:p>
    <w:p w14:paraId="26F24006" w14:textId="0973BA77" w:rsidR="00DB656F" w:rsidRPr="00625A44" w:rsidRDefault="00625A44" w:rsidP="00625A44">
      <w:pPr>
        <w:ind w:left="360"/>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2.2 </w:t>
      </w:r>
      <w:r w:rsidRPr="00625A44">
        <w:rPr>
          <w:rFonts w:ascii="Times New Roman" w:hAnsi="Times New Roman" w:cs="Times New Roman"/>
          <w:b/>
          <w:bCs/>
          <w:sz w:val="28"/>
          <w:szCs w:val="28"/>
          <w:lang w:val="en-GB"/>
        </w:rPr>
        <w:t>Wafer preparation</w:t>
      </w:r>
    </w:p>
    <w:p w14:paraId="4E9C2334" w14:textId="77777777" w:rsidR="00625A44" w:rsidRDefault="00625A44" w:rsidP="00625A44">
      <w:pPr>
        <w:pStyle w:val="ListParagraph"/>
        <w:ind w:left="284"/>
        <w:jc w:val="both"/>
        <w:rPr>
          <w:rFonts w:ascii="Times New Roman" w:eastAsia="Times New Roman" w:hAnsi="Times New Roman" w:cs="Times New Roman"/>
          <w:sz w:val="24"/>
          <w:szCs w:val="24"/>
          <w:lang w:eastAsia="en-IN"/>
        </w:rPr>
      </w:pPr>
      <w:r w:rsidRPr="00625A44">
        <w:rPr>
          <w:rFonts w:ascii="Times New Roman" w:eastAsia="Times New Roman" w:hAnsi="Times New Roman" w:cs="Times New Roman"/>
          <w:sz w:val="24"/>
          <w:szCs w:val="24"/>
          <w:lang w:eastAsia="en-IN"/>
        </w:rPr>
        <w:t>Wafer preparation in IC fabrication begins with growing a single-crystal silicon ingot, which is then cut into thin wafers. These wafers undergo a series of mechanical and chemical processes, including grinding, slicing, lapping, etching, and a final mirror-like polishing (</w:t>
      </w:r>
      <w:hyperlink r:id="rId22" w:history="1">
        <w:r w:rsidRPr="00625A44">
          <w:rPr>
            <w:rFonts w:ascii="Times New Roman" w:eastAsia="Times New Roman" w:hAnsi="Times New Roman" w:cs="Times New Roman"/>
            <w:sz w:val="24"/>
            <w:szCs w:val="24"/>
            <w:lang w:eastAsia="en-IN"/>
          </w:rPr>
          <w:t>Chemical Mechanical Polishing</w:t>
        </w:r>
      </w:hyperlink>
      <w:r w:rsidRPr="00625A44">
        <w:rPr>
          <w:rFonts w:ascii="Times New Roman" w:eastAsia="Times New Roman" w:hAnsi="Times New Roman" w:cs="Times New Roman"/>
          <w:sz w:val="24"/>
          <w:szCs w:val="24"/>
          <w:lang w:eastAsia="en-IN"/>
        </w:rPr>
        <w:t>) to ensure a flat, smooth, and defect-free surface ready for the fabrication of integrated circuits. </w:t>
      </w:r>
    </w:p>
    <w:p w14:paraId="253C0541" w14:textId="77777777" w:rsidR="00625A44" w:rsidRPr="00625A44" w:rsidRDefault="00625A44" w:rsidP="00625A44">
      <w:pPr>
        <w:pStyle w:val="ListParagraph"/>
        <w:ind w:left="284"/>
        <w:jc w:val="both"/>
        <w:rPr>
          <w:rFonts w:ascii="Times New Roman" w:eastAsia="Times New Roman" w:hAnsi="Times New Roman" w:cs="Times New Roman"/>
          <w:sz w:val="24"/>
          <w:szCs w:val="24"/>
          <w:lang w:eastAsia="en-IN"/>
        </w:rPr>
      </w:pPr>
    </w:p>
    <w:p w14:paraId="56FF4ED7" w14:textId="02B2A134" w:rsidR="00625A44" w:rsidRDefault="00625A44" w:rsidP="00625A44">
      <w:pPr>
        <w:pStyle w:val="ListParagraph"/>
        <w:spacing w:after="160" w:line="278"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2.2.1 </w:t>
      </w:r>
      <w:r w:rsidRPr="00625A44">
        <w:rPr>
          <w:rFonts w:ascii="Times New Roman" w:eastAsia="Times New Roman" w:hAnsi="Times New Roman" w:cs="Times New Roman"/>
          <w:b/>
          <w:bCs/>
          <w:sz w:val="24"/>
          <w:szCs w:val="24"/>
          <w:lang w:eastAsia="en-IN"/>
        </w:rPr>
        <w:t>Key steps in wafer preparation</w:t>
      </w:r>
      <w:r w:rsidR="00213362">
        <w:rPr>
          <w:rFonts w:ascii="Times New Roman" w:eastAsia="Times New Roman" w:hAnsi="Times New Roman" w:cs="Times New Roman"/>
          <w:b/>
          <w:bCs/>
          <w:sz w:val="24"/>
          <w:szCs w:val="24"/>
          <w:lang w:eastAsia="en-IN"/>
        </w:rPr>
        <w:t>.</w:t>
      </w:r>
    </w:p>
    <w:p w14:paraId="176A18D7" w14:textId="77777777" w:rsidR="00213362" w:rsidRPr="00625A44" w:rsidRDefault="00213362" w:rsidP="00625A44">
      <w:pPr>
        <w:pStyle w:val="ListParagraph"/>
        <w:spacing w:after="160" w:line="278" w:lineRule="auto"/>
        <w:jc w:val="both"/>
        <w:rPr>
          <w:rFonts w:ascii="Times New Roman" w:eastAsia="Times New Roman" w:hAnsi="Times New Roman" w:cs="Times New Roman"/>
          <w:b/>
          <w:bCs/>
          <w:sz w:val="24"/>
          <w:szCs w:val="24"/>
          <w:lang w:eastAsia="en-IN"/>
        </w:rPr>
      </w:pPr>
    </w:p>
    <w:p w14:paraId="1B807CDA" w14:textId="77777777" w:rsidR="00625A44" w:rsidRPr="00625A44" w:rsidRDefault="00625A44" w:rsidP="00625A44">
      <w:pPr>
        <w:pStyle w:val="ListParagraph"/>
        <w:numPr>
          <w:ilvl w:val="0"/>
          <w:numId w:val="71"/>
        </w:numPr>
        <w:spacing w:after="160" w:line="278" w:lineRule="auto"/>
        <w:jc w:val="both"/>
        <w:rPr>
          <w:rFonts w:ascii="Times New Roman" w:hAnsi="Times New Roman" w:cs="Times New Roman"/>
          <w:sz w:val="24"/>
          <w:szCs w:val="24"/>
          <w:lang w:val="en-IN"/>
        </w:rPr>
      </w:pPr>
      <w:r w:rsidRPr="00625A44">
        <w:rPr>
          <w:rFonts w:ascii="Times New Roman" w:hAnsi="Times New Roman" w:cs="Times New Roman"/>
          <w:b/>
          <w:bCs/>
          <w:sz w:val="24"/>
          <w:szCs w:val="24"/>
          <w:lang w:val="en-IN"/>
        </w:rPr>
        <w:t>Crystal Growth:</w:t>
      </w:r>
      <w:r w:rsidRPr="00625A44">
        <w:rPr>
          <w:rFonts w:ascii="Times New Roman" w:hAnsi="Times New Roman" w:cs="Times New Roman"/>
          <w:sz w:val="24"/>
          <w:szCs w:val="24"/>
          <w:lang w:val="en-IN"/>
        </w:rPr>
        <w:t xml:space="preserve"> High-purity silicon is melted and a seed crystal is used to grow a large single-crystal cylinder called an ingot, using methods like the </w:t>
      </w:r>
      <w:hyperlink r:id="rId23" w:history="1">
        <w:r w:rsidRPr="00625A44">
          <w:rPr>
            <w:rFonts w:ascii="Times New Roman" w:hAnsi="Times New Roman" w:cs="Times New Roman"/>
            <w:sz w:val="24"/>
            <w:szCs w:val="24"/>
            <w:lang w:val="en-IN"/>
          </w:rPr>
          <w:t>Czochralski process</w:t>
        </w:r>
      </w:hyperlink>
      <w:r w:rsidRPr="00625A44">
        <w:rPr>
          <w:rFonts w:ascii="Times New Roman" w:hAnsi="Times New Roman" w:cs="Times New Roman"/>
          <w:sz w:val="24"/>
          <w:szCs w:val="24"/>
          <w:lang w:val="en-IN"/>
        </w:rPr>
        <w:t>.</w:t>
      </w:r>
    </w:p>
    <w:p w14:paraId="2B427C81" w14:textId="77777777" w:rsidR="00625A44" w:rsidRPr="00625A44" w:rsidRDefault="00625A44" w:rsidP="00625A44">
      <w:pPr>
        <w:pStyle w:val="ListParagraph"/>
        <w:numPr>
          <w:ilvl w:val="0"/>
          <w:numId w:val="71"/>
        </w:numPr>
        <w:spacing w:after="160" w:line="278" w:lineRule="auto"/>
        <w:jc w:val="both"/>
        <w:rPr>
          <w:rFonts w:ascii="Times New Roman" w:hAnsi="Times New Roman" w:cs="Times New Roman"/>
          <w:sz w:val="24"/>
          <w:szCs w:val="24"/>
          <w:lang w:val="en-IN"/>
        </w:rPr>
      </w:pPr>
      <w:r w:rsidRPr="00625A44">
        <w:rPr>
          <w:rFonts w:ascii="Times New Roman" w:hAnsi="Times New Roman" w:cs="Times New Roman"/>
          <w:b/>
          <w:bCs/>
          <w:sz w:val="24"/>
          <w:szCs w:val="24"/>
          <w:lang w:val="en-IN"/>
        </w:rPr>
        <w:t>Ingot Shaping:</w:t>
      </w:r>
      <w:r w:rsidRPr="00625A44">
        <w:rPr>
          <w:rFonts w:ascii="Times New Roman" w:hAnsi="Times New Roman" w:cs="Times New Roman"/>
          <w:sz w:val="24"/>
          <w:szCs w:val="24"/>
          <w:lang w:val="en-IN"/>
        </w:rPr>
        <w:t xml:space="preserve"> The ingot is ground to a uniform diameter and flattened on one side to create a reference flat for later processing.</w:t>
      </w:r>
    </w:p>
    <w:p w14:paraId="30AF3B61" w14:textId="77777777" w:rsidR="00625A44" w:rsidRPr="00625A44" w:rsidRDefault="00625A44" w:rsidP="00625A44">
      <w:pPr>
        <w:pStyle w:val="ListParagraph"/>
        <w:numPr>
          <w:ilvl w:val="0"/>
          <w:numId w:val="71"/>
        </w:numPr>
        <w:spacing w:after="160" w:line="278" w:lineRule="auto"/>
        <w:jc w:val="both"/>
        <w:rPr>
          <w:rFonts w:ascii="Times New Roman" w:hAnsi="Times New Roman" w:cs="Times New Roman"/>
          <w:sz w:val="24"/>
          <w:szCs w:val="24"/>
          <w:lang w:val="en-IN"/>
        </w:rPr>
      </w:pPr>
      <w:r w:rsidRPr="00625A44">
        <w:rPr>
          <w:rFonts w:ascii="Times New Roman" w:hAnsi="Times New Roman" w:cs="Times New Roman"/>
          <w:b/>
          <w:bCs/>
          <w:sz w:val="24"/>
          <w:szCs w:val="24"/>
          <w:lang w:val="en-IN"/>
        </w:rPr>
        <w:t>Slicing:</w:t>
      </w:r>
      <w:r w:rsidRPr="00625A44">
        <w:rPr>
          <w:rFonts w:ascii="Times New Roman" w:hAnsi="Times New Roman" w:cs="Times New Roman"/>
          <w:sz w:val="24"/>
          <w:szCs w:val="24"/>
          <w:lang w:val="en-IN"/>
        </w:rPr>
        <w:t xml:space="preserve"> A precision wire or diamond saw slices the ingot into thin, circular wafers of uniform thickness, typically a few hundred micrometers thick.</w:t>
      </w:r>
    </w:p>
    <w:p w14:paraId="4D85BBE6" w14:textId="77777777" w:rsidR="00625A44" w:rsidRPr="00625A44" w:rsidRDefault="00625A44" w:rsidP="00625A44">
      <w:pPr>
        <w:pStyle w:val="ListParagraph"/>
        <w:numPr>
          <w:ilvl w:val="0"/>
          <w:numId w:val="71"/>
        </w:numPr>
        <w:spacing w:after="160" w:line="278" w:lineRule="auto"/>
        <w:jc w:val="both"/>
        <w:rPr>
          <w:rFonts w:ascii="Times New Roman" w:hAnsi="Times New Roman" w:cs="Times New Roman"/>
          <w:sz w:val="24"/>
          <w:szCs w:val="24"/>
          <w:lang w:val="en-IN"/>
        </w:rPr>
      </w:pPr>
      <w:r w:rsidRPr="00625A44">
        <w:rPr>
          <w:rFonts w:ascii="Times New Roman" w:hAnsi="Times New Roman" w:cs="Times New Roman"/>
          <w:b/>
          <w:bCs/>
          <w:sz w:val="24"/>
          <w:szCs w:val="24"/>
          <w:lang w:val="en-IN"/>
        </w:rPr>
        <w:t>Edge Rounding:</w:t>
      </w:r>
      <w:r w:rsidRPr="00625A44">
        <w:rPr>
          <w:rFonts w:ascii="Times New Roman" w:hAnsi="Times New Roman" w:cs="Times New Roman"/>
          <w:sz w:val="24"/>
          <w:szCs w:val="24"/>
          <w:lang w:val="en-IN"/>
        </w:rPr>
        <w:t xml:space="preserve"> The edges of the wafers are rounded to prevent chipping and cracking during handling.</w:t>
      </w:r>
    </w:p>
    <w:p w14:paraId="1E864138" w14:textId="77777777" w:rsidR="00625A44" w:rsidRPr="00625A44" w:rsidRDefault="00625A44" w:rsidP="00625A44">
      <w:pPr>
        <w:pStyle w:val="ListParagraph"/>
        <w:numPr>
          <w:ilvl w:val="0"/>
          <w:numId w:val="71"/>
        </w:numPr>
        <w:spacing w:after="160" w:line="278" w:lineRule="auto"/>
        <w:jc w:val="both"/>
        <w:rPr>
          <w:rFonts w:ascii="Times New Roman" w:hAnsi="Times New Roman" w:cs="Times New Roman"/>
          <w:sz w:val="24"/>
          <w:szCs w:val="24"/>
          <w:lang w:val="en-IN"/>
        </w:rPr>
      </w:pPr>
      <w:r w:rsidRPr="00625A44">
        <w:rPr>
          <w:rFonts w:ascii="Times New Roman" w:hAnsi="Times New Roman" w:cs="Times New Roman"/>
          <w:b/>
          <w:bCs/>
          <w:sz w:val="24"/>
          <w:szCs w:val="24"/>
          <w:lang w:val="en-IN"/>
        </w:rPr>
        <w:t>Lapping:</w:t>
      </w:r>
      <w:r w:rsidRPr="00625A44">
        <w:rPr>
          <w:rFonts w:ascii="Times New Roman" w:hAnsi="Times New Roman" w:cs="Times New Roman"/>
          <w:sz w:val="24"/>
          <w:szCs w:val="24"/>
          <w:lang w:val="en-IN"/>
        </w:rPr>
        <w:t xml:space="preserve"> This mechanical process removes saw marks and ensures the wafers are within a specific thickness tolerance.</w:t>
      </w:r>
    </w:p>
    <w:p w14:paraId="1F80D2F1" w14:textId="77777777" w:rsidR="00625A44" w:rsidRPr="00625A44" w:rsidRDefault="00625A44" w:rsidP="00625A44">
      <w:pPr>
        <w:pStyle w:val="ListParagraph"/>
        <w:numPr>
          <w:ilvl w:val="0"/>
          <w:numId w:val="71"/>
        </w:numPr>
        <w:spacing w:after="160" w:line="278" w:lineRule="auto"/>
        <w:jc w:val="both"/>
        <w:rPr>
          <w:rFonts w:ascii="Times New Roman" w:hAnsi="Times New Roman" w:cs="Times New Roman"/>
          <w:sz w:val="24"/>
          <w:szCs w:val="24"/>
          <w:lang w:val="en-IN"/>
        </w:rPr>
      </w:pPr>
      <w:r w:rsidRPr="00625A44">
        <w:rPr>
          <w:rFonts w:ascii="Times New Roman" w:hAnsi="Times New Roman" w:cs="Times New Roman"/>
          <w:b/>
          <w:bCs/>
          <w:sz w:val="24"/>
          <w:szCs w:val="24"/>
          <w:lang w:val="en-IN"/>
        </w:rPr>
        <w:t>Etching:</w:t>
      </w:r>
      <w:r w:rsidRPr="00625A44">
        <w:rPr>
          <w:rFonts w:ascii="Times New Roman" w:hAnsi="Times New Roman" w:cs="Times New Roman"/>
          <w:sz w:val="24"/>
          <w:szCs w:val="24"/>
          <w:lang w:val="en-IN"/>
        </w:rPr>
        <w:t xml:space="preserve"> Chemical etching removes surface damage and contaminants left from the slicing and lapping processes, resulting in a smoother surface.</w:t>
      </w:r>
    </w:p>
    <w:p w14:paraId="2C2939F9" w14:textId="77777777" w:rsidR="00625A44" w:rsidRPr="00625A44" w:rsidRDefault="00625A44" w:rsidP="00625A44">
      <w:pPr>
        <w:pStyle w:val="ListParagraph"/>
        <w:numPr>
          <w:ilvl w:val="0"/>
          <w:numId w:val="71"/>
        </w:numPr>
        <w:spacing w:after="160" w:line="278" w:lineRule="auto"/>
        <w:jc w:val="both"/>
        <w:rPr>
          <w:rFonts w:ascii="Times New Roman" w:hAnsi="Times New Roman" w:cs="Times New Roman"/>
          <w:sz w:val="24"/>
          <w:szCs w:val="24"/>
          <w:lang w:val="en-IN"/>
        </w:rPr>
      </w:pPr>
      <w:r w:rsidRPr="00625A44">
        <w:rPr>
          <w:rFonts w:ascii="Times New Roman" w:hAnsi="Times New Roman" w:cs="Times New Roman"/>
          <w:b/>
          <w:bCs/>
          <w:sz w:val="24"/>
          <w:szCs w:val="24"/>
          <w:lang w:val="en-IN"/>
        </w:rPr>
        <w:t>Polishing:</w:t>
      </w:r>
      <w:r w:rsidRPr="00625A44">
        <w:rPr>
          <w:rFonts w:ascii="Times New Roman" w:hAnsi="Times New Roman" w:cs="Times New Roman"/>
          <w:sz w:val="24"/>
          <w:szCs w:val="24"/>
          <w:lang w:val="en-IN"/>
        </w:rPr>
        <w:t xml:space="preserve"> </w:t>
      </w:r>
      <w:hyperlink r:id="rId24" w:history="1">
        <w:r w:rsidRPr="00625A44">
          <w:rPr>
            <w:rFonts w:ascii="Times New Roman" w:hAnsi="Times New Roman" w:cs="Times New Roman"/>
            <w:sz w:val="24"/>
            <w:szCs w:val="24"/>
            <w:lang w:val="en-IN"/>
          </w:rPr>
          <w:t>Chemical Mechanical Polishing (CMP)</w:t>
        </w:r>
      </w:hyperlink>
      <w:r w:rsidRPr="00625A44">
        <w:rPr>
          <w:rFonts w:ascii="Times New Roman" w:hAnsi="Times New Roman" w:cs="Times New Roman"/>
          <w:sz w:val="24"/>
          <w:szCs w:val="24"/>
          <w:lang w:val="en-IN"/>
        </w:rPr>
        <w:t xml:space="preserve"> uses a slurry of chemicals and abrasives to create a mirror-like, ultra-flat, and defect-free surface essential for subsequent fabrication steps.</w:t>
      </w:r>
    </w:p>
    <w:p w14:paraId="44A1D7CE" w14:textId="77777777" w:rsidR="00625A44" w:rsidRPr="00625A44" w:rsidRDefault="00625A44" w:rsidP="00625A44">
      <w:pPr>
        <w:pStyle w:val="ListParagraph"/>
        <w:numPr>
          <w:ilvl w:val="0"/>
          <w:numId w:val="71"/>
        </w:numPr>
        <w:spacing w:after="160" w:line="278" w:lineRule="auto"/>
        <w:jc w:val="both"/>
        <w:rPr>
          <w:rFonts w:ascii="Times New Roman" w:hAnsi="Times New Roman" w:cs="Times New Roman"/>
          <w:sz w:val="24"/>
          <w:szCs w:val="24"/>
          <w:lang w:val="en-IN"/>
        </w:rPr>
      </w:pPr>
      <w:r w:rsidRPr="00625A44">
        <w:rPr>
          <w:rFonts w:ascii="Times New Roman" w:hAnsi="Times New Roman" w:cs="Times New Roman"/>
          <w:b/>
          <w:bCs/>
          <w:sz w:val="24"/>
          <w:szCs w:val="24"/>
          <w:lang w:val="en-IN"/>
        </w:rPr>
        <w:t>Cleaning:</w:t>
      </w:r>
      <w:r w:rsidRPr="00625A44">
        <w:rPr>
          <w:rFonts w:ascii="Times New Roman" w:hAnsi="Times New Roman" w:cs="Times New Roman"/>
          <w:sz w:val="24"/>
          <w:szCs w:val="24"/>
          <w:lang w:val="en-IN"/>
        </w:rPr>
        <w:t xml:space="preserve"> Throughout the process, rigorous chemical and ultrasonic cleaning removes any remaining contaminants or particles.</w:t>
      </w:r>
    </w:p>
    <w:p w14:paraId="0FE0C538" w14:textId="77777777" w:rsidR="00625A44" w:rsidRDefault="00625A44" w:rsidP="00625A44">
      <w:pPr>
        <w:pStyle w:val="ListParagraph"/>
        <w:numPr>
          <w:ilvl w:val="0"/>
          <w:numId w:val="71"/>
        </w:numPr>
        <w:spacing w:after="160" w:line="278" w:lineRule="auto"/>
        <w:jc w:val="both"/>
        <w:rPr>
          <w:rFonts w:ascii="Times New Roman" w:hAnsi="Times New Roman" w:cs="Times New Roman"/>
          <w:sz w:val="24"/>
          <w:szCs w:val="24"/>
          <w:lang w:val="en-IN"/>
        </w:rPr>
      </w:pPr>
      <w:r w:rsidRPr="00625A44">
        <w:rPr>
          <w:rFonts w:ascii="Times New Roman" w:hAnsi="Times New Roman" w:cs="Times New Roman"/>
          <w:b/>
          <w:bCs/>
          <w:sz w:val="24"/>
          <w:szCs w:val="24"/>
          <w:lang w:val="en-IN"/>
        </w:rPr>
        <w:t>Inspection:</w:t>
      </w:r>
      <w:r w:rsidRPr="00625A44">
        <w:rPr>
          <w:rFonts w:ascii="Times New Roman" w:hAnsi="Times New Roman" w:cs="Times New Roman"/>
          <w:sz w:val="24"/>
          <w:szCs w:val="24"/>
          <w:lang w:val="en-IN"/>
        </w:rPr>
        <w:t xml:space="preserve"> The finished wafers are inspected for quality, including dimensions, flatness, and surface defects, before being packaged for transport. </w:t>
      </w:r>
    </w:p>
    <w:p w14:paraId="7241FD7C" w14:textId="77777777" w:rsidR="00722F35" w:rsidRDefault="00722F35" w:rsidP="00722F35">
      <w:pPr>
        <w:pStyle w:val="ListParagraph"/>
        <w:spacing w:after="160" w:line="278" w:lineRule="auto"/>
        <w:jc w:val="both"/>
        <w:rPr>
          <w:rFonts w:ascii="Times New Roman" w:hAnsi="Times New Roman" w:cs="Times New Roman"/>
          <w:b/>
          <w:bCs/>
          <w:sz w:val="24"/>
          <w:szCs w:val="24"/>
          <w:lang w:val="en-IN"/>
        </w:rPr>
      </w:pPr>
    </w:p>
    <w:p w14:paraId="4D54909B" w14:textId="772EA964" w:rsidR="00722F35" w:rsidRDefault="00AF371C" w:rsidP="00AF371C">
      <w:pPr>
        <w:pStyle w:val="ListParagraph"/>
        <w:ind w:left="502"/>
        <w:rPr>
          <w:rFonts w:ascii="Times New Roman" w:hAnsi="Times New Roman" w:cs="Times New Roman"/>
          <w:b/>
          <w:bCs/>
          <w:sz w:val="28"/>
          <w:szCs w:val="28"/>
          <w:lang w:val="en-GB"/>
        </w:rPr>
      </w:pPr>
      <w:r>
        <w:rPr>
          <w:rFonts w:ascii="Times New Roman" w:hAnsi="Times New Roman" w:cs="Times New Roman"/>
          <w:b/>
          <w:bCs/>
          <w:sz w:val="28"/>
          <w:szCs w:val="28"/>
          <w:lang w:val="en-GB"/>
        </w:rPr>
        <w:t>2.3</w:t>
      </w:r>
      <w:r w:rsidR="00722F35">
        <w:rPr>
          <w:rFonts w:ascii="Times New Roman" w:hAnsi="Times New Roman" w:cs="Times New Roman"/>
          <w:b/>
          <w:bCs/>
          <w:sz w:val="28"/>
          <w:szCs w:val="28"/>
          <w:lang w:val="en-GB"/>
        </w:rPr>
        <w:t xml:space="preserve"> Oxidation</w:t>
      </w:r>
      <w:r w:rsidR="00722F35" w:rsidRPr="00722F35">
        <w:rPr>
          <w:rFonts w:ascii="Times New Roman" w:hAnsi="Times New Roman" w:cs="Times New Roman"/>
          <w:b/>
          <w:bCs/>
          <w:sz w:val="28"/>
          <w:szCs w:val="28"/>
          <w:lang w:val="en-GB"/>
        </w:rPr>
        <w:t>.</w:t>
      </w:r>
    </w:p>
    <w:p w14:paraId="10C874B1" w14:textId="77777777" w:rsidR="00722F35" w:rsidRDefault="00722F35" w:rsidP="00722F35">
      <w:pPr>
        <w:pStyle w:val="ListParagraph"/>
        <w:ind w:left="502"/>
        <w:rPr>
          <w:rFonts w:ascii="Times New Roman" w:hAnsi="Times New Roman" w:cs="Times New Roman"/>
          <w:b/>
          <w:bCs/>
          <w:sz w:val="28"/>
          <w:szCs w:val="28"/>
          <w:lang w:val="en-GB"/>
        </w:rPr>
      </w:pPr>
    </w:p>
    <w:p w14:paraId="02B0A3EB" w14:textId="462D1D3C" w:rsidR="00722F35" w:rsidRDefault="004463B1" w:rsidP="004463B1">
      <w:pPr>
        <w:pStyle w:val="ListParagraph"/>
        <w:ind w:left="502"/>
        <w:jc w:val="both"/>
        <w:rPr>
          <w:rFonts w:ascii="Times New Roman" w:hAnsi="Times New Roman" w:cs="Times New Roman"/>
          <w:sz w:val="24"/>
          <w:szCs w:val="24"/>
        </w:rPr>
      </w:pPr>
      <w:r w:rsidRPr="004463B1">
        <w:rPr>
          <w:rFonts w:ascii="Times New Roman" w:hAnsi="Times New Roman" w:cs="Times New Roman"/>
          <w:sz w:val="24"/>
          <w:szCs w:val="24"/>
          <w:lang w:val="en-IN"/>
        </w:rPr>
        <w:t>Oxidation in integrated circuit (IC) fabrication is the high-temperature process of converting a silicon wafer's surface into a layer of silicon dioxide</w:t>
      </w:r>
      <w:r>
        <w:rPr>
          <w:rFonts w:ascii="Times New Roman" w:hAnsi="Times New Roman" w:cs="Times New Roman"/>
          <w:sz w:val="24"/>
          <w:szCs w:val="24"/>
          <w:lang w:val="en-IN"/>
        </w:rPr>
        <w:t>(SiO</w:t>
      </w:r>
      <w:r>
        <w:rPr>
          <w:rFonts w:ascii="Times New Roman" w:hAnsi="Times New Roman" w:cs="Times New Roman"/>
          <w:sz w:val="24"/>
          <w:szCs w:val="24"/>
          <w:vertAlign w:val="subscript"/>
          <w:lang w:val="en-IN"/>
        </w:rPr>
        <w:t>2</w:t>
      </w:r>
      <w:r>
        <w:rPr>
          <w:rFonts w:ascii="Times New Roman" w:hAnsi="Times New Roman" w:cs="Times New Roman"/>
          <w:sz w:val="24"/>
          <w:szCs w:val="24"/>
          <w:lang w:val="en-IN"/>
        </w:rPr>
        <w:t>)</w:t>
      </w:r>
      <w:r>
        <w:rPr>
          <w:rFonts w:ascii="Times New Roman" w:hAnsi="Times New Roman" w:cs="Times New Roman"/>
          <w:sz w:val="24"/>
          <w:szCs w:val="24"/>
          <w:vertAlign w:val="subscript"/>
          <w:lang w:val="en-IN"/>
        </w:rPr>
        <w:t xml:space="preserve"> </w:t>
      </w:r>
      <w:r>
        <w:rPr>
          <w:rFonts w:ascii="Times New Roman" w:hAnsi="Times New Roman" w:cs="Times New Roman"/>
          <w:sz w:val="24"/>
          <w:szCs w:val="24"/>
          <w:lang w:val="en-IN"/>
        </w:rPr>
        <w:t>. This SiO</w:t>
      </w:r>
      <w:r>
        <w:rPr>
          <w:rFonts w:ascii="Times New Roman" w:hAnsi="Times New Roman" w:cs="Times New Roman"/>
          <w:sz w:val="24"/>
          <w:szCs w:val="24"/>
          <w:vertAlign w:val="subscript"/>
          <w:lang w:val="en-IN"/>
        </w:rPr>
        <w:t xml:space="preserve">2 </w:t>
      </w:r>
      <w:r w:rsidRPr="004463B1">
        <w:rPr>
          <w:rFonts w:ascii="Times New Roman" w:hAnsi="Times New Roman" w:cs="Times New Roman"/>
          <w:sz w:val="24"/>
          <w:szCs w:val="24"/>
        </w:rPr>
        <w:t>layer is a crucial insulating and protective material used as a gate dielectric, a diffusion or implantation mask, and a passivation layer to prevent contaminants. The two primary methods are thermal oxidation, which uses either dry oxygen (for thin oxides) or steam (for faster, thicker growth), and electrochemical oxidation, a less common alternative</w:t>
      </w:r>
      <w:r>
        <w:rPr>
          <w:rFonts w:ascii="Times New Roman" w:hAnsi="Times New Roman" w:cs="Times New Roman"/>
          <w:sz w:val="24"/>
          <w:szCs w:val="24"/>
        </w:rPr>
        <w:t>.</w:t>
      </w:r>
    </w:p>
    <w:p w14:paraId="142D8D32" w14:textId="77777777" w:rsidR="004463B1" w:rsidRPr="004463B1" w:rsidRDefault="004463B1" w:rsidP="004463B1">
      <w:pPr>
        <w:pStyle w:val="ListParagraph"/>
        <w:ind w:left="502"/>
        <w:jc w:val="both"/>
        <w:rPr>
          <w:rFonts w:ascii="Times New Roman" w:hAnsi="Times New Roman" w:cs="Times New Roman"/>
          <w:sz w:val="24"/>
          <w:szCs w:val="24"/>
          <w:lang w:val="en-IN"/>
        </w:rPr>
      </w:pPr>
      <w:r w:rsidRPr="004463B1">
        <w:rPr>
          <w:rFonts w:ascii="Times New Roman" w:hAnsi="Times New Roman" w:cs="Times New Roman"/>
          <w:sz w:val="24"/>
          <w:szCs w:val="24"/>
          <w:lang w:val="en-IN"/>
        </w:rPr>
        <w:t xml:space="preserve">Key aspects of oxidation in IC fabrication </w:t>
      </w:r>
    </w:p>
    <w:p w14:paraId="328E640C" w14:textId="77777777" w:rsidR="004463B1" w:rsidRPr="004463B1" w:rsidRDefault="004463B1" w:rsidP="004463B1">
      <w:pPr>
        <w:pStyle w:val="ListParagraph"/>
        <w:numPr>
          <w:ilvl w:val="0"/>
          <w:numId w:val="74"/>
        </w:numPr>
        <w:jc w:val="both"/>
        <w:rPr>
          <w:rFonts w:ascii="Times New Roman" w:hAnsi="Times New Roman" w:cs="Times New Roman"/>
          <w:sz w:val="24"/>
          <w:szCs w:val="24"/>
          <w:lang w:val="en-IN"/>
        </w:rPr>
      </w:pPr>
      <w:r w:rsidRPr="004463B1">
        <w:rPr>
          <w:rFonts w:ascii="Times New Roman" w:hAnsi="Times New Roman" w:cs="Times New Roman"/>
          <w:b/>
          <w:bCs/>
          <w:sz w:val="24"/>
          <w:szCs w:val="24"/>
          <w:lang w:val="en-IN"/>
        </w:rPr>
        <w:t>Purpose:</w:t>
      </w:r>
      <w:r w:rsidRPr="004463B1">
        <w:rPr>
          <w:rFonts w:ascii="Times New Roman" w:hAnsi="Times New Roman" w:cs="Times New Roman"/>
          <w:sz w:val="24"/>
          <w:szCs w:val="24"/>
          <w:lang w:val="en-IN"/>
        </w:rPr>
        <w:t xml:space="preserve"> </w:t>
      </w:r>
    </w:p>
    <w:p w14:paraId="1BA0F2A2" w14:textId="77777777" w:rsidR="004463B1" w:rsidRPr="004463B1" w:rsidRDefault="004463B1" w:rsidP="004463B1">
      <w:pPr>
        <w:pStyle w:val="ListParagraph"/>
        <w:ind w:left="502"/>
        <w:jc w:val="both"/>
        <w:rPr>
          <w:rFonts w:ascii="Times New Roman" w:hAnsi="Times New Roman" w:cs="Times New Roman"/>
          <w:sz w:val="24"/>
          <w:szCs w:val="24"/>
          <w:lang w:val="en-IN"/>
        </w:rPr>
      </w:pPr>
      <w:r w:rsidRPr="004463B1">
        <w:rPr>
          <w:rFonts w:ascii="Times New Roman" w:hAnsi="Times New Roman" w:cs="Times New Roman"/>
          <w:sz w:val="24"/>
          <w:szCs w:val="24"/>
          <w:lang w:val="en-IN"/>
        </w:rPr>
        <w:t>The process creates a stable, high-quality silicon dioxide layer with excellent insulating properties. </w:t>
      </w:r>
    </w:p>
    <w:p w14:paraId="0888F544" w14:textId="77777777" w:rsidR="004463B1" w:rsidRPr="004463B1" w:rsidRDefault="004463B1" w:rsidP="004463B1">
      <w:pPr>
        <w:pStyle w:val="ListParagraph"/>
        <w:numPr>
          <w:ilvl w:val="0"/>
          <w:numId w:val="74"/>
        </w:numPr>
        <w:jc w:val="both"/>
        <w:rPr>
          <w:rFonts w:ascii="Times New Roman" w:hAnsi="Times New Roman" w:cs="Times New Roman"/>
          <w:sz w:val="24"/>
          <w:szCs w:val="24"/>
          <w:lang w:val="en-IN"/>
        </w:rPr>
      </w:pPr>
      <w:r w:rsidRPr="004463B1">
        <w:rPr>
          <w:rFonts w:ascii="Times New Roman" w:hAnsi="Times New Roman" w:cs="Times New Roman"/>
          <w:b/>
          <w:bCs/>
          <w:sz w:val="24"/>
          <w:szCs w:val="24"/>
          <w:lang w:val="en-IN"/>
        </w:rPr>
        <w:t>Function:</w:t>
      </w:r>
      <w:r w:rsidRPr="004463B1">
        <w:rPr>
          <w:rFonts w:ascii="Times New Roman" w:hAnsi="Times New Roman" w:cs="Times New Roman"/>
          <w:sz w:val="24"/>
          <w:szCs w:val="24"/>
          <w:lang w:val="en-IN"/>
        </w:rPr>
        <w:t xml:space="preserve"> </w:t>
      </w:r>
    </w:p>
    <w:p w14:paraId="0935DEF7" w14:textId="77777777" w:rsidR="004463B1" w:rsidRPr="004463B1" w:rsidRDefault="004463B1" w:rsidP="004463B1">
      <w:pPr>
        <w:pStyle w:val="ListParagraph"/>
        <w:ind w:left="502"/>
        <w:jc w:val="both"/>
        <w:rPr>
          <w:rFonts w:ascii="Times New Roman" w:hAnsi="Times New Roman" w:cs="Times New Roman"/>
          <w:sz w:val="24"/>
          <w:szCs w:val="24"/>
          <w:lang w:val="en-IN"/>
        </w:rPr>
      </w:pPr>
      <w:r w:rsidRPr="004463B1">
        <w:rPr>
          <w:rFonts w:ascii="Times New Roman" w:hAnsi="Times New Roman" w:cs="Times New Roman"/>
          <w:sz w:val="24"/>
          <w:szCs w:val="24"/>
          <w:lang w:val="en-IN"/>
        </w:rPr>
        <w:t>This layer protects the underlying silicon, insulates different circuit elements from each other, and acts as a barrier during subsequent steps like ion implantation. </w:t>
      </w:r>
    </w:p>
    <w:p w14:paraId="72B7521D" w14:textId="77777777" w:rsidR="004463B1" w:rsidRPr="004463B1" w:rsidRDefault="004463B1" w:rsidP="004463B1">
      <w:pPr>
        <w:pStyle w:val="ListParagraph"/>
        <w:numPr>
          <w:ilvl w:val="0"/>
          <w:numId w:val="74"/>
        </w:numPr>
        <w:jc w:val="both"/>
        <w:rPr>
          <w:rFonts w:ascii="Times New Roman" w:hAnsi="Times New Roman" w:cs="Times New Roman"/>
          <w:sz w:val="24"/>
          <w:szCs w:val="24"/>
          <w:lang w:val="en-IN"/>
        </w:rPr>
      </w:pPr>
      <w:r w:rsidRPr="004463B1">
        <w:rPr>
          <w:rFonts w:ascii="Times New Roman" w:hAnsi="Times New Roman" w:cs="Times New Roman"/>
          <w:b/>
          <w:bCs/>
          <w:sz w:val="24"/>
          <w:szCs w:val="24"/>
          <w:lang w:val="en-IN"/>
        </w:rPr>
        <w:t>Methods:</w:t>
      </w:r>
      <w:r w:rsidRPr="004463B1">
        <w:rPr>
          <w:rFonts w:ascii="Times New Roman" w:hAnsi="Times New Roman" w:cs="Times New Roman"/>
          <w:sz w:val="24"/>
          <w:szCs w:val="24"/>
          <w:lang w:val="en-IN"/>
        </w:rPr>
        <w:t xml:space="preserve"> </w:t>
      </w:r>
    </w:p>
    <w:p w14:paraId="7DD61F10" w14:textId="77777777" w:rsidR="004463B1" w:rsidRPr="004463B1" w:rsidRDefault="004463B1" w:rsidP="004463B1">
      <w:pPr>
        <w:pStyle w:val="ListParagraph"/>
        <w:numPr>
          <w:ilvl w:val="1"/>
          <w:numId w:val="74"/>
        </w:numPr>
        <w:jc w:val="both"/>
        <w:rPr>
          <w:rFonts w:ascii="Times New Roman" w:hAnsi="Times New Roman" w:cs="Times New Roman"/>
          <w:sz w:val="24"/>
          <w:szCs w:val="24"/>
          <w:lang w:val="en-IN"/>
        </w:rPr>
      </w:pPr>
      <w:r w:rsidRPr="004463B1">
        <w:rPr>
          <w:rFonts w:ascii="Times New Roman" w:hAnsi="Times New Roman" w:cs="Times New Roman"/>
          <w:b/>
          <w:bCs/>
          <w:sz w:val="24"/>
          <w:szCs w:val="24"/>
          <w:lang w:val="en-IN"/>
        </w:rPr>
        <w:t>Dry oxidation:</w:t>
      </w:r>
      <w:r w:rsidRPr="004463B1">
        <w:rPr>
          <w:rFonts w:ascii="Times New Roman" w:hAnsi="Times New Roman" w:cs="Times New Roman"/>
          <w:sz w:val="24"/>
          <w:szCs w:val="24"/>
          <w:lang w:val="en-IN"/>
        </w:rPr>
        <w:t xml:space="preserve"> Uses pure oxygen at high temperatures. It is a slow process that produces a dense, high-quality oxide layer, ideal for thin gate oxides. </w:t>
      </w:r>
    </w:p>
    <w:p w14:paraId="1A72A4D2" w14:textId="77777777" w:rsidR="004463B1" w:rsidRPr="004463B1" w:rsidRDefault="004463B1" w:rsidP="004463B1">
      <w:pPr>
        <w:pStyle w:val="ListParagraph"/>
        <w:numPr>
          <w:ilvl w:val="1"/>
          <w:numId w:val="74"/>
        </w:numPr>
        <w:jc w:val="both"/>
        <w:rPr>
          <w:rFonts w:ascii="Times New Roman" w:hAnsi="Times New Roman" w:cs="Times New Roman"/>
          <w:sz w:val="24"/>
          <w:szCs w:val="24"/>
          <w:lang w:val="en-IN"/>
        </w:rPr>
      </w:pPr>
      <w:r w:rsidRPr="004463B1">
        <w:rPr>
          <w:rFonts w:ascii="Times New Roman" w:hAnsi="Times New Roman" w:cs="Times New Roman"/>
          <w:b/>
          <w:bCs/>
          <w:sz w:val="24"/>
          <w:szCs w:val="24"/>
          <w:lang w:val="en-IN"/>
        </w:rPr>
        <w:t>Wet oxidation:</w:t>
      </w:r>
      <w:r w:rsidRPr="004463B1">
        <w:rPr>
          <w:rFonts w:ascii="Times New Roman" w:hAnsi="Times New Roman" w:cs="Times New Roman"/>
          <w:sz w:val="24"/>
          <w:szCs w:val="24"/>
          <w:lang w:val="en-IN"/>
        </w:rPr>
        <w:t xml:space="preserve"> Uses water vapor (steam) at high temperatures. This is a much faster process for growing thicker oxide layers. </w:t>
      </w:r>
    </w:p>
    <w:p w14:paraId="3B29D771" w14:textId="77777777" w:rsidR="004463B1" w:rsidRPr="004463B1" w:rsidRDefault="004463B1" w:rsidP="004463B1">
      <w:pPr>
        <w:pStyle w:val="ListParagraph"/>
        <w:numPr>
          <w:ilvl w:val="0"/>
          <w:numId w:val="74"/>
        </w:numPr>
        <w:jc w:val="both"/>
        <w:rPr>
          <w:rFonts w:ascii="Times New Roman" w:hAnsi="Times New Roman" w:cs="Times New Roman"/>
          <w:sz w:val="24"/>
          <w:szCs w:val="24"/>
          <w:lang w:val="en-IN"/>
        </w:rPr>
      </w:pPr>
      <w:r w:rsidRPr="004463B1">
        <w:rPr>
          <w:rFonts w:ascii="Times New Roman" w:hAnsi="Times New Roman" w:cs="Times New Roman"/>
          <w:b/>
          <w:bCs/>
          <w:sz w:val="24"/>
          <w:szCs w:val="24"/>
          <w:lang w:val="en-IN"/>
        </w:rPr>
        <w:t>Key characteristics:</w:t>
      </w:r>
      <w:r w:rsidRPr="004463B1">
        <w:rPr>
          <w:rFonts w:ascii="Times New Roman" w:hAnsi="Times New Roman" w:cs="Times New Roman"/>
          <w:sz w:val="24"/>
          <w:szCs w:val="24"/>
          <w:lang w:val="en-IN"/>
        </w:rPr>
        <w:t xml:space="preserve"> </w:t>
      </w:r>
    </w:p>
    <w:p w14:paraId="4F3AEB02" w14:textId="77777777" w:rsidR="004463B1" w:rsidRPr="004463B1" w:rsidRDefault="004463B1" w:rsidP="004463B1">
      <w:pPr>
        <w:pStyle w:val="ListParagraph"/>
        <w:numPr>
          <w:ilvl w:val="1"/>
          <w:numId w:val="74"/>
        </w:numPr>
        <w:jc w:val="both"/>
        <w:rPr>
          <w:rFonts w:ascii="Times New Roman" w:hAnsi="Times New Roman" w:cs="Times New Roman"/>
          <w:sz w:val="24"/>
          <w:szCs w:val="24"/>
          <w:lang w:val="en-IN"/>
        </w:rPr>
      </w:pPr>
      <w:r w:rsidRPr="004463B1">
        <w:rPr>
          <w:rFonts w:ascii="Times New Roman" w:hAnsi="Times New Roman" w:cs="Times New Roman"/>
          <w:sz w:val="24"/>
          <w:szCs w:val="24"/>
          <w:lang w:val="en-IN"/>
        </w:rPr>
        <w:t>The growth rate is influenced by temperature, time, and the type of oxidant used (oxygen vs. water vapor). </w:t>
      </w:r>
    </w:p>
    <w:p w14:paraId="22568737" w14:textId="77777777" w:rsidR="004463B1" w:rsidRPr="004463B1" w:rsidRDefault="004463B1" w:rsidP="004463B1">
      <w:pPr>
        <w:pStyle w:val="ListParagraph"/>
        <w:numPr>
          <w:ilvl w:val="1"/>
          <w:numId w:val="74"/>
        </w:numPr>
        <w:jc w:val="both"/>
        <w:rPr>
          <w:rFonts w:ascii="Times New Roman" w:hAnsi="Times New Roman" w:cs="Times New Roman"/>
          <w:sz w:val="24"/>
          <w:szCs w:val="24"/>
          <w:lang w:val="en-IN"/>
        </w:rPr>
      </w:pPr>
      <w:r w:rsidRPr="004463B1">
        <w:rPr>
          <w:rFonts w:ascii="Times New Roman" w:hAnsi="Times New Roman" w:cs="Times New Roman"/>
          <w:sz w:val="24"/>
          <w:szCs w:val="24"/>
          <w:lang w:val="en-IN"/>
        </w:rPr>
        <w:t>The growth is governed by the Deal-Grove model, which considers both the diffusion of the oxidizing species through the oxide layer and the chemical reaction at the silicon-silicon dioxide interface. </w:t>
      </w:r>
    </w:p>
    <w:p w14:paraId="6C8E1A80" w14:textId="77777777" w:rsidR="004463B1" w:rsidRPr="004463B1" w:rsidRDefault="004463B1" w:rsidP="004463B1">
      <w:pPr>
        <w:pStyle w:val="ListParagraph"/>
        <w:numPr>
          <w:ilvl w:val="0"/>
          <w:numId w:val="74"/>
        </w:numPr>
        <w:jc w:val="both"/>
        <w:rPr>
          <w:rFonts w:ascii="Times New Roman" w:hAnsi="Times New Roman" w:cs="Times New Roman"/>
          <w:sz w:val="24"/>
          <w:szCs w:val="24"/>
          <w:lang w:val="en-IN"/>
        </w:rPr>
      </w:pPr>
      <w:r w:rsidRPr="004463B1">
        <w:rPr>
          <w:rFonts w:ascii="Times New Roman" w:hAnsi="Times New Roman" w:cs="Times New Roman"/>
          <w:b/>
          <w:bCs/>
          <w:sz w:val="24"/>
          <w:szCs w:val="24"/>
          <w:lang w:val="en-IN"/>
        </w:rPr>
        <w:t>Other techniques:</w:t>
      </w:r>
      <w:r w:rsidRPr="004463B1">
        <w:rPr>
          <w:rFonts w:ascii="Times New Roman" w:hAnsi="Times New Roman" w:cs="Times New Roman"/>
          <w:sz w:val="24"/>
          <w:szCs w:val="24"/>
          <w:lang w:val="en-IN"/>
        </w:rPr>
        <w:t xml:space="preserve"> </w:t>
      </w:r>
    </w:p>
    <w:p w14:paraId="5A35B701" w14:textId="3F93BB49" w:rsidR="004463B1" w:rsidRPr="004463B1" w:rsidRDefault="004463B1" w:rsidP="004463B1">
      <w:pPr>
        <w:pStyle w:val="ListParagraph"/>
        <w:numPr>
          <w:ilvl w:val="1"/>
          <w:numId w:val="74"/>
        </w:numPr>
        <w:jc w:val="both"/>
        <w:rPr>
          <w:rFonts w:ascii="Times New Roman" w:hAnsi="Times New Roman" w:cs="Times New Roman"/>
          <w:sz w:val="24"/>
          <w:szCs w:val="24"/>
          <w:lang w:val="en-IN"/>
        </w:rPr>
      </w:pPr>
      <w:r w:rsidRPr="004463B1">
        <w:rPr>
          <w:rFonts w:ascii="Times New Roman" w:hAnsi="Times New Roman" w:cs="Times New Roman"/>
          <w:b/>
          <w:bCs/>
          <w:sz w:val="24"/>
          <w:szCs w:val="24"/>
          <w:lang w:val="en-IN"/>
        </w:rPr>
        <w:t>Vapor phase oxidation:</w:t>
      </w:r>
      <w:r w:rsidRPr="004463B1">
        <w:rPr>
          <w:rFonts w:ascii="Times New Roman" w:hAnsi="Times New Roman" w:cs="Times New Roman"/>
          <w:sz w:val="24"/>
          <w:szCs w:val="24"/>
          <w:lang w:val="en-IN"/>
        </w:rPr>
        <w:t xml:space="preserve"> Also known as chemical vapor deposition, it can be used for forming SiO2 layers on top of metal in multi-level structures. </w:t>
      </w:r>
    </w:p>
    <w:p w14:paraId="59BA94FA" w14:textId="77777777" w:rsidR="004463B1" w:rsidRPr="004463B1" w:rsidRDefault="004463B1" w:rsidP="004463B1">
      <w:pPr>
        <w:pStyle w:val="ListParagraph"/>
        <w:numPr>
          <w:ilvl w:val="1"/>
          <w:numId w:val="74"/>
        </w:numPr>
        <w:jc w:val="both"/>
        <w:rPr>
          <w:rFonts w:ascii="Times New Roman" w:hAnsi="Times New Roman" w:cs="Times New Roman"/>
          <w:sz w:val="24"/>
          <w:szCs w:val="24"/>
          <w:lang w:val="en-IN"/>
        </w:rPr>
      </w:pPr>
      <w:hyperlink r:id="rId25" w:history="1">
        <w:r w:rsidRPr="004463B1">
          <w:rPr>
            <w:rFonts w:ascii="Times New Roman" w:hAnsi="Times New Roman" w:cs="Times New Roman"/>
            <w:b/>
            <w:bCs/>
            <w:sz w:val="24"/>
            <w:szCs w:val="24"/>
            <w:lang w:val="en-IN"/>
          </w:rPr>
          <w:t>Plasma oxidation</w:t>
        </w:r>
      </w:hyperlink>
      <w:r w:rsidRPr="004463B1">
        <w:rPr>
          <w:rFonts w:ascii="Times New Roman" w:hAnsi="Times New Roman" w:cs="Times New Roman"/>
          <w:b/>
          <w:bCs/>
          <w:sz w:val="24"/>
          <w:szCs w:val="24"/>
          <w:lang w:val="en-IN"/>
        </w:rPr>
        <w:t>:</w:t>
      </w:r>
      <w:r w:rsidRPr="004463B1">
        <w:rPr>
          <w:rFonts w:ascii="Times New Roman" w:hAnsi="Times New Roman" w:cs="Times New Roman"/>
          <w:sz w:val="24"/>
          <w:szCs w:val="24"/>
          <w:lang w:val="en-IN"/>
        </w:rPr>
        <w:t xml:space="preserve"> An alternative technique with its own specific applications. </w:t>
      </w:r>
    </w:p>
    <w:p w14:paraId="2FA7110F" w14:textId="079F15B9" w:rsidR="00AF371C" w:rsidRPr="00B956AB" w:rsidRDefault="00AF371C" w:rsidP="00B956AB">
      <w:pPr>
        <w:pStyle w:val="ListParagraph"/>
        <w:ind w:left="928" w:hanging="928"/>
        <w:rPr>
          <w:rFonts w:ascii="Times New Roman" w:hAnsi="Times New Roman" w:cs="Times New Roman"/>
          <w:b/>
          <w:bCs/>
          <w:sz w:val="28"/>
          <w:szCs w:val="28"/>
          <w:lang w:val="en-GB"/>
        </w:rPr>
      </w:pPr>
      <w:r w:rsidRPr="00B956AB">
        <w:rPr>
          <w:rFonts w:ascii="Times New Roman" w:hAnsi="Times New Roman" w:cs="Times New Roman"/>
          <w:b/>
          <w:bCs/>
          <w:sz w:val="28"/>
          <w:szCs w:val="28"/>
          <w:lang w:val="en-GB"/>
        </w:rPr>
        <w:t xml:space="preserve"> </w:t>
      </w:r>
      <w:r w:rsidR="00B956AB" w:rsidRPr="00B956AB">
        <w:rPr>
          <w:rFonts w:ascii="Times New Roman" w:hAnsi="Times New Roman" w:cs="Times New Roman"/>
          <w:b/>
          <w:bCs/>
          <w:sz w:val="28"/>
          <w:szCs w:val="28"/>
          <w:lang w:val="en-GB"/>
        </w:rPr>
        <w:t xml:space="preserve">2.4 </w:t>
      </w:r>
      <w:r w:rsidR="009A4780" w:rsidRPr="00B956AB">
        <w:rPr>
          <w:rFonts w:ascii="Times New Roman" w:hAnsi="Times New Roman" w:cs="Times New Roman"/>
          <w:b/>
          <w:bCs/>
          <w:sz w:val="28"/>
          <w:szCs w:val="28"/>
          <w:lang w:val="en-GB"/>
        </w:rPr>
        <w:t>Photolithography</w:t>
      </w:r>
      <w:r w:rsidRPr="00B956AB">
        <w:rPr>
          <w:rFonts w:ascii="Times New Roman" w:hAnsi="Times New Roman" w:cs="Times New Roman"/>
          <w:b/>
          <w:bCs/>
          <w:sz w:val="28"/>
          <w:szCs w:val="28"/>
          <w:lang w:val="en-GB"/>
        </w:rPr>
        <w:t>.</w:t>
      </w:r>
    </w:p>
    <w:p w14:paraId="3AD8DEA1" w14:textId="77777777" w:rsidR="004463B1" w:rsidRPr="004463B1" w:rsidRDefault="004463B1" w:rsidP="004463B1">
      <w:pPr>
        <w:pStyle w:val="ListParagraph"/>
        <w:ind w:left="502"/>
        <w:jc w:val="both"/>
        <w:rPr>
          <w:rFonts w:ascii="Times New Roman" w:hAnsi="Times New Roman" w:cs="Times New Roman"/>
          <w:sz w:val="24"/>
          <w:szCs w:val="24"/>
          <w:lang w:val="en-IN"/>
        </w:rPr>
      </w:pPr>
    </w:p>
    <w:p w14:paraId="5336EE0D" w14:textId="77777777" w:rsidR="00EB44EF" w:rsidRDefault="00EB44EF" w:rsidP="00EB44EF">
      <w:pPr>
        <w:pStyle w:val="ListParagraph"/>
        <w:ind w:left="502"/>
        <w:jc w:val="both"/>
        <w:rPr>
          <w:rFonts w:ascii="Times New Roman" w:hAnsi="Times New Roman" w:cs="Times New Roman"/>
          <w:sz w:val="24"/>
          <w:szCs w:val="24"/>
          <w:lang w:val="en-IN"/>
        </w:rPr>
      </w:pPr>
      <w:r w:rsidRPr="00EB44EF">
        <w:rPr>
          <w:rFonts w:ascii="Times New Roman" w:hAnsi="Times New Roman" w:cs="Times New Roman"/>
          <w:sz w:val="24"/>
          <w:szCs w:val="24"/>
          <w:lang w:val="en-IN"/>
        </w:rPr>
        <w:t>Photolithography in IC fabrication transfers a circuit pattern from a mask to a silicon wafer using a light-sensitive material called photoresist. The process involves coating the wafer with photoresist, exposing it to UV light through the mask, and then using a developer to create a stencil. This stencil protects the wafer during subsequent steps like etching and doping to build the intricate layers of the integrated circuit.  </w:t>
      </w:r>
    </w:p>
    <w:p w14:paraId="035E7485" w14:textId="77777777" w:rsidR="00EB44EF" w:rsidRPr="00EB44EF" w:rsidRDefault="00EB44EF" w:rsidP="00EB44EF">
      <w:pPr>
        <w:pStyle w:val="ListParagraph"/>
        <w:ind w:left="502"/>
        <w:jc w:val="both"/>
        <w:rPr>
          <w:rFonts w:ascii="Times New Roman" w:hAnsi="Times New Roman" w:cs="Times New Roman"/>
          <w:sz w:val="24"/>
          <w:szCs w:val="24"/>
          <w:lang w:val="en-IN"/>
        </w:rPr>
      </w:pPr>
    </w:p>
    <w:p w14:paraId="2E9FC30D" w14:textId="77777777" w:rsidR="00EB44EF" w:rsidRDefault="00EB44EF" w:rsidP="00EB44EF">
      <w:pPr>
        <w:pStyle w:val="ListParagraph"/>
        <w:ind w:left="502"/>
        <w:rPr>
          <w:rFonts w:ascii="Times New Roman" w:hAnsi="Times New Roman" w:cs="Times New Roman"/>
          <w:b/>
          <w:bCs/>
          <w:sz w:val="24"/>
          <w:szCs w:val="24"/>
          <w:lang w:val="en-IN"/>
        </w:rPr>
      </w:pPr>
      <w:r w:rsidRPr="00EB44EF">
        <w:rPr>
          <w:rFonts w:ascii="Times New Roman" w:hAnsi="Times New Roman" w:cs="Times New Roman"/>
          <w:b/>
          <w:bCs/>
          <w:sz w:val="24"/>
          <w:szCs w:val="24"/>
          <w:lang w:val="en-IN"/>
        </w:rPr>
        <w:t xml:space="preserve">Key steps in the photolithography process </w:t>
      </w:r>
    </w:p>
    <w:p w14:paraId="3A45D397" w14:textId="77777777" w:rsidR="00EB44EF" w:rsidRPr="00EB44EF" w:rsidRDefault="00EB44EF" w:rsidP="00EB44EF">
      <w:pPr>
        <w:pStyle w:val="ListParagraph"/>
        <w:ind w:left="502"/>
        <w:rPr>
          <w:rFonts w:ascii="Times New Roman" w:hAnsi="Times New Roman" w:cs="Times New Roman"/>
          <w:b/>
          <w:bCs/>
          <w:sz w:val="24"/>
          <w:szCs w:val="24"/>
          <w:lang w:val="en-IN"/>
        </w:rPr>
      </w:pPr>
    </w:p>
    <w:p w14:paraId="420AA822" w14:textId="77777777" w:rsidR="00EB44EF" w:rsidRPr="00EB44EF" w:rsidRDefault="00EB44EF" w:rsidP="00EB44EF">
      <w:pPr>
        <w:pStyle w:val="ListParagraph"/>
        <w:numPr>
          <w:ilvl w:val="0"/>
          <w:numId w:val="77"/>
        </w:numPr>
        <w:rPr>
          <w:rFonts w:ascii="Times New Roman" w:hAnsi="Times New Roman" w:cs="Times New Roman"/>
          <w:sz w:val="24"/>
          <w:szCs w:val="24"/>
          <w:lang w:val="en-IN"/>
        </w:rPr>
      </w:pPr>
      <w:r w:rsidRPr="00EB44EF">
        <w:rPr>
          <w:rFonts w:ascii="Times New Roman" w:hAnsi="Times New Roman" w:cs="Times New Roman"/>
          <w:sz w:val="24"/>
          <w:szCs w:val="24"/>
          <w:lang w:val="en-IN"/>
        </w:rPr>
        <w:t>Substrate cleaning: The silicon wafer is thoroughly cleaned to remove any contaminants. </w:t>
      </w:r>
    </w:p>
    <w:p w14:paraId="2DE0F519" w14:textId="7CBCFE4C" w:rsidR="00EB44EF" w:rsidRPr="00EB44EF" w:rsidRDefault="00EB44EF" w:rsidP="00EB44EF">
      <w:pPr>
        <w:pStyle w:val="ListParagraph"/>
        <w:numPr>
          <w:ilvl w:val="0"/>
          <w:numId w:val="77"/>
        </w:numPr>
        <w:rPr>
          <w:rFonts w:ascii="Times New Roman" w:hAnsi="Times New Roman" w:cs="Times New Roman"/>
          <w:sz w:val="24"/>
          <w:szCs w:val="24"/>
          <w:lang w:val="en-IN"/>
        </w:rPr>
      </w:pPr>
      <w:r w:rsidRPr="00EB44EF">
        <w:rPr>
          <w:rFonts w:ascii="Times New Roman" w:hAnsi="Times New Roman" w:cs="Times New Roman"/>
          <w:sz w:val="24"/>
          <w:szCs w:val="24"/>
          <w:lang w:val="en-IN"/>
        </w:rPr>
        <w:t xml:space="preserve">Photoresist coating: A thin, uniform layer of photoresist is applied to the wafer using </w:t>
      </w:r>
      <w:hyperlink r:id="rId26" w:history="1">
        <w:r w:rsidRPr="00EB44EF">
          <w:rPr>
            <w:sz w:val="24"/>
            <w:szCs w:val="24"/>
            <w:lang w:val="en-IN"/>
          </w:rPr>
          <w:t>spin coating</w:t>
        </w:r>
      </w:hyperlink>
      <w:r w:rsidRPr="00EB44EF">
        <w:rPr>
          <w:rFonts w:ascii="Times New Roman" w:hAnsi="Times New Roman" w:cs="Times New Roman"/>
          <w:sz w:val="24"/>
          <w:szCs w:val="24"/>
          <w:lang w:val="en-IN"/>
        </w:rPr>
        <w:t>. </w:t>
      </w:r>
    </w:p>
    <w:p w14:paraId="2A278445" w14:textId="2980AE33" w:rsidR="00EB44EF" w:rsidRPr="00EB44EF" w:rsidRDefault="00EB44EF" w:rsidP="00EB44EF">
      <w:pPr>
        <w:pStyle w:val="ListParagraph"/>
        <w:numPr>
          <w:ilvl w:val="0"/>
          <w:numId w:val="77"/>
        </w:numPr>
        <w:rPr>
          <w:rFonts w:ascii="Times New Roman" w:hAnsi="Times New Roman" w:cs="Times New Roman"/>
          <w:sz w:val="24"/>
          <w:szCs w:val="24"/>
          <w:lang w:val="en-IN"/>
        </w:rPr>
      </w:pPr>
      <w:r w:rsidRPr="00EB44EF">
        <w:rPr>
          <w:rFonts w:ascii="Times New Roman" w:hAnsi="Times New Roman" w:cs="Times New Roman"/>
          <w:sz w:val="24"/>
          <w:szCs w:val="24"/>
          <w:lang w:val="en-IN"/>
        </w:rPr>
        <w:t>Pre-bake: The wafer is baked to remove excess solvent from the photoresist layer. </w:t>
      </w:r>
    </w:p>
    <w:p w14:paraId="490A09C8" w14:textId="085134C9" w:rsidR="00EB44EF" w:rsidRPr="00EB44EF" w:rsidRDefault="00EB44EF" w:rsidP="00EB44EF">
      <w:pPr>
        <w:pStyle w:val="ListParagraph"/>
        <w:numPr>
          <w:ilvl w:val="0"/>
          <w:numId w:val="77"/>
        </w:numPr>
        <w:rPr>
          <w:rFonts w:ascii="Times New Roman" w:hAnsi="Times New Roman" w:cs="Times New Roman"/>
          <w:sz w:val="24"/>
          <w:szCs w:val="24"/>
          <w:lang w:val="en-IN"/>
        </w:rPr>
      </w:pPr>
      <w:r w:rsidRPr="00EB44EF">
        <w:rPr>
          <w:rFonts w:ascii="Times New Roman" w:hAnsi="Times New Roman" w:cs="Times New Roman"/>
          <w:sz w:val="24"/>
          <w:szCs w:val="24"/>
          <w:lang w:val="en-IN"/>
        </w:rPr>
        <w:t>Exposure: The wafer is aligned with a photomask (a template of the circuit design) and exposed to ultraviolet (UV) light. The light causes a chemical change in the photoresist where it passes through the mask's transparent areas. </w:t>
      </w:r>
    </w:p>
    <w:p w14:paraId="212618C5" w14:textId="436F4119" w:rsidR="00EB44EF" w:rsidRPr="00EB44EF" w:rsidRDefault="00EB44EF" w:rsidP="00EB44EF">
      <w:pPr>
        <w:pStyle w:val="ListParagraph"/>
        <w:numPr>
          <w:ilvl w:val="0"/>
          <w:numId w:val="77"/>
        </w:numPr>
        <w:rPr>
          <w:rFonts w:ascii="Times New Roman" w:hAnsi="Times New Roman" w:cs="Times New Roman"/>
          <w:sz w:val="24"/>
          <w:szCs w:val="24"/>
          <w:lang w:val="en-IN"/>
        </w:rPr>
      </w:pPr>
      <w:r w:rsidRPr="00EB44EF">
        <w:rPr>
          <w:rFonts w:ascii="Times New Roman" w:hAnsi="Times New Roman" w:cs="Times New Roman"/>
          <w:sz w:val="24"/>
          <w:szCs w:val="24"/>
          <w:lang w:val="en-IN"/>
        </w:rPr>
        <w:t>Post-exposure bake (optional): A post-exposure bake can be performed to enhance the chemical change. </w:t>
      </w:r>
    </w:p>
    <w:p w14:paraId="4D91129C" w14:textId="6F90B79E" w:rsidR="00EB44EF" w:rsidRPr="00EB44EF" w:rsidRDefault="00EB44EF" w:rsidP="00EB44EF">
      <w:pPr>
        <w:pStyle w:val="ListParagraph"/>
        <w:numPr>
          <w:ilvl w:val="0"/>
          <w:numId w:val="77"/>
        </w:numPr>
        <w:rPr>
          <w:rFonts w:ascii="Times New Roman" w:hAnsi="Times New Roman" w:cs="Times New Roman"/>
          <w:sz w:val="24"/>
          <w:szCs w:val="24"/>
          <w:lang w:val="en-IN"/>
        </w:rPr>
      </w:pPr>
      <w:r w:rsidRPr="00EB44EF">
        <w:rPr>
          <w:rFonts w:ascii="Times New Roman" w:hAnsi="Times New Roman" w:cs="Times New Roman"/>
          <w:sz w:val="24"/>
          <w:szCs w:val="24"/>
          <w:lang w:val="en-IN"/>
        </w:rPr>
        <w:t>Development: A developer solution washes away either the exposed (positive photoresist) or unexposed (negative photoresist) areas, leaving the patterned photoresist behind. </w:t>
      </w:r>
    </w:p>
    <w:p w14:paraId="5183CABB" w14:textId="651A78A9" w:rsidR="00EB44EF" w:rsidRPr="00EB44EF" w:rsidRDefault="00EB44EF" w:rsidP="00EB44EF">
      <w:pPr>
        <w:pStyle w:val="ListParagraph"/>
        <w:numPr>
          <w:ilvl w:val="0"/>
          <w:numId w:val="77"/>
        </w:numPr>
        <w:rPr>
          <w:rFonts w:ascii="Times New Roman" w:hAnsi="Times New Roman" w:cs="Times New Roman"/>
          <w:sz w:val="24"/>
          <w:szCs w:val="24"/>
          <w:lang w:val="en-IN"/>
        </w:rPr>
      </w:pPr>
      <w:r w:rsidRPr="00EB44EF">
        <w:rPr>
          <w:rFonts w:ascii="Times New Roman" w:hAnsi="Times New Roman" w:cs="Times New Roman"/>
          <w:sz w:val="24"/>
          <w:szCs w:val="24"/>
          <w:lang w:val="en-IN"/>
        </w:rPr>
        <w:t xml:space="preserve">Etching or doping: The patterned photoresist acts as a protective stencil. A subsequent process like etching removes the top layer of the wafer in the unprotected areas, or </w:t>
      </w:r>
      <w:hyperlink r:id="rId27" w:history="1">
        <w:r w:rsidRPr="00EB44EF">
          <w:rPr>
            <w:sz w:val="24"/>
            <w:szCs w:val="24"/>
            <w:lang w:val="en-IN"/>
          </w:rPr>
          <w:t>ion implantation</w:t>
        </w:r>
      </w:hyperlink>
      <w:r w:rsidRPr="00EB44EF">
        <w:rPr>
          <w:rFonts w:ascii="Times New Roman" w:hAnsi="Times New Roman" w:cs="Times New Roman"/>
          <w:sz w:val="24"/>
          <w:szCs w:val="24"/>
          <w:lang w:val="en-IN"/>
        </w:rPr>
        <w:t xml:space="preserve"> is used to introduce dopants into the exposed areas. </w:t>
      </w:r>
    </w:p>
    <w:p w14:paraId="48053C87" w14:textId="337D34F5" w:rsidR="00EB44EF" w:rsidRPr="00EB44EF" w:rsidRDefault="00EB44EF" w:rsidP="00EB44EF">
      <w:pPr>
        <w:pStyle w:val="ListParagraph"/>
        <w:numPr>
          <w:ilvl w:val="0"/>
          <w:numId w:val="77"/>
        </w:numPr>
        <w:rPr>
          <w:rFonts w:ascii="Times New Roman" w:hAnsi="Times New Roman" w:cs="Times New Roman"/>
          <w:b/>
          <w:bCs/>
          <w:sz w:val="28"/>
          <w:szCs w:val="28"/>
          <w:lang w:val="en-IN"/>
        </w:rPr>
      </w:pPr>
      <w:r w:rsidRPr="00EB44EF">
        <w:rPr>
          <w:rFonts w:ascii="Times New Roman" w:hAnsi="Times New Roman" w:cs="Times New Roman"/>
          <w:sz w:val="24"/>
          <w:szCs w:val="24"/>
          <w:lang w:val="en-IN"/>
        </w:rPr>
        <w:t>Resist stripping: Once the pattern is transferred to the wafer, the remaining photoresist is removed. </w:t>
      </w:r>
    </w:p>
    <w:p w14:paraId="2D81336D" w14:textId="23BA8CC6" w:rsidR="00EB44EF" w:rsidRDefault="00EB44EF" w:rsidP="00722F35">
      <w:pPr>
        <w:pStyle w:val="ListParagraph"/>
        <w:ind w:left="502"/>
        <w:rPr>
          <w:rFonts w:ascii="Times New Roman" w:hAnsi="Times New Roman" w:cs="Times New Roman"/>
          <w:b/>
          <w:bCs/>
          <w:sz w:val="28"/>
          <w:szCs w:val="28"/>
          <w:lang w:val="en-GB"/>
        </w:rPr>
      </w:pPr>
      <w:r>
        <w:rPr>
          <w:noProof/>
        </w:rPr>
        <w:drawing>
          <wp:inline distT="0" distB="0" distL="0" distR="0" wp14:anchorId="45739920" wp14:editId="5446E585">
            <wp:extent cx="5943600" cy="3962400"/>
            <wp:effectExtent l="0" t="0" r="0" b="0"/>
            <wp:docPr id="1739566476" name="Picture 11" descr="What is Photolithography?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What is Photolithography? - GeeksforGeek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CBAABA1" w14:textId="77777777" w:rsidR="00194D85" w:rsidRPr="00722F35" w:rsidRDefault="00194D85" w:rsidP="00722F35">
      <w:pPr>
        <w:pStyle w:val="ListParagraph"/>
        <w:ind w:left="502"/>
        <w:rPr>
          <w:rFonts w:ascii="Times New Roman" w:hAnsi="Times New Roman" w:cs="Times New Roman"/>
          <w:b/>
          <w:bCs/>
          <w:sz w:val="28"/>
          <w:szCs w:val="28"/>
          <w:lang w:val="en-GB"/>
        </w:rPr>
      </w:pPr>
    </w:p>
    <w:p w14:paraId="7C402789" w14:textId="20DE5083" w:rsidR="00194D85" w:rsidRPr="00B956AB" w:rsidRDefault="00194D85" w:rsidP="00C26EEC">
      <w:pPr>
        <w:pStyle w:val="ListParagraph"/>
        <w:ind w:left="928" w:hanging="928"/>
        <w:rPr>
          <w:rFonts w:ascii="Times New Roman" w:hAnsi="Times New Roman" w:cs="Times New Roman"/>
          <w:b/>
          <w:bCs/>
          <w:sz w:val="28"/>
          <w:szCs w:val="28"/>
          <w:lang w:val="en-GB"/>
        </w:rPr>
      </w:pPr>
      <w:r w:rsidRPr="00B956AB">
        <w:rPr>
          <w:rFonts w:ascii="Times New Roman" w:hAnsi="Times New Roman" w:cs="Times New Roman"/>
          <w:b/>
          <w:bCs/>
          <w:sz w:val="28"/>
          <w:szCs w:val="28"/>
          <w:lang w:val="en-GB"/>
        </w:rPr>
        <w:t xml:space="preserve"> </w:t>
      </w:r>
      <w:r w:rsidR="00C26EEC" w:rsidRPr="00B956AB">
        <w:rPr>
          <w:rFonts w:ascii="Times New Roman" w:hAnsi="Times New Roman" w:cs="Times New Roman"/>
          <w:b/>
          <w:bCs/>
          <w:sz w:val="28"/>
          <w:szCs w:val="28"/>
          <w:lang w:val="en-GB"/>
        </w:rPr>
        <w:t>2.5 Etching</w:t>
      </w:r>
      <w:r w:rsidRPr="00B956AB">
        <w:rPr>
          <w:rFonts w:ascii="Times New Roman" w:hAnsi="Times New Roman" w:cs="Times New Roman"/>
          <w:b/>
          <w:bCs/>
          <w:sz w:val="28"/>
          <w:szCs w:val="28"/>
          <w:lang w:val="en-GB"/>
        </w:rPr>
        <w:t>.</w:t>
      </w:r>
    </w:p>
    <w:p w14:paraId="24A6A5A2" w14:textId="77777777" w:rsidR="00C26EEC" w:rsidRDefault="004E75B6" w:rsidP="004E75B6">
      <w:pPr>
        <w:jc w:val="both"/>
        <w:rPr>
          <w:rFonts w:ascii="Times New Roman" w:hAnsi="Times New Roman" w:cs="Times New Roman"/>
          <w:sz w:val="24"/>
          <w:szCs w:val="24"/>
          <w:lang w:val="en-IN"/>
        </w:rPr>
      </w:pPr>
      <w:r w:rsidRPr="004E75B6">
        <w:rPr>
          <w:rFonts w:ascii="Times New Roman" w:hAnsi="Times New Roman" w:cs="Times New Roman"/>
          <w:sz w:val="24"/>
          <w:szCs w:val="24"/>
          <w:lang w:val="en-IN"/>
        </w:rPr>
        <w:t xml:space="preserve">Etching in integrated circuit (IC) fabrication is a process that uses chemical or physical methods to selectively remove unwanted material from a silicon wafer, creating the intricate patterns of a circuit. The two main methods are wet etching, which uses liquid chemicals to remove material isotropically (all directions), and dry etching, which uses reactive gases in a plasma to perform more directional (anisotropic) etching. Dry etching is often preferred for modern, high-resolution chips because it provides greater precision and control. </w:t>
      </w:r>
      <w:r w:rsidRPr="004E75B6">
        <w:rPr>
          <w:rFonts w:ascii="Times New Roman" w:hAnsi="Times New Roman" w:cs="Times New Roman"/>
          <w:sz w:val="24"/>
          <w:szCs w:val="24"/>
          <w:lang w:val="en-IN"/>
        </w:rPr>
        <w:br/>
        <w:t> </w:t>
      </w:r>
    </w:p>
    <w:p w14:paraId="7F832961" w14:textId="12175864" w:rsidR="004E75B6" w:rsidRPr="004E75B6" w:rsidRDefault="004E75B6" w:rsidP="004E75B6">
      <w:pPr>
        <w:jc w:val="both"/>
        <w:rPr>
          <w:rFonts w:ascii="Times New Roman" w:hAnsi="Times New Roman" w:cs="Times New Roman"/>
          <w:b/>
          <w:bCs/>
          <w:sz w:val="24"/>
          <w:szCs w:val="24"/>
          <w:lang w:val="en-IN"/>
        </w:rPr>
      </w:pPr>
      <w:r w:rsidRPr="004E75B6">
        <w:rPr>
          <w:rFonts w:ascii="Times New Roman" w:hAnsi="Times New Roman" w:cs="Times New Roman"/>
          <w:b/>
          <w:bCs/>
          <w:sz w:val="24"/>
          <w:szCs w:val="24"/>
          <w:lang w:val="en-IN"/>
        </w:rPr>
        <w:t xml:space="preserve">Wet etching </w:t>
      </w:r>
    </w:p>
    <w:p w14:paraId="1480F921" w14:textId="07DBCBD4" w:rsidR="004E75B6" w:rsidRPr="004E75B6" w:rsidRDefault="004E75B6" w:rsidP="007D79AE">
      <w:pPr>
        <w:numPr>
          <w:ilvl w:val="0"/>
          <w:numId w:val="79"/>
        </w:numPr>
        <w:jc w:val="both"/>
        <w:rPr>
          <w:rFonts w:ascii="Times New Roman" w:hAnsi="Times New Roman" w:cs="Times New Roman"/>
          <w:sz w:val="24"/>
          <w:szCs w:val="24"/>
          <w:lang w:val="en-IN"/>
        </w:rPr>
      </w:pPr>
      <w:r w:rsidRPr="004E75B6">
        <w:rPr>
          <w:rFonts w:ascii="Times New Roman" w:hAnsi="Times New Roman" w:cs="Times New Roman"/>
          <w:b/>
          <w:bCs/>
          <w:sz w:val="24"/>
          <w:szCs w:val="24"/>
          <w:lang w:val="en-IN"/>
        </w:rPr>
        <w:t>Process:</w:t>
      </w:r>
      <w:r w:rsidRPr="004E75B6">
        <w:rPr>
          <w:rFonts w:ascii="Times New Roman" w:hAnsi="Times New Roman" w:cs="Times New Roman"/>
          <w:sz w:val="24"/>
          <w:szCs w:val="24"/>
          <w:lang w:val="en-IN"/>
        </w:rPr>
        <w:t xml:space="preserve"> Wafers are immersed in liquid chemical baths that dissolve and remove unprotected layers of material. </w:t>
      </w:r>
    </w:p>
    <w:p w14:paraId="352BB337" w14:textId="1AACD224" w:rsidR="004E75B6" w:rsidRPr="004E75B6" w:rsidRDefault="004E75B6" w:rsidP="003557A6">
      <w:pPr>
        <w:numPr>
          <w:ilvl w:val="0"/>
          <w:numId w:val="79"/>
        </w:numPr>
        <w:jc w:val="both"/>
        <w:rPr>
          <w:rFonts w:ascii="Times New Roman" w:hAnsi="Times New Roman" w:cs="Times New Roman"/>
          <w:sz w:val="24"/>
          <w:szCs w:val="24"/>
          <w:lang w:val="en-IN"/>
        </w:rPr>
      </w:pPr>
      <w:r w:rsidRPr="004E75B6">
        <w:rPr>
          <w:rFonts w:ascii="Times New Roman" w:hAnsi="Times New Roman" w:cs="Times New Roman"/>
          <w:b/>
          <w:bCs/>
          <w:sz w:val="24"/>
          <w:szCs w:val="24"/>
          <w:lang w:val="en-IN"/>
        </w:rPr>
        <w:t xml:space="preserve">Etchants: </w:t>
      </w:r>
      <w:r w:rsidRPr="004E75B6">
        <w:rPr>
          <w:rFonts w:ascii="Times New Roman" w:hAnsi="Times New Roman" w:cs="Times New Roman"/>
          <w:sz w:val="24"/>
          <w:szCs w:val="24"/>
          <w:lang w:val="en-IN"/>
        </w:rPr>
        <w:t>Specific chemicals are used for different materials, such as hydrofluoric (HF) acid for silicon dioxide (SiO</w:t>
      </w:r>
      <w:r w:rsidRPr="004E75B6">
        <w:rPr>
          <w:rFonts w:ascii="Times New Roman" w:hAnsi="Times New Roman" w:cs="Times New Roman"/>
          <w:sz w:val="24"/>
          <w:szCs w:val="24"/>
          <w:vertAlign w:val="subscript"/>
          <w:lang w:val="en-IN"/>
        </w:rPr>
        <w:t>2</w:t>
      </w:r>
      <w:r w:rsidRPr="004E75B6">
        <w:rPr>
          <w:rFonts w:ascii="Times New Roman" w:hAnsi="Times New Roman" w:cs="Times New Roman"/>
          <w:sz w:val="24"/>
          <w:szCs w:val="24"/>
          <w:lang w:val="en-IN"/>
        </w:rPr>
        <w:t>)or phosphoric acid for aluminum (Al). </w:t>
      </w:r>
    </w:p>
    <w:p w14:paraId="2165DF18" w14:textId="1CEBD862" w:rsidR="004E75B6" w:rsidRPr="004E75B6" w:rsidRDefault="004E75B6" w:rsidP="00810B67">
      <w:pPr>
        <w:numPr>
          <w:ilvl w:val="0"/>
          <w:numId w:val="79"/>
        </w:numPr>
        <w:jc w:val="both"/>
        <w:rPr>
          <w:rFonts w:ascii="Times New Roman" w:hAnsi="Times New Roman" w:cs="Times New Roman"/>
          <w:sz w:val="24"/>
          <w:szCs w:val="24"/>
          <w:lang w:val="en-IN"/>
        </w:rPr>
      </w:pPr>
      <w:r w:rsidRPr="004E75B6">
        <w:rPr>
          <w:rFonts w:ascii="Times New Roman" w:hAnsi="Times New Roman" w:cs="Times New Roman"/>
          <w:b/>
          <w:bCs/>
          <w:sz w:val="24"/>
          <w:szCs w:val="24"/>
          <w:lang w:val="en-IN"/>
        </w:rPr>
        <w:t>Etching profile:</w:t>
      </w:r>
      <w:r>
        <w:rPr>
          <w:rFonts w:ascii="Times New Roman" w:hAnsi="Times New Roman" w:cs="Times New Roman"/>
          <w:b/>
          <w:bCs/>
          <w:sz w:val="24"/>
          <w:szCs w:val="24"/>
          <w:lang w:val="en-IN"/>
        </w:rPr>
        <w:t xml:space="preserve"> </w:t>
      </w:r>
      <w:r w:rsidRPr="004E75B6">
        <w:rPr>
          <w:rFonts w:ascii="Times New Roman" w:hAnsi="Times New Roman" w:cs="Times New Roman"/>
          <w:sz w:val="24"/>
          <w:szCs w:val="24"/>
          <w:lang w:val="en-IN"/>
        </w:rPr>
        <w:t>Typically isotropic, meaning it etches in all directions, which can lead to an "undercut" beneath the protective photoresist layer. </w:t>
      </w:r>
    </w:p>
    <w:p w14:paraId="2E1A3DFB" w14:textId="00C408D6" w:rsidR="004E75B6" w:rsidRPr="004E75B6" w:rsidRDefault="004E75B6" w:rsidP="00AD5656">
      <w:pPr>
        <w:numPr>
          <w:ilvl w:val="0"/>
          <w:numId w:val="79"/>
        </w:numPr>
        <w:jc w:val="both"/>
        <w:rPr>
          <w:rFonts w:ascii="Times New Roman" w:hAnsi="Times New Roman" w:cs="Times New Roman"/>
          <w:sz w:val="24"/>
          <w:szCs w:val="24"/>
          <w:lang w:val="en-IN"/>
        </w:rPr>
      </w:pPr>
      <w:r w:rsidRPr="004E75B6">
        <w:rPr>
          <w:rFonts w:ascii="Times New Roman" w:hAnsi="Times New Roman" w:cs="Times New Roman"/>
          <w:b/>
          <w:bCs/>
          <w:sz w:val="24"/>
          <w:szCs w:val="24"/>
          <w:lang w:val="en-IN"/>
        </w:rPr>
        <w:t>Advantages:</w:t>
      </w:r>
      <w:r w:rsidRPr="004E75B6">
        <w:rPr>
          <w:rFonts w:ascii="Times New Roman" w:hAnsi="Times New Roman" w:cs="Times New Roman"/>
          <w:sz w:val="24"/>
          <w:szCs w:val="24"/>
          <w:lang w:val="en-IN"/>
        </w:rPr>
        <w:t xml:space="preserve"> Simpler and less expensive. </w:t>
      </w:r>
    </w:p>
    <w:p w14:paraId="0B15215E" w14:textId="522E2462" w:rsidR="004E75B6" w:rsidRPr="004E75B6" w:rsidRDefault="004E75B6" w:rsidP="006D4DB0">
      <w:pPr>
        <w:numPr>
          <w:ilvl w:val="0"/>
          <w:numId w:val="79"/>
        </w:numPr>
        <w:jc w:val="both"/>
        <w:rPr>
          <w:rFonts w:ascii="Times New Roman" w:hAnsi="Times New Roman" w:cs="Times New Roman"/>
          <w:sz w:val="24"/>
          <w:szCs w:val="24"/>
          <w:lang w:val="en-IN"/>
        </w:rPr>
      </w:pPr>
      <w:r w:rsidRPr="004E75B6">
        <w:rPr>
          <w:rFonts w:ascii="Times New Roman" w:hAnsi="Times New Roman" w:cs="Times New Roman"/>
          <w:b/>
          <w:bCs/>
          <w:sz w:val="24"/>
          <w:szCs w:val="24"/>
          <w:lang w:val="en-IN"/>
        </w:rPr>
        <w:t>Disadvantages:</w:t>
      </w:r>
      <w:r w:rsidRPr="004E75B6">
        <w:rPr>
          <w:rFonts w:ascii="Times New Roman" w:hAnsi="Times New Roman" w:cs="Times New Roman"/>
          <w:sz w:val="24"/>
          <w:szCs w:val="24"/>
          <w:lang w:val="en-IN"/>
        </w:rPr>
        <w:t xml:space="preserve"> Less precise and cannot achieve the high resolution required for modern, dense circuits. </w:t>
      </w:r>
    </w:p>
    <w:p w14:paraId="44ADD8AF" w14:textId="77777777" w:rsidR="004E75B6" w:rsidRPr="004E75B6" w:rsidRDefault="004E75B6" w:rsidP="004E75B6">
      <w:pPr>
        <w:jc w:val="both"/>
        <w:rPr>
          <w:rFonts w:ascii="Times New Roman" w:hAnsi="Times New Roman" w:cs="Times New Roman"/>
          <w:b/>
          <w:bCs/>
          <w:sz w:val="24"/>
          <w:szCs w:val="24"/>
          <w:lang w:val="en-IN"/>
        </w:rPr>
      </w:pPr>
      <w:r w:rsidRPr="004E75B6">
        <w:rPr>
          <w:rFonts w:ascii="Times New Roman" w:hAnsi="Times New Roman" w:cs="Times New Roman"/>
          <w:b/>
          <w:bCs/>
          <w:sz w:val="24"/>
          <w:szCs w:val="24"/>
          <w:lang w:val="en-IN"/>
        </w:rPr>
        <w:t xml:space="preserve">Dry etching </w:t>
      </w:r>
    </w:p>
    <w:p w14:paraId="2F935026" w14:textId="1E29489C" w:rsidR="004E75B6" w:rsidRPr="004E75B6" w:rsidRDefault="004E75B6" w:rsidP="0050638F">
      <w:pPr>
        <w:numPr>
          <w:ilvl w:val="0"/>
          <w:numId w:val="80"/>
        </w:numPr>
        <w:jc w:val="both"/>
        <w:rPr>
          <w:rFonts w:ascii="Times New Roman" w:hAnsi="Times New Roman" w:cs="Times New Roman"/>
          <w:sz w:val="24"/>
          <w:szCs w:val="24"/>
          <w:lang w:val="en-IN"/>
        </w:rPr>
      </w:pPr>
      <w:r w:rsidRPr="004E75B6">
        <w:rPr>
          <w:rFonts w:ascii="Times New Roman" w:hAnsi="Times New Roman" w:cs="Times New Roman"/>
          <w:b/>
          <w:bCs/>
          <w:sz w:val="24"/>
          <w:szCs w:val="24"/>
          <w:lang w:val="en-IN"/>
        </w:rPr>
        <w:t>Process:</w:t>
      </w:r>
      <w:r>
        <w:rPr>
          <w:rFonts w:ascii="Times New Roman" w:hAnsi="Times New Roman" w:cs="Times New Roman"/>
          <w:b/>
          <w:bCs/>
          <w:sz w:val="24"/>
          <w:szCs w:val="24"/>
          <w:lang w:val="en-IN"/>
        </w:rPr>
        <w:t xml:space="preserve"> </w:t>
      </w:r>
      <w:r w:rsidRPr="004E75B6">
        <w:rPr>
          <w:rFonts w:ascii="Times New Roman" w:hAnsi="Times New Roman" w:cs="Times New Roman"/>
          <w:sz w:val="24"/>
          <w:szCs w:val="24"/>
          <w:lang w:val="en-IN"/>
        </w:rPr>
        <w:t>Uses a plasma, generated from a gas, to chemically or physically remove material. </w:t>
      </w:r>
    </w:p>
    <w:p w14:paraId="41769D98" w14:textId="77777777" w:rsidR="004E75B6" w:rsidRPr="004E75B6" w:rsidRDefault="004E75B6" w:rsidP="004E75B6">
      <w:pPr>
        <w:numPr>
          <w:ilvl w:val="0"/>
          <w:numId w:val="80"/>
        </w:numPr>
        <w:jc w:val="both"/>
        <w:rPr>
          <w:rFonts w:ascii="Times New Roman" w:hAnsi="Times New Roman" w:cs="Times New Roman"/>
          <w:sz w:val="24"/>
          <w:szCs w:val="24"/>
          <w:lang w:val="en-IN"/>
        </w:rPr>
      </w:pPr>
      <w:r w:rsidRPr="004E75B6">
        <w:rPr>
          <w:rFonts w:ascii="Times New Roman" w:hAnsi="Times New Roman" w:cs="Times New Roman"/>
          <w:b/>
          <w:bCs/>
          <w:sz w:val="24"/>
          <w:szCs w:val="24"/>
          <w:lang w:val="en-IN"/>
        </w:rPr>
        <w:t>Types:</w:t>
      </w:r>
      <w:r w:rsidRPr="004E75B6">
        <w:rPr>
          <w:rFonts w:ascii="Times New Roman" w:hAnsi="Times New Roman" w:cs="Times New Roman"/>
          <w:sz w:val="24"/>
          <w:szCs w:val="24"/>
          <w:lang w:val="en-IN"/>
        </w:rPr>
        <w:t xml:space="preserve"> </w:t>
      </w:r>
    </w:p>
    <w:p w14:paraId="7E88973F" w14:textId="77777777" w:rsidR="004E75B6" w:rsidRPr="004E75B6" w:rsidRDefault="004E75B6" w:rsidP="004E75B6">
      <w:pPr>
        <w:numPr>
          <w:ilvl w:val="1"/>
          <w:numId w:val="80"/>
        </w:numPr>
        <w:jc w:val="both"/>
        <w:rPr>
          <w:rFonts w:ascii="Times New Roman" w:hAnsi="Times New Roman" w:cs="Times New Roman"/>
          <w:sz w:val="24"/>
          <w:szCs w:val="24"/>
          <w:lang w:val="en-IN"/>
        </w:rPr>
      </w:pPr>
      <w:r w:rsidRPr="004E75B6">
        <w:rPr>
          <w:rFonts w:ascii="Times New Roman" w:hAnsi="Times New Roman" w:cs="Times New Roman"/>
          <w:b/>
          <w:bCs/>
          <w:sz w:val="24"/>
          <w:szCs w:val="24"/>
          <w:lang w:val="en-IN"/>
        </w:rPr>
        <w:t>Physical etching:</w:t>
      </w:r>
      <w:r w:rsidRPr="004E75B6">
        <w:rPr>
          <w:rFonts w:ascii="Times New Roman" w:hAnsi="Times New Roman" w:cs="Times New Roman"/>
          <w:sz w:val="24"/>
          <w:szCs w:val="24"/>
          <w:lang w:val="en-IN"/>
        </w:rPr>
        <w:t xml:space="preserve"> Uses inert ions (like argon) to physically bombard and dislodge material from the surface, a process called sputtering. This is anisotropic but has poor selectivity. </w:t>
      </w:r>
    </w:p>
    <w:p w14:paraId="591F5395" w14:textId="77777777" w:rsidR="004E75B6" w:rsidRPr="004E75B6" w:rsidRDefault="004E75B6" w:rsidP="004E75B6">
      <w:pPr>
        <w:numPr>
          <w:ilvl w:val="1"/>
          <w:numId w:val="80"/>
        </w:numPr>
        <w:jc w:val="both"/>
        <w:rPr>
          <w:rFonts w:ascii="Times New Roman" w:hAnsi="Times New Roman" w:cs="Times New Roman"/>
          <w:sz w:val="24"/>
          <w:szCs w:val="24"/>
          <w:lang w:val="en-IN"/>
        </w:rPr>
      </w:pPr>
      <w:r w:rsidRPr="004E75B6">
        <w:rPr>
          <w:rFonts w:ascii="Times New Roman" w:hAnsi="Times New Roman" w:cs="Times New Roman"/>
          <w:b/>
          <w:bCs/>
          <w:sz w:val="24"/>
          <w:szCs w:val="24"/>
          <w:lang w:val="en-IN"/>
        </w:rPr>
        <w:t>Chemical/Reactive-ion etching (RIE):</w:t>
      </w:r>
      <w:r w:rsidRPr="004E75B6">
        <w:rPr>
          <w:rFonts w:ascii="Times New Roman" w:hAnsi="Times New Roman" w:cs="Times New Roman"/>
          <w:sz w:val="24"/>
          <w:szCs w:val="24"/>
          <w:lang w:val="en-IN"/>
        </w:rPr>
        <w:t xml:space="preserve"> Uses reactive gases in a plasma. Ions are accelerated and bombard the surface, while the reactive radicals etch the exposed areas. </w:t>
      </w:r>
    </w:p>
    <w:p w14:paraId="364182DF" w14:textId="28099E03" w:rsidR="004E75B6" w:rsidRPr="004E75B6" w:rsidRDefault="004E75B6" w:rsidP="00D17965">
      <w:pPr>
        <w:numPr>
          <w:ilvl w:val="0"/>
          <w:numId w:val="80"/>
        </w:numPr>
        <w:jc w:val="both"/>
        <w:rPr>
          <w:rFonts w:ascii="Times New Roman" w:hAnsi="Times New Roman" w:cs="Times New Roman"/>
          <w:sz w:val="24"/>
          <w:szCs w:val="24"/>
          <w:lang w:val="en-IN"/>
        </w:rPr>
      </w:pPr>
      <w:r w:rsidRPr="004E75B6">
        <w:rPr>
          <w:rFonts w:ascii="Times New Roman" w:hAnsi="Times New Roman" w:cs="Times New Roman"/>
          <w:b/>
          <w:bCs/>
          <w:sz w:val="24"/>
          <w:szCs w:val="24"/>
          <w:lang w:val="en-IN"/>
        </w:rPr>
        <w:t>Etching profile:</w:t>
      </w:r>
      <w:r>
        <w:rPr>
          <w:rFonts w:ascii="Times New Roman" w:hAnsi="Times New Roman" w:cs="Times New Roman"/>
          <w:b/>
          <w:bCs/>
          <w:sz w:val="24"/>
          <w:szCs w:val="24"/>
          <w:lang w:val="en-IN"/>
        </w:rPr>
        <w:t xml:space="preserve"> </w:t>
      </w:r>
      <w:r w:rsidRPr="004E75B6">
        <w:rPr>
          <w:rFonts w:ascii="Times New Roman" w:hAnsi="Times New Roman" w:cs="Times New Roman"/>
          <w:sz w:val="24"/>
          <w:szCs w:val="24"/>
          <w:lang w:val="en-IN"/>
        </w:rPr>
        <w:t>Primarily anisotropic, meaning it etches primarily in one direction (downwards), which is crucial for creating sharp, vertical features and the high aspect ratios needed for modern 3D structures like FinFETs. </w:t>
      </w:r>
    </w:p>
    <w:p w14:paraId="4AFF1F94" w14:textId="5426670F" w:rsidR="004E75B6" w:rsidRPr="004E75B6" w:rsidRDefault="004E75B6" w:rsidP="00E762FC">
      <w:pPr>
        <w:numPr>
          <w:ilvl w:val="0"/>
          <w:numId w:val="80"/>
        </w:numPr>
        <w:jc w:val="both"/>
        <w:rPr>
          <w:rFonts w:ascii="Times New Roman" w:hAnsi="Times New Roman" w:cs="Times New Roman"/>
          <w:sz w:val="24"/>
          <w:szCs w:val="24"/>
          <w:lang w:val="en-IN"/>
        </w:rPr>
      </w:pPr>
      <w:r w:rsidRPr="004E75B6">
        <w:rPr>
          <w:rFonts w:ascii="Times New Roman" w:hAnsi="Times New Roman" w:cs="Times New Roman"/>
          <w:b/>
          <w:bCs/>
          <w:sz w:val="24"/>
          <w:szCs w:val="24"/>
          <w:lang w:val="en-IN"/>
        </w:rPr>
        <w:t>Advantages:</w:t>
      </w:r>
      <w:r>
        <w:rPr>
          <w:rFonts w:ascii="Times New Roman" w:hAnsi="Times New Roman" w:cs="Times New Roman"/>
          <w:b/>
          <w:bCs/>
          <w:sz w:val="24"/>
          <w:szCs w:val="24"/>
          <w:lang w:val="en-IN"/>
        </w:rPr>
        <w:t xml:space="preserve"> </w:t>
      </w:r>
      <w:r w:rsidRPr="004E75B6">
        <w:rPr>
          <w:rFonts w:ascii="Times New Roman" w:hAnsi="Times New Roman" w:cs="Times New Roman"/>
          <w:sz w:val="24"/>
          <w:szCs w:val="24"/>
          <w:lang w:val="en-IN"/>
        </w:rPr>
        <w:t>More precise, higher resolution, and better process control, making it essential for modern, high-density chips. </w:t>
      </w:r>
    </w:p>
    <w:p w14:paraId="062878D9" w14:textId="6FB80D05" w:rsidR="004E75B6" w:rsidRPr="004E75B6" w:rsidRDefault="004E75B6" w:rsidP="00B9387D">
      <w:pPr>
        <w:numPr>
          <w:ilvl w:val="0"/>
          <w:numId w:val="80"/>
        </w:numPr>
        <w:jc w:val="both"/>
        <w:rPr>
          <w:rFonts w:ascii="Times New Roman" w:hAnsi="Times New Roman" w:cs="Times New Roman"/>
          <w:sz w:val="24"/>
          <w:szCs w:val="24"/>
          <w:lang w:val="en-IN"/>
        </w:rPr>
      </w:pPr>
      <w:r w:rsidRPr="004E75B6">
        <w:rPr>
          <w:rFonts w:ascii="Times New Roman" w:hAnsi="Times New Roman" w:cs="Times New Roman"/>
          <w:b/>
          <w:bCs/>
          <w:sz w:val="24"/>
          <w:szCs w:val="24"/>
          <w:lang w:val="en-IN"/>
        </w:rPr>
        <w:t>Disadvantages:</w:t>
      </w:r>
      <w:r>
        <w:rPr>
          <w:rFonts w:ascii="Times New Roman" w:hAnsi="Times New Roman" w:cs="Times New Roman"/>
          <w:b/>
          <w:bCs/>
          <w:sz w:val="24"/>
          <w:szCs w:val="24"/>
          <w:lang w:val="en-IN"/>
        </w:rPr>
        <w:t xml:space="preserve"> </w:t>
      </w:r>
      <w:r w:rsidRPr="004E75B6">
        <w:rPr>
          <w:rFonts w:ascii="Times New Roman" w:hAnsi="Times New Roman" w:cs="Times New Roman"/>
          <w:sz w:val="24"/>
          <w:szCs w:val="24"/>
          <w:lang w:val="en-IN"/>
        </w:rPr>
        <w:t>More complex and can have a higher risk of damaging the wafer from RF radiation. </w:t>
      </w:r>
    </w:p>
    <w:p w14:paraId="2D862D4C" w14:textId="01FE3D22" w:rsidR="00E61CA3" w:rsidRDefault="00C26EEC" w:rsidP="007F7018">
      <w:pPr>
        <w:rPr>
          <w:rFonts w:ascii="Times New Roman" w:hAnsi="Times New Roman" w:cs="Times New Roman"/>
          <w:sz w:val="32"/>
          <w:szCs w:val="32"/>
          <w:lang w:val="en-GB"/>
        </w:rPr>
      </w:pPr>
      <w:r>
        <w:rPr>
          <w:rFonts w:ascii="Times New Roman" w:hAnsi="Times New Roman" w:cs="Times New Roman"/>
          <w:noProof/>
          <w:sz w:val="32"/>
          <w:szCs w:val="32"/>
          <w:lang w:val="en-GB"/>
        </w:rPr>
        <w:drawing>
          <wp:inline distT="0" distB="0" distL="0" distR="0" wp14:anchorId="09C59327" wp14:editId="08839F2C">
            <wp:extent cx="5458097" cy="2491740"/>
            <wp:effectExtent l="0" t="0" r="9525" b="3810"/>
            <wp:docPr id="14624982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62099" cy="2493567"/>
                    </a:xfrm>
                    <a:prstGeom prst="rect">
                      <a:avLst/>
                    </a:prstGeom>
                    <a:noFill/>
                  </pic:spPr>
                </pic:pic>
              </a:graphicData>
            </a:graphic>
          </wp:inline>
        </w:drawing>
      </w:r>
    </w:p>
    <w:p w14:paraId="2DD54E53" w14:textId="77777777" w:rsidR="00B956AB" w:rsidRDefault="00B956AB" w:rsidP="007F7018">
      <w:pPr>
        <w:rPr>
          <w:rFonts w:ascii="Times New Roman" w:hAnsi="Times New Roman" w:cs="Times New Roman"/>
          <w:sz w:val="32"/>
          <w:szCs w:val="32"/>
          <w:lang w:val="en-GB"/>
        </w:rPr>
      </w:pPr>
    </w:p>
    <w:p w14:paraId="3DE10C13" w14:textId="42406419" w:rsidR="00B956AB" w:rsidRPr="00B956AB" w:rsidRDefault="00B956AB" w:rsidP="00B956AB">
      <w:pPr>
        <w:pStyle w:val="ListParagraph"/>
        <w:ind w:left="928" w:hanging="928"/>
        <w:rPr>
          <w:rFonts w:ascii="Times New Roman" w:hAnsi="Times New Roman" w:cs="Times New Roman"/>
          <w:b/>
          <w:bCs/>
          <w:sz w:val="28"/>
          <w:szCs w:val="28"/>
          <w:lang w:val="en-GB"/>
        </w:rPr>
      </w:pPr>
      <w:r w:rsidRPr="00B956AB">
        <w:rPr>
          <w:rFonts w:ascii="Times New Roman" w:hAnsi="Times New Roman" w:cs="Times New Roman"/>
          <w:b/>
          <w:bCs/>
          <w:sz w:val="28"/>
          <w:szCs w:val="28"/>
          <w:lang w:val="en-GB"/>
        </w:rPr>
        <w:t>2.6 Doping (Diffusion and Ion implantation)</w:t>
      </w:r>
    </w:p>
    <w:p w14:paraId="6CF51B84" w14:textId="77777777" w:rsidR="00B956AB" w:rsidRPr="00B956AB" w:rsidRDefault="00B956AB" w:rsidP="00B956AB">
      <w:pPr>
        <w:jc w:val="both"/>
        <w:rPr>
          <w:rFonts w:ascii="Times New Roman" w:hAnsi="Times New Roman" w:cs="Times New Roman"/>
          <w:sz w:val="24"/>
          <w:szCs w:val="24"/>
          <w:lang w:val="en-IN"/>
        </w:rPr>
      </w:pPr>
      <w:r w:rsidRPr="00B956AB">
        <w:rPr>
          <w:rFonts w:ascii="Times New Roman" w:hAnsi="Times New Roman" w:cs="Times New Roman"/>
          <w:sz w:val="24"/>
          <w:szCs w:val="24"/>
          <w:lang w:val="en-IN"/>
        </w:rPr>
        <w:t xml:space="preserve">Doping is a crucial process in integrated circuit (IC) fabrication that introduces impurities, or </w:t>
      </w:r>
      <w:hyperlink r:id="rId30" w:history="1">
        <w:r w:rsidRPr="00B956AB">
          <w:rPr>
            <w:rFonts w:ascii="Times New Roman" w:hAnsi="Times New Roman" w:cs="Times New Roman"/>
            <w:sz w:val="24"/>
            <w:szCs w:val="24"/>
            <w:lang w:val="en-IN"/>
          </w:rPr>
          <w:t>dopants</w:t>
        </w:r>
      </w:hyperlink>
      <w:r w:rsidRPr="00B956AB">
        <w:rPr>
          <w:rFonts w:ascii="Times New Roman" w:hAnsi="Times New Roman" w:cs="Times New Roman"/>
          <w:sz w:val="24"/>
          <w:szCs w:val="24"/>
          <w:lang w:val="en-IN"/>
        </w:rPr>
        <w:t xml:space="preserve">, into a semiconductor to alter its conductivity. Diffusion and ion implantation are the two primary methods for doping. </w:t>
      </w:r>
      <w:r w:rsidRPr="00B956AB">
        <w:rPr>
          <w:rFonts w:ascii="Times New Roman" w:hAnsi="Times New Roman" w:cs="Times New Roman"/>
          <w:b/>
          <w:bCs/>
          <w:sz w:val="24"/>
          <w:szCs w:val="24"/>
          <w:lang w:val="en-IN"/>
        </w:rPr>
        <w:t>Diffusion</w:t>
      </w:r>
      <w:r w:rsidRPr="00B956AB">
        <w:rPr>
          <w:rFonts w:ascii="Times New Roman" w:hAnsi="Times New Roman" w:cs="Times New Roman"/>
          <w:sz w:val="24"/>
          <w:szCs w:val="24"/>
          <w:lang w:val="en-IN"/>
        </w:rPr>
        <w:t xml:space="preserve"> uses high-temperature furnaces to drive dopant atoms into the silicon, resulting in a concentration profile that decreases from the surface. </w:t>
      </w:r>
      <w:r w:rsidRPr="00B956AB">
        <w:rPr>
          <w:rFonts w:ascii="Times New Roman" w:hAnsi="Times New Roman" w:cs="Times New Roman"/>
          <w:b/>
          <w:bCs/>
          <w:sz w:val="24"/>
          <w:szCs w:val="24"/>
          <w:lang w:val="en-IN"/>
        </w:rPr>
        <w:t>Ion implantation</w:t>
      </w:r>
      <w:r w:rsidRPr="00B956AB">
        <w:rPr>
          <w:rFonts w:ascii="Times New Roman" w:hAnsi="Times New Roman" w:cs="Times New Roman"/>
          <w:sz w:val="24"/>
          <w:szCs w:val="24"/>
          <w:lang w:val="en-IN"/>
        </w:rPr>
        <w:t>, in contrast, uses an electric field to accelerate dopant ions and shoot them into the wafer, allowing for precise control over the depth and dose, but requires a subsequent annealing step to repair lattice damage and activate the dopants. </w:t>
      </w:r>
    </w:p>
    <w:p w14:paraId="122D9450" w14:textId="77777777" w:rsidR="00B956AB" w:rsidRPr="00B956AB" w:rsidRDefault="00B956AB" w:rsidP="00B956AB">
      <w:pPr>
        <w:rPr>
          <w:rFonts w:ascii="Times New Roman" w:hAnsi="Times New Roman" w:cs="Times New Roman"/>
          <w:b/>
          <w:bCs/>
          <w:sz w:val="24"/>
          <w:szCs w:val="24"/>
          <w:lang w:val="en-IN"/>
        </w:rPr>
      </w:pPr>
      <w:r w:rsidRPr="00B956AB">
        <w:rPr>
          <w:rFonts w:ascii="Times New Roman" w:hAnsi="Times New Roman" w:cs="Times New Roman"/>
          <w:b/>
          <w:bCs/>
          <w:sz w:val="24"/>
          <w:szCs w:val="24"/>
          <w:lang w:val="en-IN"/>
        </w:rPr>
        <w:t>Diffusion</w:t>
      </w:r>
    </w:p>
    <w:p w14:paraId="799F7030" w14:textId="77777777" w:rsidR="00B956AB" w:rsidRPr="00B956AB" w:rsidRDefault="00B956AB" w:rsidP="00B956AB">
      <w:pPr>
        <w:numPr>
          <w:ilvl w:val="0"/>
          <w:numId w:val="81"/>
        </w:numPr>
        <w:rPr>
          <w:rFonts w:ascii="Times New Roman" w:hAnsi="Times New Roman" w:cs="Times New Roman"/>
          <w:sz w:val="24"/>
          <w:szCs w:val="24"/>
          <w:lang w:val="en-IN"/>
        </w:rPr>
      </w:pPr>
      <w:r w:rsidRPr="00B956AB">
        <w:rPr>
          <w:rFonts w:ascii="Times New Roman" w:hAnsi="Times New Roman" w:cs="Times New Roman"/>
          <w:b/>
          <w:bCs/>
          <w:sz w:val="24"/>
          <w:szCs w:val="24"/>
          <w:lang w:val="en-IN"/>
        </w:rPr>
        <w:t>Process:</w:t>
      </w:r>
      <w:r w:rsidRPr="00B956AB">
        <w:rPr>
          <w:rFonts w:ascii="Times New Roman" w:hAnsi="Times New Roman" w:cs="Times New Roman"/>
          <w:sz w:val="24"/>
          <w:szCs w:val="24"/>
          <w:lang w:val="en-IN"/>
        </w:rPr>
        <w:t xml:space="preserve"> Dopant atoms are introduced from a gas phase or a doped oxide source and are moved into the silicon by high temperatures.</w:t>
      </w:r>
    </w:p>
    <w:p w14:paraId="749FEB4D" w14:textId="77777777" w:rsidR="00B956AB" w:rsidRPr="00B956AB" w:rsidRDefault="00B956AB" w:rsidP="00B956AB">
      <w:pPr>
        <w:numPr>
          <w:ilvl w:val="0"/>
          <w:numId w:val="81"/>
        </w:numPr>
        <w:rPr>
          <w:rFonts w:ascii="Times New Roman" w:hAnsi="Times New Roman" w:cs="Times New Roman"/>
          <w:sz w:val="24"/>
          <w:szCs w:val="24"/>
          <w:lang w:val="en-IN"/>
        </w:rPr>
      </w:pPr>
      <w:r w:rsidRPr="00B956AB">
        <w:rPr>
          <w:rFonts w:ascii="Times New Roman" w:hAnsi="Times New Roman" w:cs="Times New Roman"/>
          <w:b/>
          <w:bCs/>
          <w:sz w:val="24"/>
          <w:szCs w:val="24"/>
          <w:lang w:val="en-IN"/>
        </w:rPr>
        <w:t>Concentration profile:</w:t>
      </w:r>
      <w:r w:rsidRPr="00B956AB">
        <w:rPr>
          <w:rFonts w:ascii="Times New Roman" w:hAnsi="Times New Roman" w:cs="Times New Roman"/>
          <w:sz w:val="24"/>
          <w:szCs w:val="24"/>
          <w:lang w:val="en-IN"/>
        </w:rPr>
        <w:t xml:space="preserve"> The concentration of dopants decreases monotonically from the surface, and the distribution is controlled by temperature and time.</w:t>
      </w:r>
    </w:p>
    <w:p w14:paraId="3612F191" w14:textId="77777777" w:rsidR="00B956AB" w:rsidRPr="00B956AB" w:rsidRDefault="00B956AB" w:rsidP="00B956AB">
      <w:pPr>
        <w:numPr>
          <w:ilvl w:val="0"/>
          <w:numId w:val="81"/>
        </w:numPr>
        <w:rPr>
          <w:rFonts w:ascii="Times New Roman" w:hAnsi="Times New Roman" w:cs="Times New Roman"/>
          <w:sz w:val="24"/>
          <w:szCs w:val="24"/>
          <w:lang w:val="en-IN"/>
        </w:rPr>
      </w:pPr>
      <w:r w:rsidRPr="00B956AB">
        <w:rPr>
          <w:rFonts w:ascii="Times New Roman" w:hAnsi="Times New Roman" w:cs="Times New Roman"/>
          <w:b/>
          <w:bCs/>
          <w:sz w:val="24"/>
          <w:szCs w:val="24"/>
          <w:lang w:val="en-IN"/>
        </w:rPr>
        <w:t>Types:</w:t>
      </w:r>
      <w:r w:rsidRPr="00B956AB">
        <w:rPr>
          <w:rFonts w:ascii="Times New Roman" w:hAnsi="Times New Roman" w:cs="Times New Roman"/>
          <w:sz w:val="24"/>
          <w:szCs w:val="24"/>
          <w:lang w:val="en-IN"/>
        </w:rPr>
        <w:t xml:space="preserve"> It involves two phases: predeposition (introducing dopants to the surface) and drive-in (moving the dopants deeper into the substrate).</w:t>
      </w:r>
    </w:p>
    <w:p w14:paraId="0FCA269D" w14:textId="77777777" w:rsidR="00B956AB" w:rsidRPr="00B956AB" w:rsidRDefault="00B956AB" w:rsidP="00B956AB">
      <w:pPr>
        <w:numPr>
          <w:ilvl w:val="0"/>
          <w:numId w:val="81"/>
        </w:numPr>
        <w:rPr>
          <w:rFonts w:ascii="Times New Roman" w:hAnsi="Times New Roman" w:cs="Times New Roman"/>
          <w:sz w:val="24"/>
          <w:szCs w:val="24"/>
          <w:lang w:val="en-IN"/>
        </w:rPr>
      </w:pPr>
      <w:r w:rsidRPr="00B956AB">
        <w:rPr>
          <w:rFonts w:ascii="Times New Roman" w:hAnsi="Times New Roman" w:cs="Times New Roman"/>
          <w:b/>
          <w:bCs/>
          <w:sz w:val="24"/>
          <w:szCs w:val="24"/>
          <w:lang w:val="en-IN"/>
        </w:rPr>
        <w:t>Key characteristics:</w:t>
      </w:r>
      <w:r w:rsidRPr="00B956AB">
        <w:rPr>
          <w:rFonts w:ascii="Times New Roman" w:hAnsi="Times New Roman" w:cs="Times New Roman"/>
          <w:sz w:val="24"/>
          <w:szCs w:val="24"/>
          <w:lang w:val="en-IN"/>
        </w:rPr>
        <w:t xml:space="preserve"> It is a high-temperature process, and dopants can only be introduced from the surface. </w:t>
      </w:r>
    </w:p>
    <w:p w14:paraId="56777214" w14:textId="77777777" w:rsidR="00B956AB" w:rsidRPr="00B956AB" w:rsidRDefault="00B956AB" w:rsidP="00B956AB">
      <w:pPr>
        <w:rPr>
          <w:rFonts w:ascii="Times New Roman" w:hAnsi="Times New Roman" w:cs="Times New Roman"/>
          <w:b/>
          <w:bCs/>
          <w:sz w:val="24"/>
          <w:szCs w:val="24"/>
          <w:lang w:val="en-IN"/>
        </w:rPr>
      </w:pPr>
      <w:r w:rsidRPr="00B956AB">
        <w:rPr>
          <w:rFonts w:ascii="Times New Roman" w:hAnsi="Times New Roman" w:cs="Times New Roman"/>
          <w:b/>
          <w:bCs/>
          <w:sz w:val="24"/>
          <w:szCs w:val="24"/>
          <w:lang w:val="en-IN"/>
        </w:rPr>
        <w:t>Ion implantation</w:t>
      </w:r>
    </w:p>
    <w:p w14:paraId="3F6050F7" w14:textId="77777777" w:rsidR="00B956AB" w:rsidRPr="00B956AB" w:rsidRDefault="00B956AB" w:rsidP="00B956AB">
      <w:pPr>
        <w:numPr>
          <w:ilvl w:val="0"/>
          <w:numId w:val="83"/>
        </w:numPr>
        <w:rPr>
          <w:rFonts w:ascii="Times New Roman" w:hAnsi="Times New Roman" w:cs="Times New Roman"/>
          <w:sz w:val="24"/>
          <w:szCs w:val="24"/>
          <w:lang w:val="en-IN"/>
        </w:rPr>
      </w:pPr>
      <w:r w:rsidRPr="00B956AB">
        <w:rPr>
          <w:rFonts w:ascii="Times New Roman" w:hAnsi="Times New Roman" w:cs="Times New Roman"/>
          <w:b/>
          <w:bCs/>
          <w:sz w:val="24"/>
          <w:szCs w:val="24"/>
          <w:lang w:val="en-IN"/>
        </w:rPr>
        <w:t>Process:</w:t>
      </w:r>
      <w:r w:rsidRPr="00B956AB">
        <w:rPr>
          <w:rFonts w:ascii="Times New Roman" w:hAnsi="Times New Roman" w:cs="Times New Roman"/>
          <w:sz w:val="24"/>
          <w:szCs w:val="24"/>
          <w:lang w:val="en-IN"/>
        </w:rPr>
        <w:t xml:space="preserve"> Ions of dopant atoms are accelerated to high energies and embedded into the silicon wafer's surface.</w:t>
      </w:r>
    </w:p>
    <w:p w14:paraId="6D0EFC8D" w14:textId="77777777" w:rsidR="00B956AB" w:rsidRPr="00B956AB" w:rsidRDefault="00B956AB" w:rsidP="00B956AB">
      <w:pPr>
        <w:numPr>
          <w:ilvl w:val="0"/>
          <w:numId w:val="83"/>
        </w:numPr>
        <w:rPr>
          <w:rFonts w:ascii="Times New Roman" w:hAnsi="Times New Roman" w:cs="Times New Roman"/>
          <w:sz w:val="24"/>
          <w:szCs w:val="24"/>
          <w:lang w:val="en-IN"/>
        </w:rPr>
      </w:pPr>
      <w:r w:rsidRPr="00B956AB">
        <w:rPr>
          <w:rFonts w:ascii="Times New Roman" w:hAnsi="Times New Roman" w:cs="Times New Roman"/>
          <w:b/>
          <w:bCs/>
          <w:sz w:val="24"/>
          <w:szCs w:val="24"/>
          <w:lang w:val="en-IN"/>
        </w:rPr>
        <w:t>Concentration profile:</w:t>
      </w:r>
      <w:r w:rsidRPr="00B956AB">
        <w:rPr>
          <w:rFonts w:ascii="Times New Roman" w:hAnsi="Times New Roman" w:cs="Times New Roman"/>
          <w:sz w:val="24"/>
          <w:szCs w:val="24"/>
          <w:lang w:val="en-IN"/>
        </w:rPr>
        <w:t xml:space="preserve"> Allows for precise control over the dose and depth of the dopant profile by adjusting the accelerating voltage.</w:t>
      </w:r>
    </w:p>
    <w:p w14:paraId="72FBB1D8" w14:textId="77777777" w:rsidR="00B956AB" w:rsidRPr="00B956AB" w:rsidRDefault="00B956AB" w:rsidP="00B956AB">
      <w:pPr>
        <w:numPr>
          <w:ilvl w:val="0"/>
          <w:numId w:val="83"/>
        </w:numPr>
        <w:rPr>
          <w:rFonts w:ascii="Times New Roman" w:hAnsi="Times New Roman" w:cs="Times New Roman"/>
          <w:sz w:val="24"/>
          <w:szCs w:val="24"/>
          <w:lang w:val="en-IN"/>
        </w:rPr>
      </w:pPr>
      <w:r w:rsidRPr="00B956AB">
        <w:rPr>
          <w:rFonts w:ascii="Times New Roman" w:hAnsi="Times New Roman" w:cs="Times New Roman"/>
          <w:b/>
          <w:bCs/>
          <w:sz w:val="24"/>
          <w:szCs w:val="24"/>
          <w:lang w:val="en-IN"/>
        </w:rPr>
        <w:t>Key characteristics:</w:t>
      </w:r>
    </w:p>
    <w:p w14:paraId="3CE298CA" w14:textId="77777777" w:rsidR="00B956AB" w:rsidRPr="00B956AB" w:rsidRDefault="00B956AB" w:rsidP="00B956AB">
      <w:pPr>
        <w:numPr>
          <w:ilvl w:val="1"/>
          <w:numId w:val="83"/>
        </w:numPr>
        <w:rPr>
          <w:rFonts w:ascii="Times New Roman" w:hAnsi="Times New Roman" w:cs="Times New Roman"/>
          <w:sz w:val="24"/>
          <w:szCs w:val="24"/>
          <w:lang w:val="en-IN"/>
        </w:rPr>
      </w:pPr>
      <w:r w:rsidRPr="00B956AB">
        <w:rPr>
          <w:rFonts w:ascii="Times New Roman" w:hAnsi="Times New Roman" w:cs="Times New Roman"/>
          <w:sz w:val="24"/>
          <w:szCs w:val="24"/>
          <w:lang w:val="en-IN"/>
        </w:rPr>
        <w:t>It is a lower-temperature process compared to diffusion, reducing physical defects.</w:t>
      </w:r>
    </w:p>
    <w:p w14:paraId="5C0C57D2" w14:textId="77777777" w:rsidR="00B956AB" w:rsidRPr="00B956AB" w:rsidRDefault="00B956AB" w:rsidP="00B956AB">
      <w:pPr>
        <w:numPr>
          <w:ilvl w:val="1"/>
          <w:numId w:val="83"/>
        </w:numPr>
        <w:rPr>
          <w:rFonts w:ascii="Times New Roman" w:hAnsi="Times New Roman" w:cs="Times New Roman"/>
          <w:sz w:val="24"/>
          <w:szCs w:val="24"/>
          <w:lang w:val="en-IN"/>
        </w:rPr>
      </w:pPr>
      <w:r w:rsidRPr="00B956AB">
        <w:rPr>
          <w:rFonts w:ascii="Times New Roman" w:hAnsi="Times New Roman" w:cs="Times New Roman"/>
          <w:sz w:val="24"/>
          <w:szCs w:val="24"/>
          <w:lang w:val="en-IN"/>
        </w:rPr>
        <w:t>Requires a post-implantation annealing step to repair lattice damage and electrically activate the dopants.</w:t>
      </w:r>
    </w:p>
    <w:p w14:paraId="6091F658" w14:textId="77777777" w:rsidR="00B956AB" w:rsidRPr="00B956AB" w:rsidRDefault="00B956AB" w:rsidP="00B956AB">
      <w:pPr>
        <w:numPr>
          <w:ilvl w:val="1"/>
          <w:numId w:val="83"/>
        </w:numPr>
        <w:rPr>
          <w:rFonts w:ascii="Times New Roman" w:hAnsi="Times New Roman" w:cs="Times New Roman"/>
          <w:sz w:val="24"/>
          <w:szCs w:val="24"/>
          <w:lang w:val="en-IN"/>
        </w:rPr>
      </w:pPr>
      <w:r w:rsidRPr="00B956AB">
        <w:rPr>
          <w:rFonts w:ascii="Times New Roman" w:hAnsi="Times New Roman" w:cs="Times New Roman"/>
          <w:sz w:val="24"/>
          <w:szCs w:val="24"/>
          <w:lang w:val="en-IN"/>
        </w:rPr>
        <w:t>Provides greater control over dopant uniformity and can be used to form shallower junctions. </w:t>
      </w:r>
    </w:p>
    <w:p w14:paraId="17336D0A" w14:textId="672E57DC" w:rsidR="00B956AB" w:rsidRPr="00DC5B67" w:rsidRDefault="00B956AB" w:rsidP="007F7018">
      <w:pPr>
        <w:rPr>
          <w:rFonts w:ascii="Times New Roman" w:hAnsi="Times New Roman" w:cs="Times New Roman"/>
          <w:sz w:val="32"/>
          <w:szCs w:val="32"/>
          <w:lang w:val="en-GB"/>
        </w:rPr>
      </w:pPr>
      <w:r>
        <w:rPr>
          <w:noProof/>
        </w:rPr>
        <w:drawing>
          <wp:inline distT="0" distB="0" distL="0" distR="0" wp14:anchorId="336BCAE8" wp14:editId="2789323E">
            <wp:extent cx="5394960" cy="5852160"/>
            <wp:effectExtent l="0" t="0" r="0" b="0"/>
            <wp:docPr id="337803943" name="Picture 15" descr="Difference Between Ion Implantation and Diffus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ifference Between Ion Implantation and Diffusion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94960" cy="5852160"/>
                    </a:xfrm>
                    <a:prstGeom prst="rect">
                      <a:avLst/>
                    </a:prstGeom>
                    <a:noFill/>
                    <a:ln>
                      <a:noFill/>
                    </a:ln>
                  </pic:spPr>
                </pic:pic>
              </a:graphicData>
            </a:graphic>
          </wp:inline>
        </w:drawing>
      </w:r>
    </w:p>
    <w:p w14:paraId="1F71E407" w14:textId="77777777" w:rsidR="00ED7492" w:rsidRPr="00DC5B67" w:rsidRDefault="00ED7492" w:rsidP="00B418CB">
      <w:pPr>
        <w:pStyle w:val="Default"/>
        <w:jc w:val="center"/>
        <w:rPr>
          <w:b/>
          <w:u w:val="single"/>
        </w:rPr>
      </w:pPr>
    </w:p>
    <w:p w14:paraId="27D7CE6C" w14:textId="1EEEE853" w:rsidR="00AB2167" w:rsidRDefault="009360B4" w:rsidP="009360B4">
      <w:pPr>
        <w:pStyle w:val="ListParagraph"/>
        <w:numPr>
          <w:ilvl w:val="1"/>
          <w:numId w:val="85"/>
        </w:num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 </w:t>
      </w:r>
      <w:r w:rsidRPr="009360B4">
        <w:rPr>
          <w:rFonts w:ascii="Times New Roman" w:hAnsi="Times New Roman" w:cs="Times New Roman"/>
          <w:b/>
          <w:bCs/>
          <w:sz w:val="28"/>
          <w:szCs w:val="28"/>
          <w:lang w:val="en-GB"/>
        </w:rPr>
        <w:t>Deposition</w:t>
      </w:r>
    </w:p>
    <w:p w14:paraId="74994B86" w14:textId="77777777" w:rsidR="009360B4" w:rsidRPr="009360B4" w:rsidRDefault="009360B4" w:rsidP="009360B4">
      <w:pPr>
        <w:pStyle w:val="ListParagraph"/>
        <w:ind w:left="360"/>
        <w:rPr>
          <w:rFonts w:ascii="Times New Roman" w:hAnsi="Times New Roman" w:cs="Times New Roman"/>
          <w:b/>
          <w:bCs/>
          <w:sz w:val="28"/>
          <w:szCs w:val="28"/>
          <w:lang w:val="en-GB"/>
        </w:rPr>
      </w:pPr>
    </w:p>
    <w:p w14:paraId="55E913F5" w14:textId="77777777" w:rsidR="009360B4" w:rsidRPr="009360B4" w:rsidRDefault="009360B4" w:rsidP="009360B4">
      <w:pPr>
        <w:pStyle w:val="ListParagraph"/>
        <w:ind w:left="502"/>
        <w:rPr>
          <w:rFonts w:ascii="Times New Roman" w:hAnsi="Times New Roman" w:cs="Times New Roman"/>
          <w:sz w:val="24"/>
          <w:szCs w:val="24"/>
          <w:lang w:val="en-IN"/>
        </w:rPr>
      </w:pPr>
      <w:r w:rsidRPr="009360B4">
        <w:rPr>
          <w:rFonts w:ascii="Times New Roman" w:hAnsi="Times New Roman" w:cs="Times New Roman"/>
          <w:sz w:val="24"/>
          <w:szCs w:val="24"/>
          <w:lang w:val="en-IN"/>
        </w:rPr>
        <w:t>Deposition in integrated circuit (IC) fabrication is the critical process of adding thin films of materials, such as insulators, conductors, or semiconductors, to a wafer's surface to build the intricate, multi-layered circuits. Key methods include Chemical Vapor Deposition (CVD) and Physical Vapor Deposition (PVD), which create films through chemical reactions or physical processes like sputtering, respectively. More advanced techniques, such as Atomic Layer Deposition (ALD), offer even greater precision for building these layers. </w:t>
      </w:r>
    </w:p>
    <w:p w14:paraId="69AF901E" w14:textId="77777777" w:rsidR="009360B4" w:rsidRPr="009360B4" w:rsidRDefault="009360B4" w:rsidP="009360B4">
      <w:pPr>
        <w:pStyle w:val="ListParagraph"/>
        <w:ind w:left="502"/>
        <w:rPr>
          <w:rFonts w:ascii="Times New Roman" w:hAnsi="Times New Roman" w:cs="Times New Roman"/>
          <w:b/>
          <w:bCs/>
          <w:sz w:val="24"/>
          <w:szCs w:val="24"/>
          <w:lang w:val="en-IN"/>
        </w:rPr>
      </w:pPr>
      <w:r w:rsidRPr="009360B4">
        <w:rPr>
          <w:rFonts w:ascii="Times New Roman" w:hAnsi="Times New Roman" w:cs="Times New Roman"/>
          <w:b/>
          <w:bCs/>
          <w:sz w:val="24"/>
          <w:szCs w:val="24"/>
          <w:lang w:val="en-IN"/>
        </w:rPr>
        <w:t>Key deposition methods</w:t>
      </w:r>
    </w:p>
    <w:p w14:paraId="0F38C13E" w14:textId="77777777" w:rsidR="009360B4" w:rsidRPr="009360B4" w:rsidRDefault="009360B4" w:rsidP="009360B4">
      <w:pPr>
        <w:pStyle w:val="ListParagraph"/>
        <w:numPr>
          <w:ilvl w:val="0"/>
          <w:numId w:val="84"/>
        </w:numPr>
        <w:rPr>
          <w:rFonts w:ascii="Times New Roman" w:hAnsi="Times New Roman" w:cs="Times New Roman"/>
          <w:sz w:val="24"/>
          <w:szCs w:val="24"/>
          <w:lang w:val="en-IN"/>
        </w:rPr>
      </w:pPr>
      <w:hyperlink r:id="rId32" w:history="1">
        <w:r w:rsidRPr="009360B4">
          <w:rPr>
            <w:rFonts w:ascii="Times New Roman" w:hAnsi="Times New Roman" w:cs="Times New Roman"/>
            <w:b/>
            <w:bCs/>
            <w:sz w:val="24"/>
            <w:szCs w:val="24"/>
            <w:lang w:val="en-IN"/>
          </w:rPr>
          <w:t>Chemical Vapor Deposition (CVD)</w:t>
        </w:r>
      </w:hyperlink>
      <w:r w:rsidRPr="009360B4">
        <w:rPr>
          <w:rFonts w:ascii="Times New Roman" w:hAnsi="Times New Roman" w:cs="Times New Roman"/>
          <w:b/>
          <w:bCs/>
          <w:sz w:val="24"/>
          <w:szCs w:val="24"/>
          <w:lang w:val="en-IN"/>
        </w:rPr>
        <w:t>:</w:t>
      </w:r>
      <w:r w:rsidRPr="009360B4">
        <w:rPr>
          <w:rFonts w:ascii="Times New Roman" w:hAnsi="Times New Roman" w:cs="Times New Roman"/>
          <w:sz w:val="24"/>
          <w:szCs w:val="24"/>
          <w:lang w:val="en-IN"/>
        </w:rPr>
        <w:t xml:space="preserve"> Involves a chemical reaction of a gas mixture on the heated substrate surface to form a solid material.</w:t>
      </w:r>
    </w:p>
    <w:p w14:paraId="0F5A220C" w14:textId="77777777" w:rsidR="009360B4" w:rsidRPr="009360B4" w:rsidRDefault="009360B4" w:rsidP="009360B4">
      <w:pPr>
        <w:pStyle w:val="ListParagraph"/>
        <w:numPr>
          <w:ilvl w:val="1"/>
          <w:numId w:val="84"/>
        </w:numPr>
        <w:rPr>
          <w:rFonts w:ascii="Times New Roman" w:hAnsi="Times New Roman" w:cs="Times New Roman"/>
          <w:sz w:val="24"/>
          <w:szCs w:val="24"/>
          <w:lang w:val="en-IN"/>
        </w:rPr>
      </w:pPr>
      <w:hyperlink r:id="rId33" w:history="1">
        <w:r w:rsidRPr="009360B4">
          <w:rPr>
            <w:rFonts w:ascii="Times New Roman" w:hAnsi="Times New Roman" w:cs="Times New Roman"/>
            <w:sz w:val="24"/>
            <w:szCs w:val="24"/>
            <w:lang w:val="en-IN"/>
          </w:rPr>
          <w:t>Plasma-Enhanced CVD (PECVD)</w:t>
        </w:r>
      </w:hyperlink>
      <w:r w:rsidRPr="009360B4">
        <w:rPr>
          <w:rFonts w:ascii="Times New Roman" w:hAnsi="Times New Roman" w:cs="Times New Roman"/>
          <w:sz w:val="24"/>
          <w:szCs w:val="24"/>
          <w:lang w:val="en-IN"/>
        </w:rPr>
        <w:t>: A variation that uses radio frequencies to enhance the chemical reaction instead of high temperatures, which is useful for materials sensitive to heat.</w:t>
      </w:r>
    </w:p>
    <w:p w14:paraId="0FD8D485" w14:textId="77777777" w:rsidR="009360B4" w:rsidRPr="009360B4" w:rsidRDefault="009360B4" w:rsidP="009360B4">
      <w:pPr>
        <w:pStyle w:val="ListParagraph"/>
        <w:numPr>
          <w:ilvl w:val="0"/>
          <w:numId w:val="84"/>
        </w:numPr>
        <w:rPr>
          <w:rFonts w:ascii="Times New Roman" w:hAnsi="Times New Roman" w:cs="Times New Roman"/>
          <w:sz w:val="24"/>
          <w:szCs w:val="24"/>
          <w:lang w:val="en-IN"/>
        </w:rPr>
      </w:pPr>
      <w:hyperlink r:id="rId34" w:history="1">
        <w:r w:rsidRPr="009360B4">
          <w:rPr>
            <w:rFonts w:ascii="Times New Roman" w:hAnsi="Times New Roman" w:cs="Times New Roman"/>
            <w:b/>
            <w:bCs/>
            <w:sz w:val="24"/>
            <w:szCs w:val="24"/>
            <w:lang w:val="en-IN"/>
          </w:rPr>
          <w:t>Physical Vapor Deposition (PVD)</w:t>
        </w:r>
      </w:hyperlink>
      <w:r w:rsidRPr="009360B4">
        <w:rPr>
          <w:rFonts w:ascii="Times New Roman" w:hAnsi="Times New Roman" w:cs="Times New Roman"/>
          <w:b/>
          <w:bCs/>
          <w:sz w:val="24"/>
          <w:szCs w:val="24"/>
          <w:lang w:val="en-IN"/>
        </w:rPr>
        <w:t xml:space="preserve">: </w:t>
      </w:r>
      <w:r w:rsidRPr="009360B4">
        <w:rPr>
          <w:rFonts w:ascii="Times New Roman" w:hAnsi="Times New Roman" w:cs="Times New Roman"/>
          <w:sz w:val="24"/>
          <w:szCs w:val="24"/>
          <w:lang w:val="en-IN"/>
        </w:rPr>
        <w:t>Uses a physical process, such as sputtering, to deposit material.</w:t>
      </w:r>
    </w:p>
    <w:p w14:paraId="0C5DA19A" w14:textId="77777777" w:rsidR="009360B4" w:rsidRPr="009360B4" w:rsidRDefault="009360B4" w:rsidP="009360B4">
      <w:pPr>
        <w:pStyle w:val="ListParagraph"/>
        <w:numPr>
          <w:ilvl w:val="1"/>
          <w:numId w:val="84"/>
        </w:numPr>
        <w:rPr>
          <w:rFonts w:ascii="Times New Roman" w:hAnsi="Times New Roman" w:cs="Times New Roman"/>
          <w:sz w:val="24"/>
          <w:szCs w:val="24"/>
          <w:lang w:val="en-IN"/>
        </w:rPr>
      </w:pPr>
      <w:r w:rsidRPr="009360B4">
        <w:rPr>
          <w:rFonts w:ascii="Times New Roman" w:hAnsi="Times New Roman" w:cs="Times New Roman"/>
          <w:sz w:val="24"/>
          <w:szCs w:val="24"/>
          <w:lang w:val="en-IN"/>
        </w:rPr>
        <w:t>In sputtering, high-energy gas ions bombard a "target" material, ejecting atoms or molecules that then travel to and deposit on the wafer.</w:t>
      </w:r>
    </w:p>
    <w:p w14:paraId="7F0D35A8" w14:textId="77777777" w:rsidR="009360B4" w:rsidRPr="009360B4" w:rsidRDefault="009360B4" w:rsidP="009360B4">
      <w:pPr>
        <w:pStyle w:val="ListParagraph"/>
        <w:numPr>
          <w:ilvl w:val="0"/>
          <w:numId w:val="84"/>
        </w:numPr>
        <w:rPr>
          <w:rFonts w:ascii="Times New Roman" w:hAnsi="Times New Roman" w:cs="Times New Roman"/>
          <w:sz w:val="24"/>
          <w:szCs w:val="24"/>
          <w:lang w:val="en-IN"/>
        </w:rPr>
      </w:pPr>
      <w:hyperlink r:id="rId35" w:history="1">
        <w:r w:rsidRPr="009360B4">
          <w:rPr>
            <w:rFonts w:ascii="Times New Roman" w:hAnsi="Times New Roman" w:cs="Times New Roman"/>
            <w:b/>
            <w:bCs/>
            <w:sz w:val="24"/>
            <w:szCs w:val="24"/>
            <w:lang w:val="en-IN"/>
          </w:rPr>
          <w:t>Atomic Layer Deposition (ALD)</w:t>
        </w:r>
      </w:hyperlink>
      <w:r w:rsidRPr="009360B4">
        <w:rPr>
          <w:rFonts w:ascii="Times New Roman" w:hAnsi="Times New Roman" w:cs="Times New Roman"/>
          <w:b/>
          <w:bCs/>
          <w:sz w:val="24"/>
          <w:szCs w:val="24"/>
          <w:lang w:val="en-IN"/>
        </w:rPr>
        <w:t xml:space="preserve">: </w:t>
      </w:r>
      <w:r w:rsidRPr="009360B4">
        <w:rPr>
          <w:rFonts w:ascii="Times New Roman" w:hAnsi="Times New Roman" w:cs="Times New Roman"/>
          <w:sz w:val="24"/>
          <w:szCs w:val="24"/>
          <w:lang w:val="en-IN"/>
        </w:rPr>
        <w:t>A highly precise technique that builds films one atomic layer at a time.</w:t>
      </w:r>
    </w:p>
    <w:p w14:paraId="38D06E62" w14:textId="77777777" w:rsidR="009360B4" w:rsidRPr="009360B4" w:rsidRDefault="009360B4" w:rsidP="009360B4">
      <w:pPr>
        <w:pStyle w:val="ListParagraph"/>
        <w:numPr>
          <w:ilvl w:val="1"/>
          <w:numId w:val="84"/>
        </w:numPr>
        <w:rPr>
          <w:rFonts w:ascii="Times New Roman" w:hAnsi="Times New Roman" w:cs="Times New Roman"/>
          <w:sz w:val="24"/>
          <w:szCs w:val="24"/>
          <w:lang w:val="en-IN"/>
        </w:rPr>
      </w:pPr>
      <w:r w:rsidRPr="009360B4">
        <w:rPr>
          <w:rFonts w:ascii="Times New Roman" w:hAnsi="Times New Roman" w:cs="Times New Roman"/>
          <w:sz w:val="24"/>
          <w:szCs w:val="24"/>
          <w:lang w:val="en-IN"/>
        </w:rPr>
        <w:t>It is a subset of CVD that uses alternating pulses of gases, providing exceptional control over thickness and uniformity</w:t>
      </w:r>
    </w:p>
    <w:p w14:paraId="7CD2C4C1" w14:textId="77777777" w:rsidR="009360B4" w:rsidRDefault="009360B4" w:rsidP="009360B4">
      <w:pPr>
        <w:pStyle w:val="ListParagraph"/>
        <w:ind w:left="502"/>
        <w:rPr>
          <w:rFonts w:ascii="Times New Roman" w:hAnsi="Times New Roman" w:cs="Times New Roman"/>
          <w:b/>
          <w:bCs/>
          <w:sz w:val="28"/>
          <w:szCs w:val="28"/>
          <w:lang w:val="en-GB"/>
        </w:rPr>
      </w:pPr>
    </w:p>
    <w:p w14:paraId="0B5648C1" w14:textId="764F3687" w:rsidR="009360B4" w:rsidRDefault="009360B4" w:rsidP="009360B4">
      <w:pPr>
        <w:pStyle w:val="ListParagraph"/>
        <w:numPr>
          <w:ilvl w:val="1"/>
          <w:numId w:val="85"/>
        </w:num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 </w:t>
      </w:r>
      <w:r w:rsidRPr="009360B4">
        <w:rPr>
          <w:rFonts w:ascii="Times New Roman" w:hAnsi="Times New Roman" w:cs="Times New Roman"/>
          <w:b/>
          <w:bCs/>
          <w:sz w:val="28"/>
          <w:szCs w:val="28"/>
          <w:lang w:val="en-GB"/>
        </w:rPr>
        <w:t>Metallization and Packaging</w:t>
      </w:r>
    </w:p>
    <w:p w14:paraId="0DC37A05" w14:textId="77777777" w:rsidR="009360B4" w:rsidRDefault="009360B4" w:rsidP="009360B4">
      <w:pPr>
        <w:pStyle w:val="ListParagraph"/>
        <w:ind w:left="360"/>
        <w:rPr>
          <w:rFonts w:ascii="Times New Roman" w:hAnsi="Times New Roman" w:cs="Times New Roman"/>
          <w:b/>
          <w:bCs/>
          <w:sz w:val="28"/>
          <w:szCs w:val="28"/>
          <w:lang w:val="en-GB"/>
        </w:rPr>
      </w:pPr>
    </w:p>
    <w:p w14:paraId="5026B818" w14:textId="77777777" w:rsidR="00CF39F7" w:rsidRPr="00CF39F7" w:rsidRDefault="00CF39F7" w:rsidP="00CF39F7">
      <w:pPr>
        <w:pStyle w:val="ListParagraph"/>
        <w:ind w:left="360"/>
        <w:jc w:val="both"/>
        <w:rPr>
          <w:rFonts w:ascii="Times New Roman" w:hAnsi="Times New Roman" w:cs="Times New Roman"/>
          <w:sz w:val="24"/>
          <w:szCs w:val="24"/>
          <w:lang w:val="en-IN"/>
        </w:rPr>
      </w:pPr>
      <w:r w:rsidRPr="00CF39F7">
        <w:rPr>
          <w:rFonts w:ascii="Times New Roman" w:hAnsi="Times New Roman" w:cs="Times New Roman"/>
          <w:sz w:val="24"/>
          <w:szCs w:val="24"/>
          <w:lang w:val="en-IN"/>
        </w:rPr>
        <w:t xml:space="preserve">Metallization connects components on a chip with thin metal layers, while packaging is the process of cutting the wafer into individual chips, placing them into a protective package, and creating external connections. Metallization is a key part of the wafer processing sequence, using techniques like </w:t>
      </w:r>
      <w:hyperlink r:id="rId36" w:history="1">
        <w:r w:rsidRPr="00CF39F7">
          <w:rPr>
            <w:rFonts w:ascii="Times New Roman" w:hAnsi="Times New Roman" w:cs="Times New Roman"/>
            <w:sz w:val="24"/>
            <w:szCs w:val="24"/>
            <w:lang w:val="en-IN"/>
          </w:rPr>
          <w:t>sputtering</w:t>
        </w:r>
      </w:hyperlink>
      <w:r w:rsidRPr="00CF39F7">
        <w:rPr>
          <w:rFonts w:ascii="Times New Roman" w:hAnsi="Times New Roman" w:cs="Times New Roman"/>
          <w:sz w:val="24"/>
          <w:szCs w:val="24"/>
          <w:lang w:val="en-IN"/>
        </w:rPr>
        <w:t xml:space="preserve"> to deposit conductive pathways and bonding pads. Packaging then takes the completed wafer, dicing it into separate chips, and physically securing them within a protective housing with wire leads for external connections. </w:t>
      </w:r>
    </w:p>
    <w:p w14:paraId="78715CFD" w14:textId="77777777" w:rsidR="00CF39F7" w:rsidRPr="00CF39F7" w:rsidRDefault="00CF39F7" w:rsidP="00CF39F7">
      <w:pPr>
        <w:pStyle w:val="ListParagraph"/>
        <w:ind w:left="360"/>
        <w:jc w:val="both"/>
        <w:rPr>
          <w:rFonts w:ascii="Times New Roman" w:hAnsi="Times New Roman" w:cs="Times New Roman"/>
          <w:sz w:val="24"/>
          <w:szCs w:val="24"/>
          <w:lang w:val="en-IN"/>
        </w:rPr>
      </w:pPr>
      <w:r w:rsidRPr="00CF39F7">
        <w:rPr>
          <w:rFonts w:ascii="Times New Roman" w:hAnsi="Times New Roman" w:cs="Times New Roman"/>
          <w:sz w:val="24"/>
          <w:szCs w:val="24"/>
          <w:lang w:val="en-IN"/>
        </w:rPr>
        <w:t>Metallization</w:t>
      </w:r>
    </w:p>
    <w:p w14:paraId="300941CF" w14:textId="77777777" w:rsidR="00CF39F7" w:rsidRPr="00CF39F7" w:rsidRDefault="00CF39F7" w:rsidP="00CF39F7">
      <w:pPr>
        <w:pStyle w:val="ListParagraph"/>
        <w:numPr>
          <w:ilvl w:val="0"/>
          <w:numId w:val="86"/>
        </w:numPr>
        <w:jc w:val="both"/>
        <w:rPr>
          <w:rFonts w:ascii="Times New Roman" w:hAnsi="Times New Roman" w:cs="Times New Roman"/>
          <w:sz w:val="24"/>
          <w:szCs w:val="24"/>
          <w:lang w:val="en-IN"/>
        </w:rPr>
      </w:pPr>
      <w:r w:rsidRPr="00CF39F7">
        <w:rPr>
          <w:rFonts w:ascii="Times New Roman" w:hAnsi="Times New Roman" w:cs="Times New Roman"/>
          <w:sz w:val="24"/>
          <w:szCs w:val="24"/>
          <w:lang w:val="en-IN"/>
        </w:rPr>
        <w:t>What it is: The process of depositing thin layers of metal to create the electrical connections (interconnects, gates, and contacts) between the components on a silicon wafer.</w:t>
      </w:r>
    </w:p>
    <w:p w14:paraId="6E2E6B40" w14:textId="77777777" w:rsidR="00CF39F7" w:rsidRPr="00CF39F7" w:rsidRDefault="00CF39F7" w:rsidP="00CF39F7">
      <w:pPr>
        <w:pStyle w:val="ListParagraph"/>
        <w:numPr>
          <w:ilvl w:val="0"/>
          <w:numId w:val="86"/>
        </w:numPr>
        <w:jc w:val="both"/>
        <w:rPr>
          <w:rFonts w:ascii="Times New Roman" w:hAnsi="Times New Roman" w:cs="Times New Roman"/>
          <w:sz w:val="24"/>
          <w:szCs w:val="24"/>
          <w:lang w:val="en-IN"/>
        </w:rPr>
      </w:pPr>
      <w:r w:rsidRPr="00CF39F7">
        <w:rPr>
          <w:rFonts w:ascii="Times New Roman" w:hAnsi="Times New Roman" w:cs="Times New Roman"/>
          <w:sz w:val="24"/>
          <w:szCs w:val="24"/>
          <w:lang w:val="en-IN"/>
        </w:rPr>
        <w:t>How it works:</w:t>
      </w:r>
    </w:p>
    <w:p w14:paraId="05D57A47" w14:textId="5E211F1A" w:rsidR="00CF39F7" w:rsidRPr="00CF39F7" w:rsidRDefault="00CF39F7" w:rsidP="00CF39F7">
      <w:pPr>
        <w:pStyle w:val="ListParagraph"/>
        <w:numPr>
          <w:ilvl w:val="1"/>
          <w:numId w:val="86"/>
        </w:numPr>
        <w:jc w:val="both"/>
        <w:rPr>
          <w:rFonts w:ascii="Times New Roman" w:hAnsi="Times New Roman" w:cs="Times New Roman"/>
          <w:sz w:val="24"/>
          <w:szCs w:val="24"/>
          <w:lang w:val="en-IN"/>
        </w:rPr>
      </w:pPr>
      <w:r w:rsidRPr="00CF39F7">
        <w:rPr>
          <w:rFonts w:ascii="Times New Roman" w:hAnsi="Times New Roman" w:cs="Times New Roman"/>
          <w:sz w:val="24"/>
          <w:szCs w:val="24"/>
          <w:lang w:val="en-IN"/>
        </w:rPr>
        <w:t>A thin layer of metal, most commonly aluminium or copper, is deposited over the entire wafer.</w:t>
      </w:r>
    </w:p>
    <w:p w14:paraId="69C0AB5D" w14:textId="77777777" w:rsidR="00CF39F7" w:rsidRPr="00CF39F7" w:rsidRDefault="00CF39F7" w:rsidP="00CF39F7">
      <w:pPr>
        <w:pStyle w:val="ListParagraph"/>
        <w:numPr>
          <w:ilvl w:val="1"/>
          <w:numId w:val="86"/>
        </w:numPr>
        <w:jc w:val="both"/>
        <w:rPr>
          <w:rFonts w:ascii="Times New Roman" w:hAnsi="Times New Roman" w:cs="Times New Roman"/>
          <w:sz w:val="24"/>
          <w:szCs w:val="24"/>
          <w:lang w:val="en-IN"/>
        </w:rPr>
      </w:pPr>
      <w:r w:rsidRPr="00CF39F7">
        <w:rPr>
          <w:rFonts w:ascii="Times New Roman" w:hAnsi="Times New Roman" w:cs="Times New Roman"/>
          <w:sz w:val="24"/>
          <w:szCs w:val="24"/>
          <w:lang w:val="en-IN"/>
        </w:rPr>
        <w:t>The metal layer is then patterned through a series of steps (like masking and etching) to create the desired circuit pathways.</w:t>
      </w:r>
    </w:p>
    <w:p w14:paraId="1F7B0A1F" w14:textId="77777777" w:rsidR="00CF39F7" w:rsidRPr="00CF39F7" w:rsidRDefault="00CF39F7" w:rsidP="00CF39F7">
      <w:pPr>
        <w:pStyle w:val="ListParagraph"/>
        <w:numPr>
          <w:ilvl w:val="1"/>
          <w:numId w:val="86"/>
        </w:numPr>
        <w:jc w:val="both"/>
        <w:rPr>
          <w:rFonts w:ascii="Times New Roman" w:hAnsi="Times New Roman" w:cs="Times New Roman"/>
          <w:sz w:val="24"/>
          <w:szCs w:val="24"/>
          <w:lang w:val="en-IN"/>
        </w:rPr>
      </w:pPr>
      <w:r w:rsidRPr="00CF39F7">
        <w:rPr>
          <w:rFonts w:ascii="Times New Roman" w:hAnsi="Times New Roman" w:cs="Times New Roman"/>
          <w:sz w:val="24"/>
          <w:szCs w:val="24"/>
          <w:lang w:val="en-IN"/>
        </w:rPr>
        <w:t>This process is repeated to create multiple levels of interconnections.</w:t>
      </w:r>
    </w:p>
    <w:p w14:paraId="4E3FF9FD" w14:textId="77777777" w:rsidR="00CF39F7" w:rsidRPr="00CF39F7" w:rsidRDefault="00CF39F7" w:rsidP="00CF39F7">
      <w:pPr>
        <w:pStyle w:val="ListParagraph"/>
        <w:numPr>
          <w:ilvl w:val="0"/>
          <w:numId w:val="86"/>
        </w:numPr>
        <w:jc w:val="both"/>
        <w:rPr>
          <w:rFonts w:ascii="Times New Roman" w:hAnsi="Times New Roman" w:cs="Times New Roman"/>
          <w:sz w:val="24"/>
          <w:szCs w:val="24"/>
          <w:lang w:val="en-IN"/>
        </w:rPr>
      </w:pPr>
      <w:r w:rsidRPr="00CF39F7">
        <w:rPr>
          <w:rFonts w:ascii="Times New Roman" w:hAnsi="Times New Roman" w:cs="Times New Roman"/>
          <w:sz w:val="24"/>
          <w:szCs w:val="24"/>
          <w:lang w:val="en-IN"/>
        </w:rPr>
        <w:t>Purpose: To provide a conductive pattern that links the various components on the chip and to create "bonding pads" for external connections. </w:t>
      </w:r>
    </w:p>
    <w:p w14:paraId="076637A1" w14:textId="77777777" w:rsidR="00CF39F7" w:rsidRPr="00CF39F7" w:rsidRDefault="00CF39F7" w:rsidP="00CF39F7">
      <w:pPr>
        <w:pStyle w:val="ListParagraph"/>
        <w:numPr>
          <w:ilvl w:val="0"/>
          <w:numId w:val="87"/>
        </w:numPr>
        <w:jc w:val="both"/>
        <w:rPr>
          <w:rFonts w:ascii="Times New Roman" w:hAnsi="Times New Roman" w:cs="Times New Roman"/>
          <w:sz w:val="24"/>
          <w:szCs w:val="24"/>
          <w:lang w:val="en-IN"/>
        </w:rPr>
      </w:pPr>
    </w:p>
    <w:p w14:paraId="7770D15C" w14:textId="77777777" w:rsidR="00CF39F7" w:rsidRPr="00CF39F7" w:rsidRDefault="00CF39F7" w:rsidP="00CF39F7">
      <w:pPr>
        <w:pStyle w:val="ListParagraph"/>
        <w:ind w:left="360"/>
        <w:jc w:val="both"/>
        <w:rPr>
          <w:rFonts w:ascii="Times New Roman" w:hAnsi="Times New Roman" w:cs="Times New Roman"/>
          <w:sz w:val="24"/>
          <w:szCs w:val="24"/>
          <w:lang w:val="en-IN"/>
        </w:rPr>
      </w:pPr>
      <w:r w:rsidRPr="00CF39F7">
        <w:rPr>
          <w:rFonts w:ascii="Times New Roman" w:hAnsi="Times New Roman" w:cs="Times New Roman"/>
          <w:sz w:val="24"/>
          <w:szCs w:val="24"/>
          <w:lang w:val="en-IN"/>
        </w:rPr>
        <w:t>Packaging</w:t>
      </w:r>
    </w:p>
    <w:p w14:paraId="3E1CA744" w14:textId="77777777" w:rsidR="00CF39F7" w:rsidRPr="00CF39F7" w:rsidRDefault="00CF39F7" w:rsidP="00CF39F7">
      <w:pPr>
        <w:pStyle w:val="ListParagraph"/>
        <w:numPr>
          <w:ilvl w:val="0"/>
          <w:numId w:val="88"/>
        </w:numPr>
        <w:jc w:val="both"/>
        <w:rPr>
          <w:rFonts w:ascii="Times New Roman" w:hAnsi="Times New Roman" w:cs="Times New Roman"/>
          <w:sz w:val="24"/>
          <w:szCs w:val="24"/>
          <w:lang w:val="en-IN"/>
        </w:rPr>
      </w:pPr>
      <w:r w:rsidRPr="00CF39F7">
        <w:rPr>
          <w:rFonts w:ascii="Times New Roman" w:hAnsi="Times New Roman" w:cs="Times New Roman"/>
          <w:sz w:val="24"/>
          <w:szCs w:val="24"/>
          <w:lang w:val="en-IN"/>
        </w:rPr>
        <w:t>What it is: The final assembly stage where the individual, functional chips are separated from the wafer and placed into a protective package.</w:t>
      </w:r>
    </w:p>
    <w:p w14:paraId="6C49A475" w14:textId="77777777" w:rsidR="00CF39F7" w:rsidRPr="00CF39F7" w:rsidRDefault="00CF39F7" w:rsidP="00CF39F7">
      <w:pPr>
        <w:pStyle w:val="ListParagraph"/>
        <w:numPr>
          <w:ilvl w:val="0"/>
          <w:numId w:val="88"/>
        </w:numPr>
        <w:jc w:val="both"/>
        <w:rPr>
          <w:rFonts w:ascii="Times New Roman" w:hAnsi="Times New Roman" w:cs="Times New Roman"/>
          <w:sz w:val="24"/>
          <w:szCs w:val="24"/>
          <w:lang w:val="en-IN"/>
        </w:rPr>
      </w:pPr>
      <w:r w:rsidRPr="00CF39F7">
        <w:rPr>
          <w:rFonts w:ascii="Times New Roman" w:hAnsi="Times New Roman" w:cs="Times New Roman"/>
          <w:sz w:val="24"/>
          <w:szCs w:val="24"/>
          <w:lang w:val="en-IN"/>
        </w:rPr>
        <w:t>How it works:</w:t>
      </w:r>
    </w:p>
    <w:p w14:paraId="603704A7" w14:textId="77777777" w:rsidR="00CF39F7" w:rsidRPr="00CF39F7" w:rsidRDefault="00CF39F7" w:rsidP="00CF39F7">
      <w:pPr>
        <w:pStyle w:val="ListParagraph"/>
        <w:numPr>
          <w:ilvl w:val="1"/>
          <w:numId w:val="88"/>
        </w:numPr>
        <w:jc w:val="both"/>
        <w:rPr>
          <w:rFonts w:ascii="Times New Roman" w:hAnsi="Times New Roman" w:cs="Times New Roman"/>
          <w:sz w:val="24"/>
          <w:szCs w:val="24"/>
          <w:lang w:val="en-IN"/>
        </w:rPr>
      </w:pPr>
      <w:r w:rsidRPr="00CF39F7">
        <w:rPr>
          <w:rFonts w:ascii="Times New Roman" w:hAnsi="Times New Roman" w:cs="Times New Roman"/>
          <w:sz w:val="24"/>
          <w:szCs w:val="24"/>
          <w:lang w:val="en-IN"/>
        </w:rPr>
        <w:t>A diamond saw is used to cut the wafer into individual chips, called dies.</w:t>
      </w:r>
    </w:p>
    <w:p w14:paraId="39BA6717" w14:textId="77777777" w:rsidR="00CF39F7" w:rsidRPr="00CF39F7" w:rsidRDefault="00CF39F7" w:rsidP="00CF39F7">
      <w:pPr>
        <w:pStyle w:val="ListParagraph"/>
        <w:numPr>
          <w:ilvl w:val="1"/>
          <w:numId w:val="88"/>
        </w:numPr>
        <w:jc w:val="both"/>
        <w:rPr>
          <w:rFonts w:ascii="Times New Roman" w:hAnsi="Times New Roman" w:cs="Times New Roman"/>
          <w:sz w:val="24"/>
          <w:szCs w:val="24"/>
          <w:lang w:val="en-IN"/>
        </w:rPr>
      </w:pPr>
      <w:r w:rsidRPr="00CF39F7">
        <w:rPr>
          <w:rFonts w:ascii="Times New Roman" w:hAnsi="Times New Roman" w:cs="Times New Roman"/>
          <w:sz w:val="24"/>
          <w:szCs w:val="24"/>
          <w:lang w:val="en-IN"/>
        </w:rPr>
        <w:t>Each good die is then inspected and fixed securely into a package.</w:t>
      </w:r>
    </w:p>
    <w:p w14:paraId="3F11B0D3" w14:textId="77777777" w:rsidR="00CF39F7" w:rsidRPr="00CF39F7" w:rsidRDefault="00CF39F7" w:rsidP="00CF39F7">
      <w:pPr>
        <w:pStyle w:val="ListParagraph"/>
        <w:numPr>
          <w:ilvl w:val="1"/>
          <w:numId w:val="88"/>
        </w:numPr>
        <w:jc w:val="both"/>
        <w:rPr>
          <w:rFonts w:ascii="Times New Roman" w:hAnsi="Times New Roman" w:cs="Times New Roman"/>
          <w:sz w:val="24"/>
          <w:szCs w:val="24"/>
          <w:lang w:val="en-IN"/>
        </w:rPr>
      </w:pPr>
      <w:r w:rsidRPr="00CF39F7">
        <w:rPr>
          <w:rFonts w:ascii="Times New Roman" w:hAnsi="Times New Roman" w:cs="Times New Roman"/>
          <w:sz w:val="24"/>
          <w:szCs w:val="24"/>
          <w:lang w:val="en-IN"/>
        </w:rPr>
        <w:t>Wire bonds are used to connect the chip's bonding pads to the package's external leads, allowing the chip to be connected to a circuit board.</w:t>
      </w:r>
    </w:p>
    <w:p w14:paraId="24B975D5" w14:textId="77777777" w:rsidR="00CF39F7" w:rsidRDefault="00CF39F7" w:rsidP="00CF39F7">
      <w:pPr>
        <w:pStyle w:val="ListParagraph"/>
        <w:numPr>
          <w:ilvl w:val="0"/>
          <w:numId w:val="88"/>
        </w:numPr>
        <w:jc w:val="both"/>
        <w:rPr>
          <w:rFonts w:ascii="Times New Roman" w:hAnsi="Times New Roman" w:cs="Times New Roman"/>
          <w:sz w:val="24"/>
          <w:szCs w:val="24"/>
          <w:lang w:val="en-IN"/>
        </w:rPr>
      </w:pPr>
      <w:r w:rsidRPr="00CF39F7">
        <w:rPr>
          <w:rFonts w:ascii="Times New Roman" w:hAnsi="Times New Roman" w:cs="Times New Roman"/>
          <w:sz w:val="24"/>
          <w:szCs w:val="24"/>
          <w:lang w:val="en-IN"/>
        </w:rPr>
        <w:t>Purpose: To protect the delicate chip from the environment (moisture, dust, physical damage) and to provide a means for connecting it to other components in a larger electronic system. </w:t>
      </w:r>
    </w:p>
    <w:p w14:paraId="13C4BDFB" w14:textId="77777777" w:rsidR="009360B4" w:rsidRPr="009360B4" w:rsidRDefault="009360B4" w:rsidP="009360B4">
      <w:pPr>
        <w:pStyle w:val="ListParagraph"/>
        <w:ind w:left="360"/>
        <w:rPr>
          <w:rFonts w:ascii="Times New Roman" w:hAnsi="Times New Roman" w:cs="Times New Roman"/>
          <w:b/>
          <w:bCs/>
          <w:sz w:val="28"/>
          <w:szCs w:val="28"/>
          <w:lang w:val="en-GB"/>
        </w:rPr>
      </w:pPr>
    </w:p>
    <w:p w14:paraId="130865A5" w14:textId="742BFCA6" w:rsidR="00ED7492" w:rsidRPr="00DC5B67" w:rsidRDefault="00AB2167" w:rsidP="00AB2167">
      <w:pPr>
        <w:rPr>
          <w:rFonts w:ascii="Times New Roman" w:hAnsi="Times New Roman" w:cs="Times New Roman"/>
          <w:sz w:val="32"/>
          <w:szCs w:val="32"/>
          <w:lang w:val="en-GB"/>
        </w:rPr>
      </w:pPr>
      <w:r w:rsidRPr="00AB2167">
        <w:rPr>
          <w:rFonts w:ascii="Times New Roman" w:hAnsi="Times New Roman" w:cs="Times New Roman"/>
          <w:b/>
          <w:bCs/>
          <w:sz w:val="32"/>
          <w:szCs w:val="32"/>
          <w:lang w:val="en-GB"/>
        </w:rPr>
        <w:t>3.</w:t>
      </w:r>
      <w:r>
        <w:rPr>
          <w:rFonts w:ascii="Times New Roman" w:hAnsi="Times New Roman" w:cs="Times New Roman"/>
          <w:sz w:val="32"/>
          <w:szCs w:val="32"/>
          <w:lang w:val="en-GB"/>
        </w:rPr>
        <w:t xml:space="preserve"> </w:t>
      </w:r>
      <w:r w:rsidR="00ED7492" w:rsidRPr="00AB2167">
        <w:rPr>
          <w:rFonts w:ascii="Times New Roman" w:hAnsi="Times New Roman" w:cs="Times New Roman"/>
          <w:b/>
          <w:bCs/>
          <w:sz w:val="32"/>
          <w:szCs w:val="32"/>
          <w:lang w:val="en-GB"/>
        </w:rPr>
        <w:t>OPERATIONAL</w:t>
      </w:r>
      <w:r w:rsidR="00ED7492" w:rsidRPr="00BF0696">
        <w:rPr>
          <w:rFonts w:ascii="Times New Roman" w:hAnsi="Times New Roman" w:cs="Times New Roman"/>
          <w:b/>
          <w:bCs/>
          <w:sz w:val="32"/>
          <w:szCs w:val="32"/>
          <w:lang w:val="en-GB"/>
        </w:rPr>
        <w:t xml:space="preserve"> AMPLIFIER (OP-AMP.)</w:t>
      </w:r>
    </w:p>
    <w:p w14:paraId="286E2A96" w14:textId="41C6135D" w:rsidR="001F7E7F" w:rsidRPr="007F7018" w:rsidRDefault="001F7E7F" w:rsidP="001F7E7F">
      <w:pPr>
        <w:rPr>
          <w:rFonts w:ascii="Times New Roman" w:hAnsi="Times New Roman" w:cs="Times New Roman"/>
          <w:b/>
          <w:bCs/>
          <w:sz w:val="28"/>
          <w:szCs w:val="28"/>
          <w:lang w:val="en-GB"/>
        </w:rPr>
      </w:pPr>
      <w:r w:rsidRPr="007F7018">
        <w:rPr>
          <w:rFonts w:ascii="Times New Roman" w:hAnsi="Times New Roman" w:cs="Times New Roman"/>
          <w:b/>
          <w:bCs/>
          <w:sz w:val="28"/>
          <w:szCs w:val="28"/>
          <w:lang w:val="en-GB"/>
        </w:rPr>
        <w:t>3.1 Introduction</w:t>
      </w:r>
    </w:p>
    <w:p w14:paraId="443024B6" w14:textId="77777777" w:rsidR="00ED7492" w:rsidRPr="00BF0696" w:rsidRDefault="00ED7492" w:rsidP="00ED7492">
      <w:pPr>
        <w:pStyle w:val="ListParagraph"/>
        <w:numPr>
          <w:ilvl w:val="0"/>
          <w:numId w:val="51"/>
        </w:numPr>
        <w:spacing w:after="160" w:line="278" w:lineRule="auto"/>
        <w:jc w:val="both"/>
        <w:rPr>
          <w:rFonts w:ascii="Times New Roman" w:hAnsi="Times New Roman" w:cs="Times New Roman"/>
          <w:sz w:val="24"/>
          <w:szCs w:val="24"/>
          <w:lang w:val="en-GB"/>
        </w:rPr>
      </w:pPr>
      <w:r w:rsidRPr="00BF0696">
        <w:rPr>
          <w:rFonts w:ascii="Times New Roman" w:hAnsi="Times New Roman" w:cs="Times New Roman"/>
          <w:sz w:val="24"/>
          <w:szCs w:val="24"/>
          <w:lang w:val="en-GB"/>
        </w:rPr>
        <w:t>Operational Amplifier (Op-amp) is a very high voltage gain, DC coupled Differential amplifier.</w:t>
      </w:r>
    </w:p>
    <w:p w14:paraId="05FD35AF" w14:textId="77777777" w:rsidR="00ED7492" w:rsidRPr="00BF0696" w:rsidRDefault="00ED7492" w:rsidP="00ED7492">
      <w:pPr>
        <w:pStyle w:val="ListParagraph"/>
        <w:numPr>
          <w:ilvl w:val="0"/>
          <w:numId w:val="51"/>
        </w:numPr>
        <w:spacing w:after="160" w:line="278" w:lineRule="auto"/>
        <w:jc w:val="both"/>
        <w:rPr>
          <w:rFonts w:ascii="Times New Roman" w:hAnsi="Times New Roman" w:cs="Times New Roman"/>
          <w:sz w:val="24"/>
          <w:szCs w:val="24"/>
          <w:lang w:val="en-GB"/>
        </w:rPr>
      </w:pPr>
      <w:r w:rsidRPr="00BF0696">
        <w:rPr>
          <w:rFonts w:ascii="Times New Roman" w:hAnsi="Times New Roman" w:cs="Times New Roman"/>
          <w:sz w:val="24"/>
          <w:szCs w:val="24"/>
          <w:lang w:val="en-GB"/>
        </w:rPr>
        <w:t>It is basically an integrated circuit (IC).</w:t>
      </w:r>
    </w:p>
    <w:p w14:paraId="5E012CB3" w14:textId="77777777" w:rsidR="00ED7492" w:rsidRPr="00BF0696" w:rsidRDefault="00ED7492" w:rsidP="00966433">
      <w:pPr>
        <w:pStyle w:val="ListParagraph"/>
        <w:numPr>
          <w:ilvl w:val="0"/>
          <w:numId w:val="51"/>
        </w:numPr>
        <w:spacing w:after="160"/>
        <w:jc w:val="both"/>
        <w:rPr>
          <w:rFonts w:ascii="Times New Roman" w:hAnsi="Times New Roman" w:cs="Times New Roman"/>
          <w:sz w:val="24"/>
          <w:szCs w:val="24"/>
          <w:lang w:val="en-GB"/>
        </w:rPr>
      </w:pPr>
      <w:r w:rsidRPr="00BF0696">
        <w:rPr>
          <w:rFonts w:ascii="Times New Roman" w:hAnsi="Times New Roman" w:cs="Times New Roman"/>
          <w:sz w:val="24"/>
          <w:szCs w:val="24"/>
          <w:lang w:val="en-GB"/>
        </w:rPr>
        <w:t>Op-amp can amplify a weak signal as well as it can implement various mathematical operations like addition, subtraction, comparisons, log/antilog values, integration, differentiation etc, so that known as Operational Amplifier.</w:t>
      </w:r>
    </w:p>
    <w:p w14:paraId="6E1CBCB8" w14:textId="77777777" w:rsidR="00ED7492" w:rsidRPr="00BF0696" w:rsidRDefault="00ED7492" w:rsidP="00ED7492">
      <w:pPr>
        <w:pStyle w:val="ListParagraph"/>
        <w:numPr>
          <w:ilvl w:val="0"/>
          <w:numId w:val="51"/>
        </w:numPr>
        <w:spacing w:after="160" w:line="278" w:lineRule="auto"/>
        <w:jc w:val="both"/>
        <w:rPr>
          <w:rFonts w:ascii="Times New Roman" w:hAnsi="Times New Roman" w:cs="Times New Roman"/>
          <w:sz w:val="24"/>
          <w:szCs w:val="24"/>
          <w:lang w:val="en-GB"/>
        </w:rPr>
      </w:pPr>
      <w:r w:rsidRPr="00BF0696">
        <w:rPr>
          <w:rFonts w:ascii="Times New Roman" w:hAnsi="Times New Roman" w:cs="Times New Roman"/>
          <w:sz w:val="24"/>
          <w:szCs w:val="24"/>
          <w:lang w:val="en-GB"/>
        </w:rPr>
        <w:t>The Basic building block of Op-amp is a “Differential amplifier”.</w:t>
      </w:r>
    </w:p>
    <w:p w14:paraId="6D86A647" w14:textId="32612169" w:rsidR="00ED7492" w:rsidRPr="00BF0696" w:rsidRDefault="00ED7492" w:rsidP="00D80833">
      <w:pPr>
        <w:pStyle w:val="ListParagraph"/>
        <w:numPr>
          <w:ilvl w:val="0"/>
          <w:numId w:val="51"/>
        </w:numPr>
        <w:spacing w:after="160" w:line="278" w:lineRule="auto"/>
        <w:jc w:val="both"/>
        <w:rPr>
          <w:rFonts w:ascii="Times New Roman" w:hAnsi="Times New Roman" w:cs="Times New Roman"/>
          <w:sz w:val="24"/>
          <w:szCs w:val="24"/>
          <w:lang w:val="en-GB"/>
        </w:rPr>
      </w:pPr>
      <w:r w:rsidRPr="00BF0696">
        <w:rPr>
          <w:rFonts w:ascii="Times New Roman" w:hAnsi="Times New Roman" w:cs="Times New Roman"/>
          <w:sz w:val="24"/>
          <w:szCs w:val="24"/>
          <w:lang w:val="en-GB"/>
        </w:rPr>
        <w:t>The most commonly used op-amp is IC741 having 8 pins.</w:t>
      </w:r>
    </w:p>
    <w:p w14:paraId="61A5DD8A" w14:textId="4CE69651" w:rsidR="00ED7492" w:rsidRPr="007C0ED0" w:rsidRDefault="001F7E7F" w:rsidP="00FF0D46">
      <w:pPr>
        <w:rPr>
          <w:rFonts w:ascii="Times New Roman" w:hAnsi="Times New Roman" w:cs="Times New Roman"/>
          <w:b/>
          <w:bCs/>
          <w:sz w:val="28"/>
          <w:szCs w:val="28"/>
          <w:lang w:val="en-GB"/>
        </w:rPr>
      </w:pPr>
      <w:r w:rsidRPr="007C0ED0">
        <w:rPr>
          <w:rFonts w:ascii="Times New Roman" w:hAnsi="Times New Roman" w:cs="Times New Roman"/>
          <w:b/>
          <w:bCs/>
          <w:sz w:val="28"/>
          <w:szCs w:val="28"/>
          <w:lang w:val="en-GB"/>
        </w:rPr>
        <w:t>3.</w:t>
      </w:r>
      <w:r w:rsidR="00621DA5" w:rsidRPr="007C0ED0">
        <w:rPr>
          <w:rFonts w:ascii="Times New Roman" w:hAnsi="Times New Roman" w:cs="Times New Roman"/>
          <w:b/>
          <w:bCs/>
          <w:sz w:val="28"/>
          <w:szCs w:val="28"/>
          <w:lang w:val="en-GB"/>
        </w:rPr>
        <w:t>2</w:t>
      </w:r>
      <w:r w:rsidRPr="007C0ED0">
        <w:rPr>
          <w:rFonts w:ascii="Times New Roman" w:hAnsi="Times New Roman" w:cs="Times New Roman"/>
          <w:b/>
          <w:bCs/>
          <w:sz w:val="28"/>
          <w:szCs w:val="28"/>
          <w:lang w:val="en-GB"/>
        </w:rPr>
        <w:t xml:space="preserve"> </w:t>
      </w:r>
      <w:r w:rsidR="00ED7492" w:rsidRPr="007C0ED0">
        <w:rPr>
          <w:rFonts w:ascii="Times New Roman" w:hAnsi="Times New Roman" w:cs="Times New Roman"/>
          <w:b/>
          <w:bCs/>
          <w:sz w:val="28"/>
          <w:szCs w:val="28"/>
          <w:lang w:val="en-GB"/>
        </w:rPr>
        <w:t>IC 741 PIN CONFIGURATION</w:t>
      </w:r>
    </w:p>
    <w:p w14:paraId="3330D8C4" w14:textId="77777777" w:rsidR="00ED7492" w:rsidRPr="00DC5B67" w:rsidRDefault="00ED7492" w:rsidP="00ED7492">
      <w:pPr>
        <w:jc w:val="center"/>
        <w:rPr>
          <w:rFonts w:ascii="Times New Roman" w:hAnsi="Times New Roman" w:cs="Times New Roman"/>
          <w:sz w:val="32"/>
          <w:szCs w:val="32"/>
          <w:lang w:val="en-GB"/>
        </w:rPr>
      </w:pPr>
      <w:r w:rsidRPr="00DC5B67">
        <w:rPr>
          <w:rFonts w:ascii="Times New Roman" w:hAnsi="Times New Roman" w:cs="Times New Roman"/>
          <w:noProof/>
          <w:sz w:val="32"/>
          <w:szCs w:val="32"/>
          <w:lang w:val="en-GB"/>
        </w:rPr>
        <w:drawing>
          <wp:inline distT="0" distB="0" distL="0" distR="0" wp14:anchorId="0FAA6329" wp14:editId="2DE06E62">
            <wp:extent cx="3316406" cy="2374249"/>
            <wp:effectExtent l="0" t="0" r="0" b="7620"/>
            <wp:docPr id="151819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32048" cy="2457039"/>
                    </a:xfrm>
                    <a:prstGeom prst="rect">
                      <a:avLst/>
                    </a:prstGeom>
                    <a:noFill/>
                    <a:ln>
                      <a:noFill/>
                    </a:ln>
                  </pic:spPr>
                </pic:pic>
              </a:graphicData>
            </a:graphic>
          </wp:inline>
        </w:drawing>
      </w:r>
    </w:p>
    <w:p w14:paraId="73F8A4AD" w14:textId="77777777" w:rsidR="00ED7492" w:rsidRDefault="00ED7492" w:rsidP="00ED7492">
      <w:pPr>
        <w:jc w:val="center"/>
        <w:rPr>
          <w:rFonts w:ascii="Times New Roman" w:hAnsi="Times New Roman" w:cs="Times New Roman"/>
          <w:sz w:val="32"/>
          <w:szCs w:val="32"/>
          <w:lang w:val="en-GB"/>
        </w:rPr>
      </w:pPr>
      <w:r w:rsidRPr="00DC5B67">
        <w:rPr>
          <w:rFonts w:ascii="Times New Roman" w:hAnsi="Times New Roman" w:cs="Times New Roman"/>
          <w:noProof/>
          <w:sz w:val="32"/>
          <w:szCs w:val="32"/>
          <w:lang w:val="en-GB"/>
        </w:rPr>
        <w:drawing>
          <wp:inline distT="0" distB="0" distL="0" distR="0" wp14:anchorId="33916DC9" wp14:editId="14FAB9FF">
            <wp:extent cx="3566979" cy="2381250"/>
            <wp:effectExtent l="0" t="0" r="0" b="0"/>
            <wp:docPr id="5295614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604110" cy="2406038"/>
                    </a:xfrm>
                    <a:prstGeom prst="rect">
                      <a:avLst/>
                    </a:prstGeom>
                    <a:noFill/>
                    <a:ln>
                      <a:noFill/>
                    </a:ln>
                  </pic:spPr>
                </pic:pic>
              </a:graphicData>
            </a:graphic>
          </wp:inline>
        </w:drawing>
      </w:r>
    </w:p>
    <w:p w14:paraId="53903BD5" w14:textId="345CFBEB" w:rsidR="00952E93" w:rsidRPr="00BE2F45" w:rsidRDefault="007C0ED0" w:rsidP="00BE2F45">
      <w:pPr>
        <w:jc w:val="center"/>
        <w:rPr>
          <w:rFonts w:ascii="Times New Roman" w:hAnsi="Times New Roman" w:cs="Times New Roman"/>
          <w:sz w:val="20"/>
          <w:szCs w:val="20"/>
          <w:lang w:val="en-GB"/>
        </w:rPr>
      </w:pPr>
      <w:r w:rsidRPr="007C0ED0">
        <w:rPr>
          <w:rFonts w:ascii="Times New Roman" w:hAnsi="Times New Roman" w:cs="Times New Roman"/>
          <w:sz w:val="20"/>
          <w:szCs w:val="20"/>
          <w:lang w:val="en-GB"/>
        </w:rPr>
        <w:t>Fig</w:t>
      </w:r>
      <w:r w:rsidR="00343A4F">
        <w:rPr>
          <w:rFonts w:ascii="Times New Roman" w:hAnsi="Times New Roman" w:cs="Times New Roman"/>
          <w:sz w:val="20"/>
          <w:szCs w:val="20"/>
          <w:lang w:val="en-GB"/>
        </w:rPr>
        <w:t xml:space="preserve"> 3.1</w:t>
      </w:r>
      <w:r w:rsidRPr="007C0ED0">
        <w:rPr>
          <w:rFonts w:ascii="Times New Roman" w:hAnsi="Times New Roman" w:cs="Times New Roman"/>
          <w:sz w:val="20"/>
          <w:szCs w:val="20"/>
          <w:lang w:val="en-GB"/>
        </w:rPr>
        <w:t>: IC 741</w:t>
      </w:r>
      <w:r w:rsidR="00565DA0">
        <w:rPr>
          <w:rFonts w:ascii="Times New Roman" w:hAnsi="Times New Roman" w:cs="Times New Roman"/>
          <w:sz w:val="20"/>
          <w:szCs w:val="20"/>
          <w:lang w:val="en-GB"/>
        </w:rPr>
        <w:t xml:space="preserve"> &amp; its</w:t>
      </w:r>
      <w:r w:rsidRPr="007C0ED0">
        <w:rPr>
          <w:rFonts w:ascii="Times New Roman" w:hAnsi="Times New Roman" w:cs="Times New Roman"/>
          <w:sz w:val="20"/>
          <w:szCs w:val="20"/>
          <w:lang w:val="en-GB"/>
        </w:rPr>
        <w:t xml:space="preserve"> Pin diagram</w:t>
      </w:r>
    </w:p>
    <w:p w14:paraId="24D27A02" w14:textId="251B155A" w:rsidR="00ED7492" w:rsidRPr="00BE2F45" w:rsidRDefault="00952E93" w:rsidP="00ED7492">
      <w:pPr>
        <w:rPr>
          <w:rFonts w:ascii="Times New Roman" w:hAnsi="Times New Roman" w:cs="Times New Roman"/>
          <w:b/>
          <w:bCs/>
          <w:sz w:val="28"/>
          <w:szCs w:val="28"/>
          <w:lang w:val="en-GB"/>
        </w:rPr>
      </w:pPr>
      <w:r w:rsidRPr="00BE2F45">
        <w:rPr>
          <w:rFonts w:ascii="Times New Roman" w:hAnsi="Times New Roman" w:cs="Times New Roman"/>
          <w:b/>
          <w:bCs/>
          <w:sz w:val="28"/>
          <w:szCs w:val="28"/>
          <w:lang w:val="en-GB"/>
        </w:rPr>
        <w:t xml:space="preserve">3.2 </w:t>
      </w:r>
      <w:r w:rsidR="00ED7492" w:rsidRPr="00BE2F45">
        <w:rPr>
          <w:rFonts w:ascii="Times New Roman" w:hAnsi="Times New Roman" w:cs="Times New Roman"/>
          <w:b/>
          <w:bCs/>
          <w:sz w:val="28"/>
          <w:szCs w:val="28"/>
          <w:lang w:val="en-GB"/>
        </w:rPr>
        <w:t>Op-amp symbol</w:t>
      </w:r>
    </w:p>
    <w:p w14:paraId="399F6DA0" w14:textId="101825D0" w:rsidR="00ED7492" w:rsidRDefault="00952E93" w:rsidP="00ED7492">
      <w:pPr>
        <w:jc w:val="center"/>
        <w:rPr>
          <w:rFonts w:ascii="Times New Roman" w:hAnsi="Times New Roman" w:cs="Times New Roman"/>
          <w:sz w:val="40"/>
          <w:szCs w:val="40"/>
          <w:lang w:val="en-GB"/>
        </w:rPr>
      </w:pPr>
      <w:r w:rsidRPr="00DC5B67">
        <w:rPr>
          <w:rFonts w:ascii="Times New Roman" w:hAnsi="Times New Roman" w:cs="Times New Roman"/>
          <w:noProof/>
          <w:sz w:val="40"/>
          <w:szCs w:val="40"/>
          <w:lang w:val="en-GB"/>
        </w:rPr>
        <w:drawing>
          <wp:inline distT="0" distB="0" distL="0" distR="0" wp14:anchorId="096F5117" wp14:editId="0E869F7F">
            <wp:extent cx="3932855" cy="1091821"/>
            <wp:effectExtent l="0" t="0" r="0" b="0"/>
            <wp:docPr id="207485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57107" name=""/>
                    <pic:cNvPicPr/>
                  </pic:nvPicPr>
                  <pic:blipFill>
                    <a:blip r:embed="rId39"/>
                    <a:stretch>
                      <a:fillRect/>
                    </a:stretch>
                  </pic:blipFill>
                  <pic:spPr>
                    <a:xfrm>
                      <a:off x="0" y="0"/>
                      <a:ext cx="3968557" cy="1101732"/>
                    </a:xfrm>
                    <a:prstGeom prst="rect">
                      <a:avLst/>
                    </a:prstGeom>
                  </pic:spPr>
                </pic:pic>
              </a:graphicData>
            </a:graphic>
          </wp:inline>
        </w:drawing>
      </w:r>
    </w:p>
    <w:p w14:paraId="6ED60860" w14:textId="38DF4D56" w:rsidR="00BE2F45" w:rsidRPr="00BE2F45" w:rsidRDefault="00BE2F45" w:rsidP="00ED7492">
      <w:pPr>
        <w:jc w:val="center"/>
        <w:rPr>
          <w:rFonts w:ascii="Times New Roman" w:hAnsi="Times New Roman" w:cs="Times New Roman"/>
          <w:sz w:val="20"/>
          <w:szCs w:val="20"/>
          <w:lang w:val="en-GB"/>
        </w:rPr>
      </w:pPr>
      <w:r>
        <w:rPr>
          <w:rFonts w:ascii="Times New Roman" w:hAnsi="Times New Roman" w:cs="Times New Roman"/>
          <w:sz w:val="20"/>
          <w:szCs w:val="20"/>
          <w:lang w:val="en-GB"/>
        </w:rPr>
        <w:t>Fig 3.2 IC 741 symbol</w:t>
      </w:r>
    </w:p>
    <w:p w14:paraId="343D773B" w14:textId="13A5FC02" w:rsidR="00ED7492" w:rsidRPr="00DC5B67" w:rsidRDefault="00952E93" w:rsidP="00ED7492">
      <w:pPr>
        <w:rPr>
          <w:rFonts w:ascii="Times New Roman" w:hAnsi="Times New Roman" w:cs="Times New Roman"/>
          <w:b/>
          <w:bCs/>
          <w:sz w:val="28"/>
          <w:szCs w:val="28"/>
          <w:lang w:val="en-GB"/>
        </w:rPr>
      </w:pPr>
      <w:r w:rsidRPr="00DC5B67">
        <w:rPr>
          <w:rFonts w:ascii="Times New Roman" w:hAnsi="Times New Roman" w:cs="Times New Roman"/>
          <w:b/>
          <w:bCs/>
          <w:sz w:val="28"/>
          <w:szCs w:val="28"/>
          <w:lang w:val="en-GB"/>
        </w:rPr>
        <w:t xml:space="preserve">3.3 </w:t>
      </w:r>
      <w:r w:rsidR="00ED7492" w:rsidRPr="00DC5B67">
        <w:rPr>
          <w:rFonts w:ascii="Times New Roman" w:hAnsi="Times New Roman" w:cs="Times New Roman"/>
          <w:b/>
          <w:bCs/>
          <w:sz w:val="28"/>
          <w:szCs w:val="28"/>
          <w:lang w:val="en-GB"/>
        </w:rPr>
        <w:t>Op-amp Configurations</w:t>
      </w:r>
    </w:p>
    <w:p w14:paraId="3513DFB0" w14:textId="77777777" w:rsidR="00ED7492" w:rsidRPr="00173369" w:rsidRDefault="00ED7492" w:rsidP="00ED7492">
      <w:pPr>
        <w:pStyle w:val="ListParagraph"/>
        <w:numPr>
          <w:ilvl w:val="0"/>
          <w:numId w:val="52"/>
        </w:numPr>
        <w:spacing w:after="160" w:line="278" w:lineRule="auto"/>
        <w:rPr>
          <w:rFonts w:ascii="Times New Roman" w:hAnsi="Times New Roman" w:cs="Times New Roman"/>
          <w:sz w:val="24"/>
          <w:szCs w:val="24"/>
          <w:lang w:val="en-GB"/>
        </w:rPr>
      </w:pPr>
      <w:r w:rsidRPr="00173369">
        <w:rPr>
          <w:rFonts w:ascii="Times New Roman" w:hAnsi="Times New Roman" w:cs="Times New Roman"/>
          <w:sz w:val="24"/>
          <w:szCs w:val="24"/>
          <w:lang w:val="en-GB"/>
        </w:rPr>
        <w:t>Open loop (no feedback)</w:t>
      </w:r>
    </w:p>
    <w:p w14:paraId="567920D4" w14:textId="77777777" w:rsidR="00ED7492" w:rsidRPr="00173369" w:rsidRDefault="00ED7492" w:rsidP="00ED7492">
      <w:pPr>
        <w:pStyle w:val="ListParagraph"/>
        <w:numPr>
          <w:ilvl w:val="0"/>
          <w:numId w:val="52"/>
        </w:numPr>
        <w:spacing w:after="160" w:line="278" w:lineRule="auto"/>
        <w:rPr>
          <w:rFonts w:ascii="Times New Roman" w:hAnsi="Times New Roman" w:cs="Times New Roman"/>
          <w:sz w:val="24"/>
          <w:szCs w:val="24"/>
          <w:lang w:val="en-GB"/>
        </w:rPr>
      </w:pPr>
      <w:r w:rsidRPr="00173369">
        <w:rPr>
          <w:rFonts w:ascii="Times New Roman" w:hAnsi="Times New Roman" w:cs="Times New Roman"/>
          <w:sz w:val="24"/>
          <w:szCs w:val="24"/>
          <w:lang w:val="en-GB"/>
        </w:rPr>
        <w:t>Closed loop (with feedback)</w:t>
      </w:r>
    </w:p>
    <w:p w14:paraId="7FED4033" w14:textId="5EA2CA5A" w:rsidR="00ED7492" w:rsidRPr="00DC5B67" w:rsidRDefault="006864CA" w:rsidP="00ED7492">
      <w:pPr>
        <w:rPr>
          <w:rFonts w:ascii="Times New Roman" w:hAnsi="Times New Roman" w:cs="Times New Roman"/>
          <w:sz w:val="28"/>
          <w:szCs w:val="28"/>
          <w:lang w:val="en-GB"/>
        </w:rPr>
      </w:pPr>
      <w:r w:rsidRPr="00DC5B67">
        <w:rPr>
          <w:rFonts w:ascii="Times New Roman" w:hAnsi="Times New Roman" w:cs="Times New Roman"/>
          <w:b/>
          <w:bCs/>
          <w:sz w:val="28"/>
          <w:szCs w:val="28"/>
          <w:lang w:val="en-GB"/>
        </w:rPr>
        <w:t xml:space="preserve">3.3.1 </w:t>
      </w:r>
      <w:r w:rsidR="00ED7492" w:rsidRPr="00DC5B67">
        <w:rPr>
          <w:rFonts w:ascii="Times New Roman" w:hAnsi="Times New Roman" w:cs="Times New Roman"/>
          <w:b/>
          <w:bCs/>
          <w:sz w:val="28"/>
          <w:szCs w:val="28"/>
          <w:lang w:val="en-GB"/>
        </w:rPr>
        <w:t>Open loop configurations</w:t>
      </w:r>
      <w:r w:rsidR="00ED7492" w:rsidRPr="00DC5B67">
        <w:rPr>
          <w:rFonts w:ascii="Times New Roman" w:hAnsi="Times New Roman" w:cs="Times New Roman"/>
          <w:sz w:val="28"/>
          <w:szCs w:val="28"/>
          <w:lang w:val="en-GB"/>
        </w:rPr>
        <w:t>:</w:t>
      </w:r>
    </w:p>
    <w:p w14:paraId="4BC4E6E7" w14:textId="77777777" w:rsidR="00ED7492" w:rsidRPr="00173369" w:rsidRDefault="00ED7492" w:rsidP="00ED7492">
      <w:pPr>
        <w:pStyle w:val="ListParagraph"/>
        <w:numPr>
          <w:ilvl w:val="0"/>
          <w:numId w:val="53"/>
        </w:numPr>
        <w:spacing w:after="160" w:line="278" w:lineRule="auto"/>
        <w:rPr>
          <w:rFonts w:ascii="Times New Roman" w:hAnsi="Times New Roman" w:cs="Times New Roman"/>
          <w:b/>
          <w:bCs/>
          <w:sz w:val="24"/>
          <w:szCs w:val="24"/>
          <w:lang w:val="en-GB"/>
        </w:rPr>
      </w:pPr>
      <w:r w:rsidRPr="00173369">
        <w:rPr>
          <w:rFonts w:ascii="Times New Roman" w:hAnsi="Times New Roman" w:cs="Times New Roman"/>
          <w:b/>
          <w:bCs/>
          <w:sz w:val="24"/>
          <w:szCs w:val="24"/>
          <w:lang w:val="en-GB"/>
        </w:rPr>
        <w:t>Single ended input</w:t>
      </w:r>
    </w:p>
    <w:p w14:paraId="5BDB07DB" w14:textId="77777777" w:rsidR="00ED7492" w:rsidRPr="00DC5B67" w:rsidRDefault="00ED7492" w:rsidP="00ED7492">
      <w:pPr>
        <w:pStyle w:val="ListParagraph"/>
        <w:rPr>
          <w:rFonts w:ascii="Times New Roman" w:hAnsi="Times New Roman" w:cs="Times New Roman"/>
          <w:sz w:val="32"/>
          <w:szCs w:val="32"/>
          <w:lang w:val="en-GB"/>
        </w:rPr>
      </w:pPr>
      <w:r w:rsidRPr="00DC5B67">
        <w:rPr>
          <w:rFonts w:ascii="Times New Roman" w:hAnsi="Times New Roman" w:cs="Times New Roman"/>
          <w:noProof/>
          <w:sz w:val="32"/>
          <w:szCs w:val="32"/>
          <w:lang w:val="en-GB"/>
        </w:rPr>
        <w:drawing>
          <wp:inline distT="0" distB="0" distL="0" distR="0" wp14:anchorId="474AA7A9" wp14:editId="160EE37A">
            <wp:extent cx="5727700" cy="2372360"/>
            <wp:effectExtent l="0" t="0" r="6350" b="8890"/>
            <wp:docPr id="12335522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7700" cy="2372360"/>
                    </a:xfrm>
                    <a:prstGeom prst="rect">
                      <a:avLst/>
                    </a:prstGeom>
                    <a:noFill/>
                    <a:ln>
                      <a:noFill/>
                    </a:ln>
                  </pic:spPr>
                </pic:pic>
              </a:graphicData>
            </a:graphic>
          </wp:inline>
        </w:drawing>
      </w:r>
    </w:p>
    <w:p w14:paraId="7CC93186" w14:textId="77777777" w:rsidR="00ED7492" w:rsidRPr="00173369" w:rsidRDefault="00ED7492" w:rsidP="00ED7492">
      <w:pPr>
        <w:pStyle w:val="ListParagraph"/>
        <w:numPr>
          <w:ilvl w:val="0"/>
          <w:numId w:val="53"/>
        </w:numPr>
        <w:spacing w:after="160" w:line="278" w:lineRule="auto"/>
        <w:rPr>
          <w:rFonts w:ascii="Times New Roman" w:hAnsi="Times New Roman" w:cs="Times New Roman"/>
          <w:b/>
          <w:bCs/>
          <w:sz w:val="24"/>
          <w:szCs w:val="24"/>
          <w:lang w:val="en-GB"/>
        </w:rPr>
      </w:pPr>
      <w:r w:rsidRPr="00173369">
        <w:rPr>
          <w:rFonts w:ascii="Times New Roman" w:hAnsi="Times New Roman" w:cs="Times New Roman"/>
          <w:b/>
          <w:bCs/>
          <w:sz w:val="24"/>
          <w:szCs w:val="24"/>
          <w:lang w:val="en-GB"/>
        </w:rPr>
        <w:t>Double ended (Differential) input</w:t>
      </w:r>
    </w:p>
    <w:p w14:paraId="4D7DE122" w14:textId="77777777" w:rsidR="00ED7492" w:rsidRPr="00DC5B67" w:rsidRDefault="00ED7492" w:rsidP="00ED7492">
      <w:pPr>
        <w:pStyle w:val="ListParagraph"/>
        <w:rPr>
          <w:rFonts w:ascii="Times New Roman" w:hAnsi="Times New Roman" w:cs="Times New Roman"/>
          <w:sz w:val="32"/>
          <w:szCs w:val="32"/>
          <w:lang w:val="en-GB"/>
        </w:rPr>
      </w:pPr>
      <w:r w:rsidRPr="00DC5B67">
        <w:rPr>
          <w:rFonts w:ascii="Times New Roman" w:hAnsi="Times New Roman" w:cs="Times New Roman"/>
          <w:noProof/>
          <w:sz w:val="32"/>
          <w:szCs w:val="32"/>
          <w:lang w:val="en-GB"/>
        </w:rPr>
        <w:drawing>
          <wp:inline distT="0" distB="0" distL="0" distR="0" wp14:anchorId="54397412" wp14:editId="3B26AB95">
            <wp:extent cx="5727700" cy="1734185"/>
            <wp:effectExtent l="0" t="0" r="6350" b="0"/>
            <wp:docPr id="12635792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7700" cy="1734185"/>
                    </a:xfrm>
                    <a:prstGeom prst="rect">
                      <a:avLst/>
                    </a:prstGeom>
                    <a:noFill/>
                    <a:ln>
                      <a:noFill/>
                    </a:ln>
                  </pic:spPr>
                </pic:pic>
              </a:graphicData>
            </a:graphic>
          </wp:inline>
        </w:drawing>
      </w:r>
    </w:p>
    <w:p w14:paraId="7132AE24" w14:textId="77777777" w:rsidR="00ED7492" w:rsidRPr="00173369" w:rsidRDefault="00ED7492" w:rsidP="00ED7492">
      <w:pPr>
        <w:pStyle w:val="ListParagraph"/>
        <w:numPr>
          <w:ilvl w:val="0"/>
          <w:numId w:val="53"/>
        </w:numPr>
        <w:spacing w:after="160" w:line="278" w:lineRule="auto"/>
        <w:rPr>
          <w:rFonts w:ascii="Times New Roman" w:hAnsi="Times New Roman" w:cs="Times New Roman"/>
          <w:b/>
          <w:bCs/>
          <w:sz w:val="24"/>
          <w:szCs w:val="24"/>
          <w:lang w:val="en-GB"/>
        </w:rPr>
      </w:pPr>
      <w:r w:rsidRPr="00173369">
        <w:rPr>
          <w:rFonts w:ascii="Times New Roman" w:hAnsi="Times New Roman" w:cs="Times New Roman"/>
          <w:b/>
          <w:bCs/>
          <w:sz w:val="24"/>
          <w:szCs w:val="24"/>
          <w:lang w:val="en-GB"/>
        </w:rPr>
        <w:t>Double ended output</w:t>
      </w:r>
    </w:p>
    <w:p w14:paraId="283F8CB8" w14:textId="6ABD4BA9" w:rsidR="00ED7492" w:rsidRPr="00173369" w:rsidRDefault="00ED7492" w:rsidP="00173369">
      <w:pPr>
        <w:pStyle w:val="ListParagraph"/>
        <w:jc w:val="center"/>
        <w:rPr>
          <w:rFonts w:ascii="Times New Roman" w:hAnsi="Times New Roman" w:cs="Times New Roman"/>
          <w:sz w:val="32"/>
          <w:szCs w:val="32"/>
          <w:lang w:val="en-GB"/>
        </w:rPr>
      </w:pPr>
      <w:r w:rsidRPr="00DC5B67">
        <w:rPr>
          <w:rFonts w:ascii="Times New Roman" w:hAnsi="Times New Roman" w:cs="Times New Roman"/>
          <w:noProof/>
          <w:sz w:val="32"/>
          <w:szCs w:val="32"/>
          <w:lang w:val="en-GB"/>
        </w:rPr>
        <w:drawing>
          <wp:inline distT="0" distB="0" distL="0" distR="0" wp14:anchorId="55915330" wp14:editId="43312D08">
            <wp:extent cx="5727700" cy="2208530"/>
            <wp:effectExtent l="0" t="0" r="6350" b="1270"/>
            <wp:docPr id="3821765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27700" cy="2208530"/>
                    </a:xfrm>
                    <a:prstGeom prst="rect">
                      <a:avLst/>
                    </a:prstGeom>
                    <a:noFill/>
                    <a:ln>
                      <a:noFill/>
                    </a:ln>
                  </pic:spPr>
                </pic:pic>
              </a:graphicData>
            </a:graphic>
          </wp:inline>
        </w:drawing>
      </w:r>
    </w:p>
    <w:p w14:paraId="2906458A" w14:textId="77777777" w:rsidR="00ED7492" w:rsidRPr="00173369" w:rsidRDefault="00ED7492" w:rsidP="00ED7492">
      <w:pPr>
        <w:pStyle w:val="ListParagraph"/>
        <w:numPr>
          <w:ilvl w:val="0"/>
          <w:numId w:val="53"/>
        </w:numPr>
        <w:spacing w:after="160" w:line="278" w:lineRule="auto"/>
        <w:rPr>
          <w:rFonts w:ascii="Times New Roman" w:hAnsi="Times New Roman" w:cs="Times New Roman"/>
          <w:b/>
          <w:bCs/>
          <w:sz w:val="24"/>
          <w:szCs w:val="24"/>
          <w:lang w:val="en-GB"/>
        </w:rPr>
      </w:pPr>
      <w:r w:rsidRPr="00173369">
        <w:rPr>
          <w:rFonts w:ascii="Times New Roman" w:hAnsi="Times New Roman" w:cs="Times New Roman"/>
          <w:b/>
          <w:bCs/>
          <w:sz w:val="24"/>
          <w:szCs w:val="24"/>
          <w:lang w:val="en-GB"/>
        </w:rPr>
        <w:t>Common mode operation</w:t>
      </w:r>
    </w:p>
    <w:p w14:paraId="70A678AD" w14:textId="77777777" w:rsidR="00ED7492" w:rsidRDefault="00ED7492" w:rsidP="00ED2D41">
      <w:pPr>
        <w:pStyle w:val="ListParagraph"/>
        <w:jc w:val="center"/>
        <w:rPr>
          <w:rFonts w:ascii="Times New Roman" w:hAnsi="Times New Roman" w:cs="Times New Roman"/>
          <w:sz w:val="32"/>
          <w:szCs w:val="32"/>
          <w:lang w:val="en-GB"/>
        </w:rPr>
      </w:pPr>
      <w:r w:rsidRPr="00DC5B67">
        <w:rPr>
          <w:rFonts w:ascii="Times New Roman" w:hAnsi="Times New Roman" w:cs="Times New Roman"/>
          <w:noProof/>
          <w:sz w:val="32"/>
          <w:szCs w:val="32"/>
          <w:lang w:val="en-GB"/>
        </w:rPr>
        <w:drawing>
          <wp:inline distT="0" distB="0" distL="0" distR="0" wp14:anchorId="50996884" wp14:editId="284B7D46">
            <wp:extent cx="3281680" cy="1781033"/>
            <wp:effectExtent l="0" t="0" r="0" b="0"/>
            <wp:docPr id="1431913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95588" cy="1788581"/>
                    </a:xfrm>
                    <a:prstGeom prst="rect">
                      <a:avLst/>
                    </a:prstGeom>
                    <a:noFill/>
                    <a:ln>
                      <a:noFill/>
                    </a:ln>
                  </pic:spPr>
                </pic:pic>
              </a:graphicData>
            </a:graphic>
          </wp:inline>
        </w:drawing>
      </w:r>
    </w:p>
    <w:p w14:paraId="67FE2CD7" w14:textId="2E4FCE79" w:rsidR="00ED2D41" w:rsidRPr="00ED2D41" w:rsidRDefault="00ED2D41" w:rsidP="00ED2D41">
      <w:pPr>
        <w:pStyle w:val="ListParagraph"/>
        <w:jc w:val="center"/>
        <w:rPr>
          <w:rFonts w:ascii="Times New Roman" w:hAnsi="Times New Roman" w:cs="Times New Roman"/>
          <w:sz w:val="20"/>
          <w:szCs w:val="20"/>
          <w:lang w:val="en-GB"/>
        </w:rPr>
      </w:pPr>
      <w:r>
        <w:rPr>
          <w:rFonts w:ascii="Times New Roman" w:hAnsi="Times New Roman" w:cs="Times New Roman"/>
          <w:sz w:val="20"/>
          <w:szCs w:val="20"/>
          <w:lang w:val="en-GB"/>
        </w:rPr>
        <w:t>Fig 3.3 Open loop congigurations</w:t>
      </w:r>
    </w:p>
    <w:p w14:paraId="3D7071DE" w14:textId="17D48BEF" w:rsidR="00ED7492" w:rsidRPr="00DC5B67" w:rsidRDefault="006864CA" w:rsidP="00ED7492">
      <w:pPr>
        <w:rPr>
          <w:rFonts w:ascii="Times New Roman" w:hAnsi="Times New Roman" w:cs="Times New Roman"/>
          <w:b/>
          <w:bCs/>
          <w:sz w:val="28"/>
          <w:szCs w:val="28"/>
          <w:lang w:val="en-GB"/>
        </w:rPr>
      </w:pPr>
      <w:r w:rsidRPr="00DC5B67">
        <w:rPr>
          <w:rFonts w:ascii="Times New Roman" w:hAnsi="Times New Roman" w:cs="Times New Roman"/>
          <w:b/>
          <w:bCs/>
          <w:sz w:val="28"/>
          <w:szCs w:val="28"/>
          <w:lang w:val="en-GB"/>
        </w:rPr>
        <w:t xml:space="preserve">3.4 </w:t>
      </w:r>
      <w:r w:rsidR="00ED7492" w:rsidRPr="00DC5B67">
        <w:rPr>
          <w:rFonts w:ascii="Times New Roman" w:hAnsi="Times New Roman" w:cs="Times New Roman"/>
          <w:b/>
          <w:bCs/>
          <w:sz w:val="28"/>
          <w:szCs w:val="28"/>
          <w:lang w:val="en-GB"/>
        </w:rPr>
        <w:t>Ideal Characteristics of an Op-amp/Characteristics of an ideal op-amp</w:t>
      </w:r>
    </w:p>
    <w:p w14:paraId="1DCD3694" w14:textId="77777777" w:rsidR="00ED7492" w:rsidRPr="00945317" w:rsidRDefault="00ED7492" w:rsidP="00ED7492">
      <w:pPr>
        <w:pStyle w:val="ListParagraph"/>
        <w:numPr>
          <w:ilvl w:val="0"/>
          <w:numId w:val="54"/>
        </w:numPr>
        <w:spacing w:after="160" w:line="278" w:lineRule="auto"/>
        <w:rPr>
          <w:rFonts w:ascii="Times New Roman" w:hAnsi="Times New Roman" w:cs="Times New Roman"/>
          <w:sz w:val="24"/>
          <w:szCs w:val="24"/>
          <w:lang w:val="en-GB"/>
        </w:rPr>
      </w:pPr>
      <w:r w:rsidRPr="00945317">
        <w:rPr>
          <w:rFonts w:ascii="Times New Roman" w:hAnsi="Times New Roman" w:cs="Times New Roman"/>
          <w:sz w:val="24"/>
          <w:szCs w:val="24"/>
          <w:lang w:val="en-GB"/>
        </w:rPr>
        <w:t>Voltage gain (open loop) = ∞ (practical value around 200000).</w:t>
      </w:r>
    </w:p>
    <w:p w14:paraId="64B398F1" w14:textId="77777777" w:rsidR="00ED7492" w:rsidRPr="00945317" w:rsidRDefault="00ED7492" w:rsidP="00ED7492">
      <w:pPr>
        <w:pStyle w:val="ListParagraph"/>
        <w:numPr>
          <w:ilvl w:val="0"/>
          <w:numId w:val="54"/>
        </w:numPr>
        <w:spacing w:after="160" w:line="278" w:lineRule="auto"/>
        <w:rPr>
          <w:rFonts w:ascii="Times New Roman" w:hAnsi="Times New Roman" w:cs="Times New Roman"/>
          <w:sz w:val="24"/>
          <w:szCs w:val="24"/>
          <w:lang w:val="en-GB"/>
        </w:rPr>
      </w:pPr>
      <w:r w:rsidRPr="00945317">
        <w:rPr>
          <w:rFonts w:ascii="Times New Roman" w:hAnsi="Times New Roman" w:cs="Times New Roman"/>
          <w:sz w:val="24"/>
          <w:szCs w:val="24"/>
          <w:lang w:val="en-GB"/>
        </w:rPr>
        <w:t>Input impedance= ∞ (practical value 10</w:t>
      </w:r>
      <w:r w:rsidRPr="00945317">
        <w:rPr>
          <w:rFonts w:ascii="Times New Roman" w:hAnsi="Times New Roman" w:cs="Times New Roman"/>
          <w:sz w:val="24"/>
          <w:szCs w:val="24"/>
          <w:vertAlign w:val="superscript"/>
          <w:lang w:val="en-GB"/>
        </w:rPr>
        <w:t>12</w:t>
      </w:r>
      <w:r w:rsidRPr="00945317">
        <w:rPr>
          <w:rFonts w:ascii="Times New Roman" w:hAnsi="Times New Roman" w:cs="Times New Roman"/>
          <w:sz w:val="24"/>
          <w:szCs w:val="24"/>
          <w:lang w:val="en-GB"/>
        </w:rPr>
        <w:t xml:space="preserve"> ohms)</w:t>
      </w:r>
    </w:p>
    <w:p w14:paraId="58FF32D6" w14:textId="77777777" w:rsidR="00ED7492" w:rsidRPr="00945317" w:rsidRDefault="00ED7492" w:rsidP="00ED7492">
      <w:pPr>
        <w:pStyle w:val="ListParagraph"/>
        <w:ind w:left="1080"/>
        <w:rPr>
          <w:rFonts w:ascii="Times New Roman" w:hAnsi="Times New Roman" w:cs="Times New Roman"/>
          <w:sz w:val="24"/>
          <w:szCs w:val="24"/>
          <w:lang w:val="en-GB"/>
        </w:rPr>
      </w:pPr>
      <w:r w:rsidRPr="00945317">
        <w:rPr>
          <w:rFonts w:ascii="Times New Roman" w:hAnsi="Times New Roman" w:cs="Times New Roman"/>
          <w:sz w:val="24"/>
          <w:szCs w:val="24"/>
          <w:lang w:val="en-GB"/>
        </w:rPr>
        <w:t>(zero input current).</w:t>
      </w:r>
    </w:p>
    <w:p w14:paraId="514E1B0D" w14:textId="77777777" w:rsidR="00ED7492" w:rsidRPr="00945317" w:rsidRDefault="00ED7492" w:rsidP="00ED7492">
      <w:pPr>
        <w:pStyle w:val="ListParagraph"/>
        <w:numPr>
          <w:ilvl w:val="0"/>
          <w:numId w:val="54"/>
        </w:numPr>
        <w:spacing w:after="160" w:line="278" w:lineRule="auto"/>
        <w:rPr>
          <w:rFonts w:ascii="Times New Roman" w:hAnsi="Times New Roman" w:cs="Times New Roman"/>
          <w:sz w:val="24"/>
          <w:szCs w:val="24"/>
          <w:lang w:val="en-GB"/>
        </w:rPr>
      </w:pPr>
      <w:r w:rsidRPr="00945317">
        <w:rPr>
          <w:rFonts w:ascii="Times New Roman" w:hAnsi="Times New Roman" w:cs="Times New Roman"/>
          <w:sz w:val="24"/>
          <w:szCs w:val="24"/>
          <w:lang w:val="en-GB"/>
        </w:rPr>
        <w:t>Output impedance = 0 (practical value few ohms to several tens of ohms).</w:t>
      </w:r>
    </w:p>
    <w:p w14:paraId="3C709D5C" w14:textId="77777777" w:rsidR="00ED7492" w:rsidRPr="00945317" w:rsidRDefault="00ED7492" w:rsidP="00ED7492">
      <w:pPr>
        <w:pStyle w:val="ListParagraph"/>
        <w:numPr>
          <w:ilvl w:val="0"/>
          <w:numId w:val="54"/>
        </w:numPr>
        <w:spacing w:after="160" w:line="278" w:lineRule="auto"/>
        <w:rPr>
          <w:rFonts w:ascii="Times New Roman" w:hAnsi="Times New Roman" w:cs="Times New Roman"/>
          <w:sz w:val="24"/>
          <w:szCs w:val="24"/>
          <w:lang w:val="en-GB"/>
        </w:rPr>
      </w:pPr>
      <w:r w:rsidRPr="00945317">
        <w:rPr>
          <w:rFonts w:ascii="Times New Roman" w:hAnsi="Times New Roman" w:cs="Times New Roman"/>
          <w:sz w:val="24"/>
          <w:szCs w:val="24"/>
          <w:lang w:val="en-GB"/>
        </w:rPr>
        <w:t>Frequency Bandwidth=∞ (Practical value 1 MHZ).</w:t>
      </w:r>
    </w:p>
    <w:p w14:paraId="4751B1E1" w14:textId="77777777" w:rsidR="00ED7492" w:rsidRPr="00945317" w:rsidRDefault="00ED7492" w:rsidP="00ED7492">
      <w:pPr>
        <w:pStyle w:val="ListParagraph"/>
        <w:numPr>
          <w:ilvl w:val="0"/>
          <w:numId w:val="54"/>
        </w:numPr>
        <w:spacing w:after="160" w:line="278" w:lineRule="auto"/>
        <w:rPr>
          <w:rFonts w:ascii="Times New Roman" w:hAnsi="Times New Roman" w:cs="Times New Roman"/>
          <w:sz w:val="24"/>
          <w:szCs w:val="24"/>
          <w:lang w:val="en-GB"/>
        </w:rPr>
      </w:pPr>
      <w:r w:rsidRPr="00945317">
        <w:rPr>
          <w:rFonts w:ascii="Times New Roman" w:hAnsi="Times New Roman" w:cs="Times New Roman"/>
          <w:sz w:val="24"/>
          <w:szCs w:val="24"/>
          <w:lang w:val="en-GB"/>
        </w:rPr>
        <w:t>Common mode rejection ratio(CMRR)=∞ (Practical value 80Db).</w:t>
      </w:r>
    </w:p>
    <w:p w14:paraId="2421EE50" w14:textId="77777777" w:rsidR="00ED7492" w:rsidRPr="00945317" w:rsidRDefault="00ED7492" w:rsidP="00ED7492">
      <w:pPr>
        <w:pStyle w:val="ListParagraph"/>
        <w:numPr>
          <w:ilvl w:val="0"/>
          <w:numId w:val="54"/>
        </w:numPr>
        <w:spacing w:after="160" w:line="278" w:lineRule="auto"/>
        <w:rPr>
          <w:rFonts w:ascii="Times New Roman" w:hAnsi="Times New Roman" w:cs="Times New Roman"/>
          <w:sz w:val="24"/>
          <w:szCs w:val="24"/>
          <w:lang w:val="en-GB"/>
        </w:rPr>
      </w:pPr>
      <w:r w:rsidRPr="00945317">
        <w:rPr>
          <w:rFonts w:ascii="Times New Roman" w:hAnsi="Times New Roman" w:cs="Times New Roman"/>
          <w:sz w:val="24"/>
          <w:szCs w:val="24"/>
          <w:lang w:val="en-GB"/>
        </w:rPr>
        <w:t>Slew rate= ∞ (practical value few V/µS.</w:t>
      </w:r>
    </w:p>
    <w:p w14:paraId="44C04A47" w14:textId="77777777" w:rsidR="00ED7492" w:rsidRPr="00945317" w:rsidRDefault="00ED7492" w:rsidP="00ED7492">
      <w:pPr>
        <w:pStyle w:val="ListParagraph"/>
        <w:numPr>
          <w:ilvl w:val="0"/>
          <w:numId w:val="54"/>
        </w:numPr>
        <w:spacing w:after="160" w:line="278" w:lineRule="auto"/>
        <w:rPr>
          <w:rFonts w:ascii="Times New Roman" w:hAnsi="Times New Roman" w:cs="Times New Roman"/>
          <w:sz w:val="24"/>
          <w:szCs w:val="24"/>
          <w:lang w:val="en-GB"/>
        </w:rPr>
      </w:pPr>
      <w:r w:rsidRPr="00945317">
        <w:rPr>
          <w:rFonts w:ascii="Times New Roman" w:hAnsi="Times New Roman" w:cs="Times New Roman"/>
          <w:sz w:val="24"/>
          <w:szCs w:val="24"/>
          <w:lang w:val="en-GB"/>
        </w:rPr>
        <w:t>Offset voltage=0 (practical value few Mv).</w:t>
      </w:r>
    </w:p>
    <w:p w14:paraId="1FEE701E" w14:textId="77777777" w:rsidR="00ED7492" w:rsidRPr="00945317" w:rsidRDefault="00ED7492" w:rsidP="00ED7492">
      <w:pPr>
        <w:pStyle w:val="ListParagraph"/>
        <w:numPr>
          <w:ilvl w:val="0"/>
          <w:numId w:val="54"/>
        </w:numPr>
        <w:spacing w:after="160" w:line="278" w:lineRule="auto"/>
        <w:rPr>
          <w:rFonts w:ascii="Times New Roman" w:hAnsi="Times New Roman" w:cs="Times New Roman"/>
          <w:sz w:val="24"/>
          <w:szCs w:val="24"/>
          <w:lang w:val="en-GB"/>
        </w:rPr>
      </w:pPr>
      <w:r w:rsidRPr="00945317">
        <w:rPr>
          <w:rFonts w:ascii="Times New Roman" w:hAnsi="Times New Roman" w:cs="Times New Roman"/>
          <w:sz w:val="24"/>
          <w:szCs w:val="24"/>
          <w:lang w:val="en-GB"/>
        </w:rPr>
        <w:t>Power supply rejection ratio=0.</w:t>
      </w:r>
    </w:p>
    <w:p w14:paraId="194FFF13" w14:textId="3BB8D311" w:rsidR="00ED7492" w:rsidRPr="00DC5B67" w:rsidRDefault="002B71AA" w:rsidP="00ED7492">
      <w:pPr>
        <w:rPr>
          <w:rFonts w:ascii="Times New Roman" w:hAnsi="Times New Roman" w:cs="Times New Roman"/>
          <w:b/>
          <w:bCs/>
          <w:sz w:val="28"/>
          <w:szCs w:val="28"/>
          <w:lang w:val="en-GB"/>
        </w:rPr>
      </w:pPr>
      <w:r w:rsidRPr="00DC5B67">
        <w:rPr>
          <w:rFonts w:ascii="Times New Roman" w:hAnsi="Times New Roman" w:cs="Times New Roman"/>
          <w:b/>
          <w:bCs/>
          <w:sz w:val="28"/>
          <w:szCs w:val="28"/>
          <w:lang w:val="en-GB"/>
        </w:rPr>
        <w:t xml:space="preserve">3.5 </w:t>
      </w:r>
      <w:r w:rsidR="00ED7492" w:rsidRPr="00DC5B67">
        <w:rPr>
          <w:rFonts w:ascii="Times New Roman" w:hAnsi="Times New Roman" w:cs="Times New Roman"/>
          <w:b/>
          <w:bCs/>
          <w:sz w:val="28"/>
          <w:szCs w:val="28"/>
          <w:lang w:val="en-GB"/>
        </w:rPr>
        <w:t>Definitions of CMRR, Slew</w:t>
      </w:r>
      <w:r w:rsidR="00932E05">
        <w:rPr>
          <w:rFonts w:ascii="Times New Roman" w:hAnsi="Times New Roman" w:cs="Times New Roman"/>
          <w:b/>
          <w:bCs/>
          <w:sz w:val="28"/>
          <w:szCs w:val="28"/>
          <w:lang w:val="en-GB"/>
        </w:rPr>
        <w:t>-</w:t>
      </w:r>
      <w:r w:rsidR="00ED7492" w:rsidRPr="00DC5B67">
        <w:rPr>
          <w:rFonts w:ascii="Times New Roman" w:hAnsi="Times New Roman" w:cs="Times New Roman"/>
          <w:b/>
          <w:bCs/>
          <w:sz w:val="28"/>
          <w:szCs w:val="28"/>
          <w:lang w:val="en-GB"/>
        </w:rPr>
        <w:t xml:space="preserve"> rate and Offset voltage:</w:t>
      </w:r>
    </w:p>
    <w:p w14:paraId="2CF93D04" w14:textId="77777777" w:rsidR="00ED7492" w:rsidRPr="00932E05" w:rsidRDefault="00ED7492" w:rsidP="00ED7492">
      <w:pPr>
        <w:pStyle w:val="ListParagraph"/>
        <w:numPr>
          <w:ilvl w:val="0"/>
          <w:numId w:val="55"/>
        </w:numPr>
        <w:spacing w:after="160" w:line="278" w:lineRule="auto"/>
        <w:rPr>
          <w:rFonts w:ascii="Times New Roman" w:hAnsi="Times New Roman" w:cs="Times New Roman"/>
          <w:sz w:val="24"/>
          <w:szCs w:val="24"/>
          <w:lang w:val="en-GB"/>
        </w:rPr>
      </w:pPr>
      <w:r w:rsidRPr="00932E05">
        <w:rPr>
          <w:rFonts w:ascii="Times New Roman" w:hAnsi="Times New Roman" w:cs="Times New Roman"/>
          <w:b/>
          <w:bCs/>
          <w:sz w:val="24"/>
          <w:szCs w:val="24"/>
          <w:lang w:val="en-GB"/>
        </w:rPr>
        <w:t>CMRR (Common mode rejection ratio):</w:t>
      </w:r>
      <w:r w:rsidRPr="00932E05">
        <w:rPr>
          <w:rFonts w:ascii="Times New Roman" w:hAnsi="Times New Roman" w:cs="Times New Roman"/>
          <w:sz w:val="24"/>
          <w:szCs w:val="24"/>
          <w:lang w:val="en-GB"/>
        </w:rPr>
        <w:t xml:space="preserve"> It is an ability of an op-amp to reject common mode input or noise. </w:t>
      </w:r>
      <w:r w:rsidRPr="00932E05">
        <w:rPr>
          <w:rFonts w:ascii="Times New Roman" w:hAnsi="Times New Roman" w:cs="Times New Roman"/>
          <w:b/>
          <w:bCs/>
          <w:sz w:val="24"/>
          <w:szCs w:val="24"/>
          <w:lang w:val="en-GB"/>
        </w:rPr>
        <w:t>CMRR= A</w:t>
      </w:r>
      <w:r w:rsidRPr="00932E05">
        <w:rPr>
          <w:rFonts w:ascii="Times New Roman" w:hAnsi="Times New Roman" w:cs="Times New Roman"/>
          <w:b/>
          <w:bCs/>
          <w:sz w:val="24"/>
          <w:szCs w:val="24"/>
          <w:vertAlign w:val="subscript"/>
          <w:lang w:val="en-GB"/>
        </w:rPr>
        <w:t>d</w:t>
      </w:r>
      <w:r w:rsidRPr="00932E05">
        <w:rPr>
          <w:rFonts w:ascii="Times New Roman" w:hAnsi="Times New Roman" w:cs="Times New Roman"/>
          <w:sz w:val="24"/>
          <w:szCs w:val="24"/>
          <w:lang w:val="en-GB"/>
        </w:rPr>
        <w:t>/A</w:t>
      </w:r>
      <w:r w:rsidRPr="00932E05">
        <w:rPr>
          <w:rFonts w:ascii="Times New Roman" w:hAnsi="Times New Roman" w:cs="Times New Roman"/>
          <w:sz w:val="24"/>
          <w:szCs w:val="24"/>
          <w:vertAlign w:val="subscript"/>
          <w:lang w:val="en-GB"/>
        </w:rPr>
        <w:t>C</w:t>
      </w:r>
    </w:p>
    <w:p w14:paraId="70A6965F" w14:textId="77777777" w:rsidR="00ED7492" w:rsidRPr="00932E05" w:rsidRDefault="00ED7492" w:rsidP="00ED7492">
      <w:pPr>
        <w:pStyle w:val="ListParagraph"/>
        <w:ind w:left="1080"/>
        <w:rPr>
          <w:rFonts w:ascii="Times New Roman" w:hAnsi="Times New Roman" w:cs="Times New Roman"/>
          <w:sz w:val="24"/>
          <w:szCs w:val="24"/>
          <w:lang w:val="en-GB"/>
        </w:rPr>
      </w:pPr>
      <w:r w:rsidRPr="00932E05">
        <w:rPr>
          <w:rFonts w:ascii="Times New Roman" w:hAnsi="Times New Roman" w:cs="Times New Roman"/>
          <w:b/>
          <w:bCs/>
          <w:sz w:val="24"/>
          <w:szCs w:val="24"/>
          <w:lang w:val="en-GB"/>
        </w:rPr>
        <w:t>CMRR(Db)=20log (A</w:t>
      </w:r>
      <w:r w:rsidRPr="00932E05">
        <w:rPr>
          <w:rFonts w:ascii="Times New Roman" w:hAnsi="Times New Roman" w:cs="Times New Roman"/>
          <w:b/>
          <w:bCs/>
          <w:sz w:val="24"/>
          <w:szCs w:val="24"/>
          <w:vertAlign w:val="subscript"/>
          <w:lang w:val="en-GB"/>
        </w:rPr>
        <w:t>d</w:t>
      </w:r>
      <w:r w:rsidRPr="00932E05">
        <w:rPr>
          <w:rFonts w:ascii="Times New Roman" w:hAnsi="Times New Roman" w:cs="Times New Roman"/>
          <w:b/>
          <w:bCs/>
          <w:sz w:val="24"/>
          <w:szCs w:val="24"/>
          <w:lang w:val="en-GB"/>
        </w:rPr>
        <w:t>/A</w:t>
      </w:r>
      <w:r w:rsidRPr="00932E05">
        <w:rPr>
          <w:rFonts w:ascii="Times New Roman" w:hAnsi="Times New Roman" w:cs="Times New Roman"/>
          <w:b/>
          <w:bCs/>
          <w:sz w:val="24"/>
          <w:szCs w:val="24"/>
          <w:vertAlign w:val="subscript"/>
          <w:lang w:val="en-GB"/>
        </w:rPr>
        <w:t>c</w:t>
      </w:r>
      <w:r w:rsidRPr="00932E05">
        <w:rPr>
          <w:rFonts w:ascii="Times New Roman" w:hAnsi="Times New Roman" w:cs="Times New Roman"/>
          <w:b/>
          <w:bCs/>
          <w:sz w:val="24"/>
          <w:szCs w:val="24"/>
          <w:lang w:val="en-GB"/>
        </w:rPr>
        <w:t>)</w:t>
      </w:r>
    </w:p>
    <w:p w14:paraId="41E3A523" w14:textId="77777777" w:rsidR="00ED7492" w:rsidRPr="00932E05" w:rsidRDefault="00ED7492" w:rsidP="00ED7492">
      <w:pPr>
        <w:pStyle w:val="ListParagraph"/>
        <w:numPr>
          <w:ilvl w:val="0"/>
          <w:numId w:val="55"/>
        </w:numPr>
        <w:spacing w:after="160" w:line="278" w:lineRule="auto"/>
        <w:rPr>
          <w:rFonts w:ascii="Times New Roman" w:hAnsi="Times New Roman" w:cs="Times New Roman"/>
          <w:sz w:val="24"/>
          <w:szCs w:val="24"/>
          <w:lang w:val="en-GB"/>
        </w:rPr>
      </w:pPr>
      <w:r w:rsidRPr="00932E05">
        <w:rPr>
          <w:rFonts w:ascii="Times New Roman" w:hAnsi="Times New Roman" w:cs="Times New Roman"/>
          <w:b/>
          <w:bCs/>
          <w:sz w:val="24"/>
          <w:szCs w:val="24"/>
          <w:lang w:val="en-GB"/>
        </w:rPr>
        <w:t>Slew rate:</w:t>
      </w:r>
      <w:r w:rsidRPr="00932E05">
        <w:rPr>
          <w:rFonts w:ascii="Times New Roman" w:hAnsi="Times New Roman" w:cs="Times New Roman"/>
          <w:sz w:val="24"/>
          <w:szCs w:val="24"/>
          <w:lang w:val="en-GB"/>
        </w:rPr>
        <w:t xml:space="preserve">  The maximum rate of change of output voltage of an op-amp with respect to time is called slew rate. Unit of slew rate is V/µS.</w:t>
      </w:r>
    </w:p>
    <w:p w14:paraId="5542F579" w14:textId="77777777" w:rsidR="00ED7492" w:rsidRPr="00ED2D41" w:rsidRDefault="00ED7492" w:rsidP="00ED7492">
      <w:pPr>
        <w:pStyle w:val="ListParagraph"/>
        <w:numPr>
          <w:ilvl w:val="0"/>
          <w:numId w:val="55"/>
        </w:numPr>
        <w:spacing w:after="160" w:line="278" w:lineRule="auto"/>
        <w:rPr>
          <w:rFonts w:ascii="Times New Roman" w:hAnsi="Times New Roman" w:cs="Times New Roman"/>
          <w:sz w:val="24"/>
          <w:szCs w:val="24"/>
          <w:lang w:val="en-GB"/>
        </w:rPr>
      </w:pPr>
      <w:r w:rsidRPr="00ED2D41">
        <w:rPr>
          <w:rFonts w:ascii="Times New Roman" w:hAnsi="Times New Roman" w:cs="Times New Roman"/>
          <w:b/>
          <w:bCs/>
          <w:sz w:val="24"/>
          <w:szCs w:val="24"/>
          <w:lang w:val="en-GB"/>
        </w:rPr>
        <w:t>Offset Voltage:</w:t>
      </w:r>
      <w:r w:rsidRPr="00ED2D41">
        <w:rPr>
          <w:rFonts w:ascii="Times New Roman" w:hAnsi="Times New Roman" w:cs="Times New Roman"/>
          <w:sz w:val="24"/>
          <w:szCs w:val="24"/>
          <w:lang w:val="en-GB"/>
        </w:rPr>
        <w:t xml:space="preserve"> It is the differential input voltage that would have to be applied to force the op-amp’s output to zero volts.</w:t>
      </w:r>
    </w:p>
    <w:p w14:paraId="04D000EC" w14:textId="063F56F9" w:rsidR="00ED7492" w:rsidRPr="00DC5B67" w:rsidRDefault="00082C91" w:rsidP="00ED7492">
      <w:pPr>
        <w:rPr>
          <w:rFonts w:ascii="Times New Roman" w:hAnsi="Times New Roman" w:cs="Times New Roman"/>
          <w:b/>
          <w:bCs/>
          <w:sz w:val="28"/>
          <w:szCs w:val="28"/>
          <w:lang w:val="en-GB"/>
        </w:rPr>
      </w:pPr>
      <w:r w:rsidRPr="00DC5B67">
        <w:rPr>
          <w:rFonts w:ascii="Times New Roman" w:hAnsi="Times New Roman" w:cs="Times New Roman"/>
          <w:b/>
          <w:bCs/>
          <w:sz w:val="28"/>
          <w:szCs w:val="28"/>
          <w:lang w:val="en-GB"/>
        </w:rPr>
        <w:t xml:space="preserve">3.6 </w:t>
      </w:r>
      <w:r w:rsidR="00ED7492" w:rsidRPr="00DC5B67">
        <w:rPr>
          <w:rFonts w:ascii="Times New Roman" w:hAnsi="Times New Roman" w:cs="Times New Roman"/>
          <w:b/>
          <w:bCs/>
          <w:sz w:val="28"/>
          <w:szCs w:val="28"/>
          <w:lang w:val="en-GB"/>
        </w:rPr>
        <w:t>Closed loop Configurations:</w:t>
      </w:r>
    </w:p>
    <w:p w14:paraId="3AC008AB" w14:textId="77777777" w:rsidR="00ED7492" w:rsidRPr="00ED2D41" w:rsidRDefault="00ED7492" w:rsidP="00ED7492">
      <w:pPr>
        <w:jc w:val="both"/>
        <w:rPr>
          <w:rFonts w:ascii="Times New Roman" w:hAnsi="Times New Roman" w:cs="Times New Roman"/>
          <w:sz w:val="24"/>
          <w:szCs w:val="24"/>
          <w:lang w:val="en-GB"/>
        </w:rPr>
      </w:pPr>
      <w:r w:rsidRPr="00ED2D41">
        <w:rPr>
          <w:rFonts w:ascii="Times New Roman" w:hAnsi="Times New Roman" w:cs="Times New Roman"/>
          <w:sz w:val="24"/>
          <w:szCs w:val="24"/>
          <w:lang w:val="en-GB"/>
        </w:rPr>
        <w:t>For better stability and less distortion of the op-amp’s output, closed loop configurations are used. In the closed loop configurations, Negative feedback is used for amplifier circuits. On the other hand, positive feedback is used for Oscillators.</w:t>
      </w:r>
    </w:p>
    <w:p w14:paraId="74196508" w14:textId="1A6456EC" w:rsidR="00ED7492" w:rsidRPr="00DC5B67" w:rsidRDefault="00ED7492" w:rsidP="002D70DA">
      <w:pPr>
        <w:pStyle w:val="ListParagraph"/>
        <w:numPr>
          <w:ilvl w:val="2"/>
          <w:numId w:val="61"/>
        </w:numPr>
        <w:spacing w:after="160" w:line="278" w:lineRule="auto"/>
        <w:rPr>
          <w:rFonts w:ascii="Times New Roman" w:hAnsi="Times New Roman" w:cs="Times New Roman"/>
          <w:b/>
          <w:bCs/>
          <w:sz w:val="28"/>
          <w:szCs w:val="28"/>
          <w:lang w:val="en-GB"/>
        </w:rPr>
      </w:pPr>
      <w:r w:rsidRPr="00DC5B67">
        <w:rPr>
          <w:rFonts w:ascii="Times New Roman" w:hAnsi="Times New Roman" w:cs="Times New Roman"/>
          <w:b/>
          <w:bCs/>
          <w:sz w:val="28"/>
          <w:szCs w:val="28"/>
          <w:lang w:val="en-GB"/>
        </w:rPr>
        <w:t>Inverting amplifier</w:t>
      </w:r>
    </w:p>
    <w:p w14:paraId="0D45C6BD" w14:textId="77777777" w:rsidR="00ED7492" w:rsidRPr="00DC5B67" w:rsidRDefault="00ED7492" w:rsidP="00ED7492">
      <w:pPr>
        <w:rPr>
          <w:rFonts w:ascii="Times New Roman" w:hAnsi="Times New Roman" w:cs="Times New Roman"/>
          <w:lang w:val="en-GB"/>
        </w:rPr>
      </w:pPr>
      <w:r w:rsidRPr="00ED2D41">
        <w:rPr>
          <w:rFonts w:ascii="Times New Roman" w:hAnsi="Times New Roman" w:cs="Times New Roman"/>
          <w:b/>
          <w:bCs/>
          <w:sz w:val="24"/>
          <w:szCs w:val="24"/>
          <w:lang w:val="en-GB"/>
        </w:rPr>
        <w:t>Circuit diagram</w:t>
      </w:r>
      <w:r w:rsidRPr="00DC5B67">
        <w:rPr>
          <w:rFonts w:ascii="Times New Roman" w:hAnsi="Times New Roman" w:cs="Times New Roman"/>
          <w:lang w:val="en-GB"/>
        </w:rPr>
        <w:t>:</w:t>
      </w:r>
    </w:p>
    <w:p w14:paraId="48E60A9D" w14:textId="77777777" w:rsidR="00ED7492" w:rsidRDefault="00ED7492" w:rsidP="00ED7492">
      <w:pPr>
        <w:jc w:val="center"/>
        <w:rPr>
          <w:rFonts w:ascii="Times New Roman" w:hAnsi="Times New Roman" w:cs="Times New Roman"/>
          <w:sz w:val="36"/>
          <w:szCs w:val="36"/>
          <w:lang w:val="en-GB"/>
        </w:rPr>
      </w:pPr>
      <w:r w:rsidRPr="00DC5B67">
        <w:rPr>
          <w:rFonts w:ascii="Times New Roman" w:hAnsi="Times New Roman" w:cs="Times New Roman"/>
          <w:noProof/>
          <w:sz w:val="36"/>
          <w:szCs w:val="36"/>
        </w:rPr>
        <w:drawing>
          <wp:inline distT="0" distB="0" distL="0" distR="0" wp14:anchorId="7311C0CA" wp14:editId="7BD88C9D">
            <wp:extent cx="3820795" cy="1587500"/>
            <wp:effectExtent l="0" t="0" r="8255" b="0"/>
            <wp:docPr id="5" name="Content Placeholder 4">
              <a:extLst xmlns:a="http://schemas.openxmlformats.org/drawingml/2006/main">
                <a:ext uri="{FF2B5EF4-FFF2-40B4-BE49-F238E27FC236}">
                  <a16:creationId xmlns:a16="http://schemas.microsoft.com/office/drawing/2014/main" id="{6CACE891-B432-553F-5CEB-65EE06EC46A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6CACE891-B432-553F-5CEB-65EE06EC46A3}"/>
                        </a:ext>
                      </a:extLst>
                    </pic:cNvPr>
                    <pic:cNvPicPr>
                      <a:picLocks noGrp="1" noChangeAspect="1"/>
                    </pic:cNvPicPr>
                  </pic:nvPicPr>
                  <pic:blipFill>
                    <a:blip r:embed="rId44"/>
                    <a:stretch>
                      <a:fillRect/>
                    </a:stretch>
                  </pic:blipFill>
                  <pic:spPr>
                    <a:xfrm>
                      <a:off x="0" y="0"/>
                      <a:ext cx="3842815" cy="1596649"/>
                    </a:xfrm>
                    <a:prstGeom prst="rect">
                      <a:avLst/>
                    </a:prstGeom>
                  </pic:spPr>
                </pic:pic>
              </a:graphicData>
            </a:graphic>
          </wp:inline>
        </w:drawing>
      </w:r>
    </w:p>
    <w:p w14:paraId="61948D0C" w14:textId="424AF471" w:rsidR="002205C3" w:rsidRPr="002205C3" w:rsidRDefault="002205C3" w:rsidP="00ED7492">
      <w:pPr>
        <w:jc w:val="center"/>
        <w:rPr>
          <w:rFonts w:ascii="Times New Roman" w:hAnsi="Times New Roman" w:cs="Times New Roman"/>
          <w:sz w:val="20"/>
          <w:szCs w:val="20"/>
          <w:lang w:val="en-GB"/>
        </w:rPr>
      </w:pPr>
      <w:r>
        <w:rPr>
          <w:rFonts w:ascii="Times New Roman" w:hAnsi="Times New Roman" w:cs="Times New Roman"/>
          <w:sz w:val="20"/>
          <w:szCs w:val="20"/>
          <w:lang w:val="en-GB"/>
        </w:rPr>
        <w:t>Fig 3.4 Inverting amplifier (closed loop)</w:t>
      </w:r>
    </w:p>
    <w:p w14:paraId="3C320D97" w14:textId="77777777" w:rsidR="00ED7492" w:rsidRPr="00DC5B67" w:rsidRDefault="00ED7492" w:rsidP="00ED7492">
      <w:pPr>
        <w:rPr>
          <w:rFonts w:ascii="Times New Roman" w:hAnsi="Times New Roman" w:cs="Times New Roman"/>
          <w:sz w:val="36"/>
          <w:szCs w:val="36"/>
          <w:lang w:val="en-GB"/>
        </w:rPr>
      </w:pPr>
      <w:r w:rsidRPr="00DC5B67">
        <w:rPr>
          <w:rFonts w:ascii="Times New Roman" w:hAnsi="Times New Roman" w:cs="Times New Roman"/>
          <w:sz w:val="36"/>
          <w:szCs w:val="36"/>
          <w:lang w:val="en-GB"/>
        </w:rPr>
        <w:t>Equivalent circuit:</w:t>
      </w:r>
    </w:p>
    <w:p w14:paraId="67402A8D" w14:textId="77777777" w:rsidR="00ED7492" w:rsidRDefault="00ED7492" w:rsidP="00ED7492">
      <w:pPr>
        <w:jc w:val="center"/>
        <w:rPr>
          <w:rFonts w:ascii="Times New Roman" w:hAnsi="Times New Roman" w:cs="Times New Roman"/>
          <w:sz w:val="36"/>
          <w:szCs w:val="36"/>
          <w:lang w:val="en-GB"/>
        </w:rPr>
      </w:pPr>
      <w:r w:rsidRPr="00DC5B67">
        <w:rPr>
          <w:rFonts w:ascii="Times New Roman" w:hAnsi="Times New Roman" w:cs="Times New Roman"/>
          <w:noProof/>
          <w:sz w:val="36"/>
          <w:szCs w:val="36"/>
        </w:rPr>
        <w:drawing>
          <wp:inline distT="0" distB="0" distL="0" distR="0" wp14:anchorId="1A1F595D" wp14:editId="3F77B2DC">
            <wp:extent cx="5518785" cy="3079750"/>
            <wp:effectExtent l="0" t="0" r="5715" b="6350"/>
            <wp:docPr id="1143709913" name="Content Placeholder 4">
              <a:extLst xmlns:a="http://schemas.openxmlformats.org/drawingml/2006/main">
                <a:ext uri="{FF2B5EF4-FFF2-40B4-BE49-F238E27FC236}">
                  <a16:creationId xmlns:a16="http://schemas.microsoft.com/office/drawing/2014/main" id="{56665734-143C-D27B-8E96-19BF744EC7D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56665734-143C-D27B-8E96-19BF744EC7DC}"/>
                        </a:ext>
                      </a:extLst>
                    </pic:cNvPr>
                    <pic:cNvPicPr>
                      <a:picLocks noGrp="1" noChangeAspect="1"/>
                    </pic:cNvPicPr>
                  </pic:nvPicPr>
                  <pic:blipFill>
                    <a:blip r:embed="rId45"/>
                    <a:stretch>
                      <a:fillRect/>
                    </a:stretch>
                  </pic:blipFill>
                  <pic:spPr>
                    <a:xfrm>
                      <a:off x="0" y="0"/>
                      <a:ext cx="5564570" cy="3105300"/>
                    </a:xfrm>
                    <a:prstGeom prst="rect">
                      <a:avLst/>
                    </a:prstGeom>
                  </pic:spPr>
                </pic:pic>
              </a:graphicData>
            </a:graphic>
          </wp:inline>
        </w:drawing>
      </w:r>
    </w:p>
    <w:p w14:paraId="7208042B" w14:textId="06E5C9B7" w:rsidR="00A60288" w:rsidRPr="00CB46C2" w:rsidRDefault="00CB46C2" w:rsidP="00ED7492">
      <w:pPr>
        <w:jc w:val="center"/>
        <w:rPr>
          <w:rFonts w:ascii="Times New Roman" w:hAnsi="Times New Roman" w:cs="Times New Roman"/>
          <w:sz w:val="20"/>
          <w:szCs w:val="20"/>
          <w:lang w:val="en-GB"/>
        </w:rPr>
      </w:pPr>
      <w:r w:rsidRPr="00CB46C2">
        <w:rPr>
          <w:rFonts w:ascii="Times New Roman" w:hAnsi="Times New Roman" w:cs="Times New Roman"/>
          <w:noProof/>
          <w:sz w:val="20"/>
          <w:szCs w:val="20"/>
        </w:rPr>
        <w:t>Fig 3.5 Equivalent circuits of inverting amplifier</w:t>
      </w:r>
    </w:p>
    <w:p w14:paraId="4BA716F8" w14:textId="77777777" w:rsidR="00ED7492" w:rsidRPr="00AB3234" w:rsidRDefault="00ED7492" w:rsidP="00ED7492">
      <w:pPr>
        <w:rPr>
          <w:rFonts w:ascii="Times New Roman" w:eastAsiaTheme="minorEastAsia" w:hAnsi="Times New Roman" w:cs="Times New Roman"/>
          <w:color w:val="000000" w:themeColor="text1"/>
          <w:kern w:val="24"/>
          <w:sz w:val="24"/>
          <w:szCs w:val="24"/>
          <w:lang w:eastAsia="en-IN"/>
        </w:rPr>
      </w:pPr>
      <w:r w:rsidRPr="00AB3234">
        <w:rPr>
          <w:rFonts w:ascii="Times New Roman" w:hAnsi="Times New Roman" w:cs="Times New Roman"/>
          <w:sz w:val="24"/>
          <w:szCs w:val="24"/>
          <w:lang w:val="en-GB"/>
        </w:rPr>
        <w:t>Expression of voltage gain:</w:t>
      </w:r>
      <w:r w:rsidRPr="00AB3234">
        <w:rPr>
          <w:rFonts w:ascii="Times New Roman" w:eastAsiaTheme="minorEastAsia" w:hAnsi="Times New Roman" w:cs="Times New Roman"/>
          <w:color w:val="000000" w:themeColor="text1"/>
          <w:kern w:val="24"/>
          <w:sz w:val="24"/>
          <w:szCs w:val="24"/>
          <w:lang w:eastAsia="en-IN"/>
        </w:rPr>
        <w:t xml:space="preserve"> </w:t>
      </w:r>
    </w:p>
    <w:p w14:paraId="64291556" w14:textId="77777777" w:rsidR="00ED7492" w:rsidRPr="00DC5B67" w:rsidRDefault="00ED7492" w:rsidP="00ED7492">
      <w:pPr>
        <w:rPr>
          <w:rFonts w:ascii="Times New Roman" w:hAnsi="Times New Roman" w:cs="Times New Roman"/>
          <w:sz w:val="36"/>
          <w:szCs w:val="36"/>
          <w:vertAlign w:val="subscript"/>
        </w:rPr>
      </w:pPr>
      <w:r w:rsidRPr="00AB3234">
        <w:rPr>
          <w:rFonts w:ascii="Times New Roman" w:hAnsi="Times New Roman" w:cs="Times New Roman"/>
          <w:sz w:val="24"/>
          <w:szCs w:val="24"/>
        </w:rPr>
        <w:t>The total voltage v</w:t>
      </w:r>
      <w:r w:rsidRPr="00AB3234">
        <w:rPr>
          <w:rFonts w:ascii="Times New Roman" w:hAnsi="Times New Roman" w:cs="Times New Roman"/>
          <w:sz w:val="24"/>
          <w:szCs w:val="24"/>
          <w:vertAlign w:val="subscript"/>
        </w:rPr>
        <w:t>i,</w:t>
      </w:r>
      <w:r w:rsidRPr="00DC5B67">
        <w:rPr>
          <w:rFonts w:ascii="Times New Roman" w:hAnsi="Times New Roman" w:cs="Times New Roman"/>
          <w:sz w:val="36"/>
          <w:szCs w:val="36"/>
          <w:vertAlign w:val="subscript"/>
        </w:rPr>
        <w:t xml:space="preserve"> </w:t>
      </w:r>
      <w:r w:rsidRPr="00DC5B67">
        <w:rPr>
          <w:rFonts w:ascii="Times New Roman" w:hAnsi="Times New Roman" w:cs="Times New Roman"/>
          <w:noProof/>
          <w:sz w:val="36"/>
          <w:szCs w:val="36"/>
          <w:vertAlign w:val="subscript"/>
        </w:rPr>
        <w:drawing>
          <wp:inline distT="0" distB="0" distL="0" distR="0" wp14:anchorId="18D1F796" wp14:editId="3558374D">
            <wp:extent cx="4940300" cy="400050"/>
            <wp:effectExtent l="0" t="0" r="0" b="0"/>
            <wp:docPr id="971528987" name="Picture 4">
              <a:extLst xmlns:a="http://schemas.openxmlformats.org/drawingml/2006/main">
                <a:ext uri="{FF2B5EF4-FFF2-40B4-BE49-F238E27FC236}">
                  <a16:creationId xmlns:a16="http://schemas.microsoft.com/office/drawing/2014/main" id="{E8A73D40-5A88-71FE-A9FA-DF13F8FD62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8A73D40-5A88-71FE-A9FA-DF13F8FD625C}"/>
                        </a:ext>
                      </a:extLst>
                    </pic:cNvPr>
                    <pic:cNvPicPr>
                      <a:picLocks noChangeAspect="1"/>
                    </pic:cNvPicPr>
                  </pic:nvPicPr>
                  <pic:blipFill>
                    <a:blip r:embed="rId46"/>
                    <a:stretch>
                      <a:fillRect/>
                    </a:stretch>
                  </pic:blipFill>
                  <pic:spPr>
                    <a:xfrm>
                      <a:off x="0" y="0"/>
                      <a:ext cx="4940300" cy="400050"/>
                    </a:xfrm>
                    <a:prstGeom prst="rect">
                      <a:avLst/>
                    </a:prstGeom>
                  </pic:spPr>
                </pic:pic>
              </a:graphicData>
            </a:graphic>
          </wp:inline>
        </w:drawing>
      </w:r>
      <w:r w:rsidRPr="00DC5B67">
        <w:rPr>
          <w:rFonts w:ascii="Times New Roman" w:hAnsi="Times New Roman" w:cs="Times New Roman"/>
          <w:sz w:val="36"/>
          <w:szCs w:val="36"/>
          <w:vertAlign w:val="subscript"/>
        </w:rPr>
        <w:t xml:space="preserve">     </w:t>
      </w:r>
      <w:r w:rsidRPr="00DC5B67">
        <w:rPr>
          <w:rFonts w:ascii="Times New Roman" w:hAnsi="Times New Roman" w:cs="Times New Roman"/>
          <w:noProof/>
          <w:sz w:val="36"/>
          <w:szCs w:val="36"/>
          <w:vertAlign w:val="subscript"/>
        </w:rPr>
        <w:drawing>
          <wp:inline distT="0" distB="0" distL="0" distR="0" wp14:anchorId="7B97C456" wp14:editId="3DBB5C85">
            <wp:extent cx="2302990" cy="584200"/>
            <wp:effectExtent l="0" t="0" r="2540" b="6350"/>
            <wp:docPr id="1424820544" name="Picture 6">
              <a:extLst xmlns:a="http://schemas.openxmlformats.org/drawingml/2006/main">
                <a:ext uri="{FF2B5EF4-FFF2-40B4-BE49-F238E27FC236}">
                  <a16:creationId xmlns:a16="http://schemas.microsoft.com/office/drawing/2014/main" id="{5A2505F1-8198-5632-48D6-B19DDC8F28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A2505F1-8198-5632-48D6-B19DDC8F28D9}"/>
                        </a:ext>
                      </a:extLst>
                    </pic:cNvPr>
                    <pic:cNvPicPr>
                      <a:picLocks noChangeAspect="1"/>
                    </pic:cNvPicPr>
                  </pic:nvPicPr>
                  <pic:blipFill>
                    <a:blip r:embed="rId47"/>
                    <a:stretch>
                      <a:fillRect/>
                    </a:stretch>
                  </pic:blipFill>
                  <pic:spPr>
                    <a:xfrm>
                      <a:off x="0" y="0"/>
                      <a:ext cx="2342454" cy="594211"/>
                    </a:xfrm>
                    <a:prstGeom prst="rect">
                      <a:avLst/>
                    </a:prstGeom>
                  </pic:spPr>
                </pic:pic>
              </a:graphicData>
            </a:graphic>
          </wp:inline>
        </w:drawing>
      </w:r>
    </w:p>
    <w:p w14:paraId="17247E01" w14:textId="77777777" w:rsidR="00ED7492" w:rsidRPr="00AB3234" w:rsidRDefault="00ED7492" w:rsidP="00ED7492">
      <w:pPr>
        <w:rPr>
          <w:rFonts w:ascii="Times New Roman" w:hAnsi="Times New Roman" w:cs="Times New Roman"/>
          <w:sz w:val="24"/>
          <w:szCs w:val="24"/>
          <w:vertAlign w:val="subscript"/>
        </w:rPr>
      </w:pPr>
      <w:r w:rsidRPr="00AB3234">
        <w:rPr>
          <w:rFonts w:ascii="Times New Roman" w:hAnsi="Times New Roman" w:cs="Times New Roman"/>
          <w:sz w:val="24"/>
          <w:szCs w:val="24"/>
          <w:vertAlign w:val="subscript"/>
        </w:rPr>
        <w:t xml:space="preserve">If AV &gt;&gt;1 and AV R 1 &gt;&gt;Rf  ,                           </w:t>
      </w:r>
    </w:p>
    <w:p w14:paraId="6E02A635" w14:textId="77777777" w:rsidR="00ED7492" w:rsidRPr="00DC5B67" w:rsidRDefault="00ED7492" w:rsidP="00ED7492">
      <w:pPr>
        <w:rPr>
          <w:rFonts w:ascii="Times New Roman" w:hAnsi="Times New Roman" w:cs="Times New Roman"/>
          <w:sz w:val="36"/>
          <w:szCs w:val="36"/>
          <w:vertAlign w:val="subscript"/>
        </w:rPr>
      </w:pPr>
      <w:r w:rsidRPr="00DC5B67">
        <w:rPr>
          <w:rFonts w:ascii="Times New Roman" w:hAnsi="Times New Roman" w:cs="Times New Roman"/>
          <w:noProof/>
          <w:sz w:val="36"/>
          <w:szCs w:val="36"/>
          <w:vertAlign w:val="subscript"/>
        </w:rPr>
        <w:drawing>
          <wp:inline distT="0" distB="0" distL="0" distR="0" wp14:anchorId="1C6AA9B8" wp14:editId="1EB4E586">
            <wp:extent cx="1428750" cy="539750"/>
            <wp:effectExtent l="0" t="0" r="0" b="0"/>
            <wp:docPr id="9" name="Picture 8">
              <a:extLst xmlns:a="http://schemas.openxmlformats.org/drawingml/2006/main">
                <a:ext uri="{FF2B5EF4-FFF2-40B4-BE49-F238E27FC236}">
                  <a16:creationId xmlns:a16="http://schemas.microsoft.com/office/drawing/2014/main" id="{7A2D70E5-EE18-E821-D371-23EE25BF2B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A2D70E5-EE18-E821-D371-23EE25BF2B30}"/>
                        </a:ext>
                      </a:extLst>
                    </pic:cNvPr>
                    <pic:cNvPicPr>
                      <a:picLocks noChangeAspect="1"/>
                    </pic:cNvPicPr>
                  </pic:nvPicPr>
                  <pic:blipFill>
                    <a:blip r:embed="rId48"/>
                    <a:stretch>
                      <a:fillRect/>
                    </a:stretch>
                  </pic:blipFill>
                  <pic:spPr>
                    <a:xfrm>
                      <a:off x="0" y="0"/>
                      <a:ext cx="1439029" cy="543633"/>
                    </a:xfrm>
                    <a:prstGeom prst="rect">
                      <a:avLst/>
                    </a:prstGeom>
                  </pic:spPr>
                </pic:pic>
              </a:graphicData>
            </a:graphic>
          </wp:inline>
        </w:drawing>
      </w:r>
    </w:p>
    <w:p w14:paraId="76AF21C8" w14:textId="77777777" w:rsidR="00ED7492" w:rsidRPr="00AB3234" w:rsidRDefault="00ED7492" w:rsidP="00ED7492">
      <w:pPr>
        <w:rPr>
          <w:rFonts w:ascii="Times New Roman" w:hAnsi="Times New Roman" w:cs="Times New Roman"/>
          <w:sz w:val="24"/>
          <w:szCs w:val="24"/>
          <w:vertAlign w:val="subscript"/>
        </w:rPr>
      </w:pPr>
      <w:r w:rsidRPr="00AB3234">
        <w:rPr>
          <w:rFonts w:ascii="Times New Roman" w:hAnsi="Times New Roman" w:cs="Times New Roman"/>
          <w:sz w:val="24"/>
          <w:szCs w:val="24"/>
          <w:vertAlign w:val="subscript"/>
        </w:rPr>
        <w:t xml:space="preserve">Solving for Vo/Vi,  </w:t>
      </w:r>
    </w:p>
    <w:p w14:paraId="37AFF077" w14:textId="77777777" w:rsidR="00ED7492" w:rsidRPr="00DC5B67" w:rsidRDefault="00ED7492" w:rsidP="00ED7492">
      <w:pPr>
        <w:rPr>
          <w:rFonts w:ascii="Times New Roman" w:hAnsi="Times New Roman" w:cs="Times New Roman"/>
          <w:sz w:val="36"/>
          <w:szCs w:val="36"/>
          <w:vertAlign w:val="subscript"/>
        </w:rPr>
      </w:pPr>
      <w:r w:rsidRPr="00DC5B67">
        <w:rPr>
          <w:rFonts w:ascii="Times New Roman" w:hAnsi="Times New Roman" w:cs="Times New Roman"/>
          <w:noProof/>
          <w:sz w:val="36"/>
          <w:szCs w:val="36"/>
          <w:vertAlign w:val="subscript"/>
        </w:rPr>
        <w:drawing>
          <wp:inline distT="0" distB="0" distL="0" distR="0" wp14:anchorId="1A8244DE" wp14:editId="6711EEE8">
            <wp:extent cx="3263900" cy="482600"/>
            <wp:effectExtent l="0" t="0" r="0" b="0"/>
            <wp:docPr id="11" name="Picture 10">
              <a:extLst xmlns:a="http://schemas.openxmlformats.org/drawingml/2006/main">
                <a:ext uri="{FF2B5EF4-FFF2-40B4-BE49-F238E27FC236}">
                  <a16:creationId xmlns:a16="http://schemas.microsoft.com/office/drawing/2014/main" id="{F8677502-F12B-2874-85C1-773B9D8D5B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F8677502-F12B-2874-85C1-773B9D8D5B4C}"/>
                        </a:ext>
                      </a:extLst>
                    </pic:cNvPr>
                    <pic:cNvPicPr>
                      <a:picLocks noChangeAspect="1"/>
                    </pic:cNvPicPr>
                  </pic:nvPicPr>
                  <pic:blipFill>
                    <a:blip r:embed="rId49"/>
                    <a:stretch>
                      <a:fillRect/>
                    </a:stretch>
                  </pic:blipFill>
                  <pic:spPr>
                    <a:xfrm>
                      <a:off x="0" y="0"/>
                      <a:ext cx="3293755" cy="487014"/>
                    </a:xfrm>
                    <a:prstGeom prst="rect">
                      <a:avLst/>
                    </a:prstGeom>
                  </pic:spPr>
                </pic:pic>
              </a:graphicData>
            </a:graphic>
          </wp:inline>
        </w:drawing>
      </w:r>
    </w:p>
    <w:p w14:paraId="73A8D3FA" w14:textId="77777777" w:rsidR="00ED7492" w:rsidRPr="00DC5B67" w:rsidRDefault="00ED7492" w:rsidP="00ED7492">
      <w:pPr>
        <w:rPr>
          <w:rFonts w:ascii="Times New Roman" w:hAnsi="Times New Roman" w:cs="Times New Roman"/>
          <w:sz w:val="36"/>
          <w:szCs w:val="36"/>
          <w:lang w:val="en-GB"/>
        </w:rPr>
      </w:pPr>
      <w:r w:rsidRPr="00DC5B67">
        <w:rPr>
          <w:rFonts w:ascii="Times New Roman" w:hAnsi="Times New Roman" w:cs="Times New Roman"/>
          <w:noProof/>
          <w:sz w:val="36"/>
          <w:szCs w:val="36"/>
        </w:rPr>
        <w:drawing>
          <wp:inline distT="0" distB="0" distL="0" distR="0" wp14:anchorId="0657F611" wp14:editId="7787A943">
            <wp:extent cx="1726442" cy="777694"/>
            <wp:effectExtent l="0" t="0" r="7620" b="3810"/>
            <wp:docPr id="707069121" name="Picture 4">
              <a:extLst xmlns:a="http://schemas.openxmlformats.org/drawingml/2006/main">
                <a:ext uri="{FF2B5EF4-FFF2-40B4-BE49-F238E27FC236}">
                  <a16:creationId xmlns:a16="http://schemas.microsoft.com/office/drawing/2014/main" id="{60721E8B-809D-E0FC-CB1C-E8EB1A3620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0721E8B-809D-E0FC-CB1C-E8EB1A36209A}"/>
                        </a:ext>
                      </a:extLst>
                    </pic:cNvPr>
                    <pic:cNvPicPr>
                      <a:picLocks noChangeAspect="1"/>
                    </pic:cNvPicPr>
                  </pic:nvPicPr>
                  <pic:blipFill>
                    <a:blip r:embed="rId50"/>
                    <a:stretch>
                      <a:fillRect/>
                    </a:stretch>
                  </pic:blipFill>
                  <pic:spPr>
                    <a:xfrm>
                      <a:off x="0" y="0"/>
                      <a:ext cx="1757737" cy="791791"/>
                    </a:xfrm>
                    <a:prstGeom prst="rect">
                      <a:avLst/>
                    </a:prstGeom>
                  </pic:spPr>
                </pic:pic>
              </a:graphicData>
            </a:graphic>
          </wp:inline>
        </w:drawing>
      </w:r>
      <w:r w:rsidRPr="00DC5B67">
        <w:rPr>
          <w:rFonts w:ascii="Times New Roman" w:hAnsi="Times New Roman" w:cs="Times New Roman"/>
          <w:noProof/>
          <w:sz w:val="36"/>
          <w:szCs w:val="36"/>
        </w:rPr>
        <w:drawing>
          <wp:inline distT="0" distB="0" distL="0" distR="0" wp14:anchorId="2A756D4C" wp14:editId="6BE476DE">
            <wp:extent cx="2771775" cy="708025"/>
            <wp:effectExtent l="0" t="0" r="9525" b="0"/>
            <wp:docPr id="1523013416" name="Picture 6">
              <a:extLst xmlns:a="http://schemas.openxmlformats.org/drawingml/2006/main">
                <a:ext uri="{FF2B5EF4-FFF2-40B4-BE49-F238E27FC236}">
                  <a16:creationId xmlns:a16="http://schemas.microsoft.com/office/drawing/2014/main" id="{9D8F8058-2134-2882-62D4-82C56A0BA0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D8F8058-2134-2882-62D4-82C56A0BA00B}"/>
                        </a:ext>
                      </a:extLst>
                    </pic:cNvPr>
                    <pic:cNvPicPr>
                      <a:picLocks noChangeAspect="1"/>
                    </pic:cNvPicPr>
                  </pic:nvPicPr>
                  <pic:blipFill>
                    <a:blip r:embed="rId51"/>
                    <a:stretch>
                      <a:fillRect/>
                    </a:stretch>
                  </pic:blipFill>
                  <pic:spPr>
                    <a:xfrm>
                      <a:off x="0" y="0"/>
                      <a:ext cx="2772178" cy="708128"/>
                    </a:xfrm>
                    <a:prstGeom prst="rect">
                      <a:avLst/>
                    </a:prstGeom>
                  </pic:spPr>
                </pic:pic>
              </a:graphicData>
            </a:graphic>
          </wp:inline>
        </w:drawing>
      </w:r>
    </w:p>
    <w:p w14:paraId="5039A2EC" w14:textId="489A6A05" w:rsidR="00ED7492" w:rsidRDefault="00ED7492" w:rsidP="00ED7492">
      <w:pPr>
        <w:rPr>
          <w:rFonts w:ascii="Times New Roman" w:hAnsi="Times New Roman" w:cs="Times New Roman"/>
          <w:sz w:val="36"/>
          <w:szCs w:val="36"/>
          <w:lang w:val="en-GB"/>
        </w:rPr>
      </w:pPr>
      <w:r w:rsidRPr="00DC5B67">
        <w:rPr>
          <w:rFonts w:ascii="Times New Roman" w:hAnsi="Times New Roman" w:cs="Times New Roman"/>
          <w:noProof/>
          <w:sz w:val="36"/>
          <w:szCs w:val="36"/>
        </w:rPr>
        <w:drawing>
          <wp:inline distT="0" distB="0" distL="0" distR="0" wp14:anchorId="62DA3729" wp14:editId="7989BC58">
            <wp:extent cx="3117850" cy="666750"/>
            <wp:effectExtent l="0" t="0" r="6350" b="0"/>
            <wp:docPr id="2052857884" name="Picture 8">
              <a:extLst xmlns:a="http://schemas.openxmlformats.org/drawingml/2006/main">
                <a:ext uri="{FF2B5EF4-FFF2-40B4-BE49-F238E27FC236}">
                  <a16:creationId xmlns:a16="http://schemas.microsoft.com/office/drawing/2014/main" id="{F76858EA-E52E-D2BA-DE0B-7DB30FD427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F76858EA-E52E-D2BA-DE0B-7DB30FD42703}"/>
                        </a:ext>
                      </a:extLst>
                    </pic:cNvPr>
                    <pic:cNvPicPr>
                      <a:picLocks noChangeAspect="1"/>
                    </pic:cNvPicPr>
                  </pic:nvPicPr>
                  <pic:blipFill>
                    <a:blip r:embed="rId52"/>
                    <a:stretch>
                      <a:fillRect/>
                    </a:stretch>
                  </pic:blipFill>
                  <pic:spPr>
                    <a:xfrm>
                      <a:off x="0" y="0"/>
                      <a:ext cx="3118294" cy="666845"/>
                    </a:xfrm>
                    <a:prstGeom prst="rect">
                      <a:avLst/>
                    </a:prstGeom>
                  </pic:spPr>
                </pic:pic>
              </a:graphicData>
            </a:graphic>
          </wp:inline>
        </w:drawing>
      </w:r>
    </w:p>
    <w:p w14:paraId="08DFAA62" w14:textId="77777777" w:rsidR="0098015F" w:rsidRPr="00DC5B67" w:rsidRDefault="0098015F" w:rsidP="00ED7492">
      <w:pPr>
        <w:rPr>
          <w:rFonts w:ascii="Times New Roman" w:hAnsi="Times New Roman" w:cs="Times New Roman"/>
          <w:sz w:val="36"/>
          <w:szCs w:val="36"/>
          <w:lang w:val="en-GB"/>
        </w:rPr>
      </w:pPr>
    </w:p>
    <w:p w14:paraId="4E2C08E2" w14:textId="3C3A8C5F" w:rsidR="00ED7492" w:rsidRPr="0098015F" w:rsidRDefault="00ED7492" w:rsidP="00AE4956">
      <w:pPr>
        <w:pStyle w:val="ListParagraph"/>
        <w:numPr>
          <w:ilvl w:val="2"/>
          <w:numId w:val="61"/>
        </w:numPr>
        <w:spacing w:after="160" w:line="278" w:lineRule="auto"/>
        <w:jc w:val="both"/>
        <w:rPr>
          <w:rFonts w:ascii="Times New Roman" w:hAnsi="Times New Roman" w:cs="Times New Roman"/>
          <w:b/>
          <w:bCs/>
          <w:sz w:val="28"/>
          <w:szCs w:val="28"/>
          <w:lang w:val="en-GB"/>
        </w:rPr>
      </w:pPr>
      <w:r w:rsidRPr="0098015F">
        <w:rPr>
          <w:rFonts w:ascii="Times New Roman" w:hAnsi="Times New Roman" w:cs="Times New Roman"/>
          <w:b/>
          <w:bCs/>
          <w:sz w:val="28"/>
          <w:szCs w:val="28"/>
          <w:lang w:val="en-GB"/>
        </w:rPr>
        <w:t>Non-Inverting amplifier:</w:t>
      </w:r>
    </w:p>
    <w:p w14:paraId="0A5D9514" w14:textId="77777777" w:rsidR="00ED7492" w:rsidRPr="0098015F" w:rsidRDefault="00ED7492" w:rsidP="00ED7492">
      <w:pPr>
        <w:rPr>
          <w:rFonts w:ascii="Times New Roman" w:hAnsi="Times New Roman" w:cs="Times New Roman"/>
          <w:b/>
          <w:bCs/>
          <w:sz w:val="24"/>
          <w:szCs w:val="24"/>
          <w:lang w:val="en-GB"/>
        </w:rPr>
      </w:pPr>
      <w:r w:rsidRPr="0098015F">
        <w:rPr>
          <w:rFonts w:ascii="Times New Roman" w:hAnsi="Times New Roman" w:cs="Times New Roman"/>
          <w:b/>
          <w:bCs/>
          <w:sz w:val="24"/>
          <w:szCs w:val="24"/>
          <w:lang w:val="en-GB"/>
        </w:rPr>
        <w:t>Circuit diagram:</w:t>
      </w:r>
    </w:p>
    <w:p w14:paraId="432CE4FA" w14:textId="77777777" w:rsidR="00ED7492" w:rsidRDefault="00ED7492" w:rsidP="00ED7492">
      <w:pPr>
        <w:rPr>
          <w:rFonts w:ascii="Times New Roman" w:hAnsi="Times New Roman" w:cs="Times New Roman"/>
          <w:sz w:val="36"/>
          <w:szCs w:val="36"/>
          <w:lang w:val="en-GB"/>
        </w:rPr>
      </w:pPr>
      <w:r w:rsidRPr="00DC5B67">
        <w:rPr>
          <w:rFonts w:ascii="Times New Roman" w:hAnsi="Times New Roman" w:cs="Times New Roman"/>
          <w:noProof/>
          <w:sz w:val="36"/>
          <w:szCs w:val="36"/>
          <w:lang w:val="en-GB"/>
        </w:rPr>
        <w:drawing>
          <wp:inline distT="0" distB="0" distL="0" distR="0" wp14:anchorId="05685F51" wp14:editId="54B5CD66">
            <wp:extent cx="5725160" cy="2330450"/>
            <wp:effectExtent l="0" t="0" r="8890" b="0"/>
            <wp:docPr id="1502365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25160" cy="2330450"/>
                    </a:xfrm>
                    <a:prstGeom prst="rect">
                      <a:avLst/>
                    </a:prstGeom>
                    <a:noFill/>
                    <a:ln>
                      <a:noFill/>
                    </a:ln>
                  </pic:spPr>
                </pic:pic>
              </a:graphicData>
            </a:graphic>
          </wp:inline>
        </w:drawing>
      </w:r>
    </w:p>
    <w:p w14:paraId="340573F7" w14:textId="44980C1F" w:rsidR="0033256D" w:rsidRPr="0033256D" w:rsidRDefault="0033256D" w:rsidP="0033256D">
      <w:pPr>
        <w:jc w:val="center"/>
        <w:rPr>
          <w:rFonts w:ascii="Times New Roman" w:hAnsi="Times New Roman" w:cs="Times New Roman"/>
          <w:sz w:val="20"/>
          <w:szCs w:val="20"/>
          <w:lang w:val="en-GB"/>
        </w:rPr>
      </w:pPr>
      <w:r>
        <w:rPr>
          <w:rFonts w:ascii="Times New Roman" w:hAnsi="Times New Roman" w:cs="Times New Roman"/>
          <w:sz w:val="20"/>
          <w:szCs w:val="20"/>
          <w:lang w:val="en-GB"/>
        </w:rPr>
        <w:t>Fig 3.6 Non inverting amplifier</w:t>
      </w:r>
    </w:p>
    <w:p w14:paraId="2C5913F4" w14:textId="77777777" w:rsidR="00ED7492" w:rsidRPr="003F68C8" w:rsidRDefault="00ED7492" w:rsidP="00ED7492">
      <w:pPr>
        <w:rPr>
          <w:rFonts w:ascii="Times New Roman" w:hAnsi="Times New Roman" w:cs="Times New Roman"/>
          <w:sz w:val="24"/>
          <w:szCs w:val="24"/>
          <w:lang w:val="en-GB"/>
        </w:rPr>
      </w:pPr>
      <w:r w:rsidRPr="003F68C8">
        <w:rPr>
          <w:rFonts w:ascii="Times New Roman" w:hAnsi="Times New Roman" w:cs="Times New Roman"/>
          <w:sz w:val="24"/>
          <w:szCs w:val="24"/>
          <w:lang w:val="en-GB"/>
        </w:rPr>
        <w:t>Expression of voltage gain:</w:t>
      </w:r>
    </w:p>
    <w:p w14:paraId="705F35E7" w14:textId="77777777" w:rsidR="00ED7492" w:rsidRPr="00DC5B67" w:rsidRDefault="00ED7492" w:rsidP="00ED7492">
      <w:pPr>
        <w:rPr>
          <w:rFonts w:ascii="Times New Roman" w:hAnsi="Times New Roman" w:cs="Times New Roman"/>
          <w:sz w:val="36"/>
          <w:szCs w:val="36"/>
          <w:lang w:val="en-GB"/>
        </w:rPr>
      </w:pPr>
      <w:r w:rsidRPr="00DC5B67">
        <w:rPr>
          <w:rFonts w:ascii="Times New Roman" w:hAnsi="Times New Roman" w:cs="Times New Roman"/>
          <w:noProof/>
          <w:sz w:val="36"/>
          <w:szCs w:val="36"/>
        </w:rPr>
        <w:drawing>
          <wp:inline distT="0" distB="0" distL="0" distR="0" wp14:anchorId="4F1A9B18" wp14:editId="04E58E33">
            <wp:extent cx="1714500" cy="463550"/>
            <wp:effectExtent l="0" t="0" r="0" b="0"/>
            <wp:docPr id="236859834" name="Content Placeholder 4">
              <a:extLst xmlns:a="http://schemas.openxmlformats.org/drawingml/2006/main">
                <a:ext uri="{FF2B5EF4-FFF2-40B4-BE49-F238E27FC236}">
                  <a16:creationId xmlns:a16="http://schemas.microsoft.com/office/drawing/2014/main" id="{B6425EC1-E763-1D84-57A9-013C308314B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B6425EC1-E763-1D84-57A9-013C308314B0}"/>
                        </a:ext>
                      </a:extLst>
                    </pic:cNvPr>
                    <pic:cNvPicPr>
                      <a:picLocks noGrp="1" noChangeAspect="1"/>
                    </pic:cNvPicPr>
                  </pic:nvPicPr>
                  <pic:blipFill>
                    <a:blip r:embed="rId54"/>
                    <a:stretch>
                      <a:fillRect/>
                    </a:stretch>
                  </pic:blipFill>
                  <pic:spPr>
                    <a:xfrm>
                      <a:off x="0" y="0"/>
                      <a:ext cx="1736297" cy="469443"/>
                    </a:xfrm>
                    <a:prstGeom prst="rect">
                      <a:avLst/>
                    </a:prstGeom>
                  </pic:spPr>
                </pic:pic>
              </a:graphicData>
            </a:graphic>
          </wp:inline>
        </w:drawing>
      </w:r>
    </w:p>
    <w:p w14:paraId="235AEF08" w14:textId="77777777" w:rsidR="007E0C6D" w:rsidRDefault="00ED7492" w:rsidP="00ED7492">
      <w:pPr>
        <w:rPr>
          <w:rFonts w:ascii="Times New Roman" w:hAnsi="Times New Roman" w:cs="Times New Roman"/>
          <w:sz w:val="36"/>
          <w:szCs w:val="36"/>
          <w:lang w:val="en-GB"/>
        </w:rPr>
      </w:pPr>
      <w:r w:rsidRPr="00DC5B67">
        <w:rPr>
          <w:rFonts w:ascii="Times New Roman" w:hAnsi="Times New Roman" w:cs="Times New Roman"/>
          <w:noProof/>
          <w:sz w:val="36"/>
          <w:szCs w:val="36"/>
        </w:rPr>
        <w:drawing>
          <wp:inline distT="0" distB="0" distL="0" distR="0" wp14:anchorId="4482F1D5" wp14:editId="155167C2">
            <wp:extent cx="2045335" cy="742950"/>
            <wp:effectExtent l="0" t="0" r="0" b="0"/>
            <wp:docPr id="48602590" name="Picture 6">
              <a:extLst xmlns:a="http://schemas.openxmlformats.org/drawingml/2006/main">
                <a:ext uri="{FF2B5EF4-FFF2-40B4-BE49-F238E27FC236}">
                  <a16:creationId xmlns:a16="http://schemas.microsoft.com/office/drawing/2014/main" id="{A123E5A7-000F-C17E-C1E4-E36A874C9E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123E5A7-000F-C17E-C1E4-E36A874C9E2F}"/>
                        </a:ext>
                      </a:extLst>
                    </pic:cNvPr>
                    <pic:cNvPicPr>
                      <a:picLocks noChangeAspect="1"/>
                    </pic:cNvPicPr>
                  </pic:nvPicPr>
                  <pic:blipFill>
                    <a:blip r:embed="rId55"/>
                    <a:stretch>
                      <a:fillRect/>
                    </a:stretch>
                  </pic:blipFill>
                  <pic:spPr>
                    <a:xfrm>
                      <a:off x="0" y="0"/>
                      <a:ext cx="2081432" cy="756062"/>
                    </a:xfrm>
                    <a:prstGeom prst="rect">
                      <a:avLst/>
                    </a:prstGeom>
                  </pic:spPr>
                </pic:pic>
              </a:graphicData>
            </a:graphic>
          </wp:inline>
        </w:drawing>
      </w:r>
    </w:p>
    <w:p w14:paraId="1C601DD6" w14:textId="5279BD2B" w:rsidR="00ED7492" w:rsidRPr="007E0C6D" w:rsidRDefault="00ED7492" w:rsidP="00ED7492">
      <w:pPr>
        <w:rPr>
          <w:rFonts w:ascii="Times New Roman" w:hAnsi="Times New Roman" w:cs="Times New Roman"/>
          <w:sz w:val="36"/>
          <w:szCs w:val="36"/>
          <w:lang w:val="en-GB"/>
        </w:rPr>
      </w:pPr>
      <w:r w:rsidRPr="001D40BF">
        <w:rPr>
          <w:rFonts w:ascii="Times New Roman" w:hAnsi="Times New Roman" w:cs="Times New Roman"/>
          <w:sz w:val="24"/>
          <w:szCs w:val="24"/>
        </w:rPr>
        <w:t>Unity voltage gain NI Amplifier</w:t>
      </w:r>
      <w:r w:rsidRPr="00DC5B67">
        <w:rPr>
          <w:rFonts w:ascii="Times New Roman" w:hAnsi="Times New Roman" w:cs="Times New Roman"/>
          <w:sz w:val="36"/>
          <w:szCs w:val="36"/>
        </w:rPr>
        <w:t>:</w:t>
      </w:r>
    </w:p>
    <w:p w14:paraId="2E656021" w14:textId="77777777" w:rsidR="00ED7492" w:rsidRPr="00DC5B67" w:rsidRDefault="00ED7492" w:rsidP="00ED7492">
      <w:pPr>
        <w:rPr>
          <w:rFonts w:ascii="Times New Roman" w:hAnsi="Times New Roman" w:cs="Times New Roman"/>
          <w:sz w:val="36"/>
          <w:szCs w:val="36"/>
          <w:lang w:val="en-GB"/>
        </w:rPr>
      </w:pPr>
      <w:r w:rsidRPr="00DC5B67">
        <w:rPr>
          <w:rFonts w:ascii="Times New Roman" w:hAnsi="Times New Roman" w:cs="Times New Roman"/>
          <w:noProof/>
          <w:sz w:val="36"/>
          <w:szCs w:val="36"/>
        </w:rPr>
        <w:drawing>
          <wp:inline distT="0" distB="0" distL="0" distR="0" wp14:anchorId="630E5A23" wp14:editId="38A4E4EE">
            <wp:extent cx="5731510" cy="2026692"/>
            <wp:effectExtent l="0" t="0" r="2540" b="0"/>
            <wp:docPr id="276275009" name="Content Placeholder 4">
              <a:extLst xmlns:a="http://schemas.openxmlformats.org/drawingml/2006/main">
                <a:ext uri="{FF2B5EF4-FFF2-40B4-BE49-F238E27FC236}">
                  <a16:creationId xmlns:a16="http://schemas.microsoft.com/office/drawing/2014/main" id="{B13B4791-75F6-A641-8BAD-0B7513AC386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B13B4791-75F6-A641-8BAD-0B7513AC3860}"/>
                        </a:ext>
                      </a:extLst>
                    </pic:cNvPr>
                    <pic:cNvPicPr>
                      <a:picLocks noGrp="1" noChangeAspect="1"/>
                    </pic:cNvPicPr>
                  </pic:nvPicPr>
                  <pic:blipFill>
                    <a:blip r:embed="rId56"/>
                    <a:stretch>
                      <a:fillRect/>
                    </a:stretch>
                  </pic:blipFill>
                  <pic:spPr>
                    <a:xfrm>
                      <a:off x="0" y="0"/>
                      <a:ext cx="5738997" cy="2029340"/>
                    </a:xfrm>
                    <a:prstGeom prst="rect">
                      <a:avLst/>
                    </a:prstGeom>
                  </pic:spPr>
                </pic:pic>
              </a:graphicData>
            </a:graphic>
          </wp:inline>
        </w:drawing>
      </w:r>
    </w:p>
    <w:p w14:paraId="31FFC7CE" w14:textId="576E80EF" w:rsidR="00ED7492" w:rsidRDefault="00C6579C" w:rsidP="00F13825">
      <w:pPr>
        <w:jc w:val="center"/>
        <w:rPr>
          <w:rFonts w:ascii="Times New Roman" w:hAnsi="Times New Roman" w:cs="Times New Roman"/>
          <w:noProof/>
          <w:sz w:val="20"/>
          <w:szCs w:val="20"/>
        </w:rPr>
      </w:pPr>
      <w:r>
        <w:rPr>
          <w:rFonts w:ascii="Times New Roman" w:hAnsi="Times New Roman" w:cs="Times New Roman"/>
          <w:noProof/>
          <w:sz w:val="20"/>
          <w:szCs w:val="20"/>
        </w:rPr>
        <w:t xml:space="preserve">Fig 3.7 </w:t>
      </w:r>
      <w:r w:rsidR="00564D9B">
        <w:rPr>
          <w:rFonts w:ascii="Times New Roman" w:hAnsi="Times New Roman" w:cs="Times New Roman"/>
          <w:noProof/>
          <w:sz w:val="20"/>
          <w:szCs w:val="20"/>
        </w:rPr>
        <w:t>Unity gain non inverting amplifier (voltage follower)</w:t>
      </w:r>
    </w:p>
    <w:p w14:paraId="5B0784AC" w14:textId="77777777" w:rsidR="00FB0984" w:rsidRDefault="00FB0984" w:rsidP="00F13825">
      <w:pPr>
        <w:jc w:val="center"/>
        <w:rPr>
          <w:rFonts w:ascii="Times New Roman" w:hAnsi="Times New Roman" w:cs="Times New Roman"/>
          <w:noProof/>
          <w:sz w:val="20"/>
          <w:szCs w:val="20"/>
        </w:rPr>
      </w:pPr>
    </w:p>
    <w:p w14:paraId="39131998" w14:textId="77777777" w:rsidR="00FB0984" w:rsidRPr="00F13825" w:rsidRDefault="00FB0984" w:rsidP="00F13825">
      <w:pPr>
        <w:jc w:val="center"/>
        <w:rPr>
          <w:rFonts w:ascii="Times New Roman" w:hAnsi="Times New Roman" w:cs="Times New Roman"/>
          <w:sz w:val="20"/>
          <w:szCs w:val="20"/>
          <w:lang w:val="en-GB"/>
        </w:rPr>
      </w:pPr>
    </w:p>
    <w:p w14:paraId="1B5E8240" w14:textId="6C1D7520" w:rsidR="00ED7492" w:rsidRPr="007E0C6D" w:rsidRDefault="00ED7492" w:rsidP="00FB5C07">
      <w:pPr>
        <w:pStyle w:val="ListParagraph"/>
        <w:widowControl w:val="0"/>
        <w:numPr>
          <w:ilvl w:val="0"/>
          <w:numId w:val="59"/>
        </w:numPr>
        <w:tabs>
          <w:tab w:val="left" w:pos="1080"/>
        </w:tabs>
        <w:autoSpaceDE w:val="0"/>
        <w:autoSpaceDN w:val="0"/>
        <w:spacing w:before="31" w:after="0" w:line="336" w:lineRule="exact"/>
        <w:jc w:val="center"/>
        <w:rPr>
          <w:rFonts w:ascii="Times New Roman" w:hAnsi="Times New Roman" w:cs="Times New Roman"/>
          <w:b/>
          <w:color w:val="C0504D"/>
          <w:sz w:val="32"/>
          <w:szCs w:val="32"/>
        </w:rPr>
      </w:pPr>
      <w:r w:rsidRPr="007E0C6D">
        <w:rPr>
          <w:rFonts w:ascii="Times New Roman" w:hAnsi="Times New Roman" w:cs="Times New Roman"/>
          <w:noProof/>
          <w:sz w:val="32"/>
          <w:szCs w:val="32"/>
        </w:rPr>
        <mc:AlternateContent>
          <mc:Choice Requires="wps">
            <w:drawing>
              <wp:anchor distT="0" distB="0" distL="0" distR="0" simplePos="0" relativeHeight="251659264" behindDoc="1" locked="0" layoutInCell="1" allowOverlap="1" wp14:anchorId="41438DB2" wp14:editId="579FBA55">
                <wp:simplePos x="0" y="0"/>
                <wp:positionH relativeFrom="page">
                  <wp:posOffset>316992</wp:posOffset>
                </wp:positionH>
                <wp:positionV relativeFrom="page">
                  <wp:posOffset>316991</wp:posOffset>
                </wp:positionV>
                <wp:extent cx="7141209" cy="942721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1209" cy="9427210"/>
                        </a:xfrm>
                        <a:custGeom>
                          <a:avLst/>
                          <a:gdLst/>
                          <a:ahLst/>
                          <a:cxnLst/>
                          <a:rect l="l" t="t" r="r" b="b"/>
                          <a:pathLst>
                            <a:path w="7141209" h="9427210">
                              <a:moveTo>
                                <a:pt x="54851" y="9372308"/>
                              </a:moveTo>
                              <a:lnTo>
                                <a:pt x="45720" y="9372308"/>
                              </a:lnTo>
                              <a:lnTo>
                                <a:pt x="45720" y="9381439"/>
                              </a:lnTo>
                              <a:lnTo>
                                <a:pt x="54851" y="9381439"/>
                              </a:lnTo>
                              <a:lnTo>
                                <a:pt x="54851" y="9372308"/>
                              </a:lnTo>
                              <a:close/>
                            </a:path>
                            <a:path w="7141209" h="9427210">
                              <a:moveTo>
                                <a:pt x="54851" y="45720"/>
                              </a:moveTo>
                              <a:lnTo>
                                <a:pt x="45720" y="45720"/>
                              </a:lnTo>
                              <a:lnTo>
                                <a:pt x="45720" y="54825"/>
                              </a:lnTo>
                              <a:lnTo>
                                <a:pt x="45720" y="9372295"/>
                              </a:lnTo>
                              <a:lnTo>
                                <a:pt x="54851" y="9372295"/>
                              </a:lnTo>
                              <a:lnTo>
                                <a:pt x="54851" y="54864"/>
                              </a:lnTo>
                              <a:lnTo>
                                <a:pt x="54851" y="45720"/>
                              </a:lnTo>
                              <a:close/>
                            </a:path>
                            <a:path w="7141209" h="9427210">
                              <a:moveTo>
                                <a:pt x="7086333" y="9390583"/>
                              </a:moveTo>
                              <a:lnTo>
                                <a:pt x="54864" y="9390583"/>
                              </a:lnTo>
                              <a:lnTo>
                                <a:pt x="36576" y="9390583"/>
                              </a:lnTo>
                              <a:lnTo>
                                <a:pt x="36576" y="9372308"/>
                              </a:lnTo>
                              <a:lnTo>
                                <a:pt x="0" y="9372308"/>
                              </a:lnTo>
                              <a:lnTo>
                                <a:pt x="0" y="9390583"/>
                              </a:lnTo>
                              <a:lnTo>
                                <a:pt x="0" y="9427159"/>
                              </a:lnTo>
                              <a:lnTo>
                                <a:pt x="36576" y="9427159"/>
                              </a:lnTo>
                              <a:lnTo>
                                <a:pt x="54864" y="9427159"/>
                              </a:lnTo>
                              <a:lnTo>
                                <a:pt x="7086333" y="9427159"/>
                              </a:lnTo>
                              <a:lnTo>
                                <a:pt x="7086333" y="9390583"/>
                              </a:lnTo>
                              <a:close/>
                            </a:path>
                            <a:path w="7141209" h="9427210">
                              <a:moveTo>
                                <a:pt x="7086333" y="9372308"/>
                              </a:moveTo>
                              <a:lnTo>
                                <a:pt x="54864" y="9372308"/>
                              </a:lnTo>
                              <a:lnTo>
                                <a:pt x="54864" y="9381439"/>
                              </a:lnTo>
                              <a:lnTo>
                                <a:pt x="7086333" y="9381439"/>
                              </a:lnTo>
                              <a:lnTo>
                                <a:pt x="7086333" y="9372308"/>
                              </a:lnTo>
                              <a:close/>
                            </a:path>
                            <a:path w="7141209" h="9427210">
                              <a:moveTo>
                                <a:pt x="7086333" y="45720"/>
                              </a:moveTo>
                              <a:lnTo>
                                <a:pt x="54864" y="45720"/>
                              </a:lnTo>
                              <a:lnTo>
                                <a:pt x="54864" y="54864"/>
                              </a:lnTo>
                              <a:lnTo>
                                <a:pt x="7086333" y="54864"/>
                              </a:lnTo>
                              <a:lnTo>
                                <a:pt x="7086333" y="45720"/>
                              </a:lnTo>
                              <a:close/>
                            </a:path>
                            <a:path w="7141209" h="9427210">
                              <a:moveTo>
                                <a:pt x="7086333" y="0"/>
                              </a:moveTo>
                              <a:lnTo>
                                <a:pt x="54864" y="0"/>
                              </a:lnTo>
                              <a:lnTo>
                                <a:pt x="36576" y="0"/>
                              </a:lnTo>
                              <a:lnTo>
                                <a:pt x="0" y="0"/>
                              </a:lnTo>
                              <a:lnTo>
                                <a:pt x="0" y="36576"/>
                              </a:lnTo>
                              <a:lnTo>
                                <a:pt x="0" y="54825"/>
                              </a:lnTo>
                              <a:lnTo>
                                <a:pt x="0" y="9372295"/>
                              </a:lnTo>
                              <a:lnTo>
                                <a:pt x="36576" y="9372295"/>
                              </a:lnTo>
                              <a:lnTo>
                                <a:pt x="36576" y="54864"/>
                              </a:lnTo>
                              <a:lnTo>
                                <a:pt x="36576" y="36576"/>
                              </a:lnTo>
                              <a:lnTo>
                                <a:pt x="54864" y="36576"/>
                              </a:lnTo>
                              <a:lnTo>
                                <a:pt x="7086333" y="36576"/>
                              </a:lnTo>
                              <a:lnTo>
                                <a:pt x="7086333" y="0"/>
                              </a:lnTo>
                              <a:close/>
                            </a:path>
                            <a:path w="7141209" h="9427210">
                              <a:moveTo>
                                <a:pt x="7095477" y="9372308"/>
                              </a:moveTo>
                              <a:lnTo>
                                <a:pt x="7086346" y="9372308"/>
                              </a:lnTo>
                              <a:lnTo>
                                <a:pt x="7086346" y="9381439"/>
                              </a:lnTo>
                              <a:lnTo>
                                <a:pt x="7095477" y="9381439"/>
                              </a:lnTo>
                              <a:lnTo>
                                <a:pt x="7095477" y="9372308"/>
                              </a:lnTo>
                              <a:close/>
                            </a:path>
                            <a:path w="7141209" h="9427210">
                              <a:moveTo>
                                <a:pt x="7095477" y="45720"/>
                              </a:moveTo>
                              <a:lnTo>
                                <a:pt x="7086346" y="45720"/>
                              </a:lnTo>
                              <a:lnTo>
                                <a:pt x="7086346" y="54825"/>
                              </a:lnTo>
                              <a:lnTo>
                                <a:pt x="7086346" y="9372295"/>
                              </a:lnTo>
                              <a:lnTo>
                                <a:pt x="7095477" y="9372295"/>
                              </a:lnTo>
                              <a:lnTo>
                                <a:pt x="7095477" y="54864"/>
                              </a:lnTo>
                              <a:lnTo>
                                <a:pt x="7095477" y="45720"/>
                              </a:lnTo>
                              <a:close/>
                            </a:path>
                            <a:path w="7141209" h="9427210">
                              <a:moveTo>
                                <a:pt x="7141210" y="9372308"/>
                              </a:moveTo>
                              <a:lnTo>
                                <a:pt x="7104634" y="9372308"/>
                              </a:lnTo>
                              <a:lnTo>
                                <a:pt x="7104634" y="9390583"/>
                              </a:lnTo>
                              <a:lnTo>
                                <a:pt x="7086346" y="9390583"/>
                              </a:lnTo>
                              <a:lnTo>
                                <a:pt x="7086346" y="9427159"/>
                              </a:lnTo>
                              <a:lnTo>
                                <a:pt x="7104634" y="9427159"/>
                              </a:lnTo>
                              <a:lnTo>
                                <a:pt x="7141197" y="9427159"/>
                              </a:lnTo>
                              <a:lnTo>
                                <a:pt x="7141210" y="9372308"/>
                              </a:lnTo>
                              <a:close/>
                            </a:path>
                            <a:path w="7141209" h="9427210">
                              <a:moveTo>
                                <a:pt x="7141210" y="0"/>
                              </a:moveTo>
                              <a:lnTo>
                                <a:pt x="7104634" y="0"/>
                              </a:lnTo>
                              <a:lnTo>
                                <a:pt x="7086346" y="0"/>
                              </a:lnTo>
                              <a:lnTo>
                                <a:pt x="7086346" y="36576"/>
                              </a:lnTo>
                              <a:lnTo>
                                <a:pt x="7104634" y="36576"/>
                              </a:lnTo>
                              <a:lnTo>
                                <a:pt x="7104634" y="54825"/>
                              </a:lnTo>
                              <a:lnTo>
                                <a:pt x="7104634" y="9372295"/>
                              </a:lnTo>
                              <a:lnTo>
                                <a:pt x="7141210" y="9372295"/>
                              </a:lnTo>
                              <a:lnTo>
                                <a:pt x="7141210" y="54864"/>
                              </a:lnTo>
                              <a:lnTo>
                                <a:pt x="71412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E68506" id="Graphic 1" o:spid="_x0000_s1026" style="position:absolute;margin-left:24.95pt;margin-top:24.95pt;width:562.3pt;height:742.3pt;z-index:-251657216;visibility:visible;mso-wrap-style:square;mso-wrap-distance-left:0;mso-wrap-distance-top:0;mso-wrap-distance-right:0;mso-wrap-distance-bottom:0;mso-position-horizontal:absolute;mso-position-horizontal-relative:page;mso-position-vertical:absolute;mso-position-vertical-relative:page;v-text-anchor:top" coordsize="7141209,942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" path="m54851,9372308r-9131,l45720,9381439r9131,l54851,9372308xem54851,45720r-9131,l45720,54825r,9317470l54851,9372295r,-9317431l54851,45720xem7086333,9390583r-7031469,l36576,9390583r,-18275l,9372308r,18275l,9427159r36576,l54864,9427159r7031469,l7086333,9390583xem7086333,9372308r-7031469,l54864,9381439r7031469,l7086333,9372308xem7086333,45720r-7031469,l54864,54864r7031469,l7086333,45720xem7086333,l54864,,36576,,,,,36576,,54825,,9372295r36576,l36576,54864r,-18288l54864,36576r7031469,l7086333,xem7095477,9372308r-9131,l7086346,9381439r9131,l7095477,9372308xem7095477,45720r-9131,l7086346,54825r,9317470l7095477,9372295r,-9317431l7095477,45720xem7141210,9372308r-36576,l7104634,9390583r-18288,l7086346,9427159r18288,l7141197,9427159r13,-54851xem7141210,r-36576,l7086346,r,36576l7104634,36576r,18249l7104634,9372295r36576,l7141210,54864r,-54864xe" fillcolor="black" stroked="f">
                <v:path arrowok="t"/>
                <w10:wrap anchorx="page" anchory="page"/>
              </v:shape>
            </w:pict>
          </mc:Fallback>
        </mc:AlternateContent>
      </w:r>
      <w:r w:rsidRPr="007E0C6D">
        <w:rPr>
          <w:rFonts w:ascii="Times New Roman" w:hAnsi="Times New Roman" w:cs="Times New Roman"/>
          <w:b/>
          <w:color w:val="C0504D"/>
          <w:sz w:val="32"/>
          <w:szCs w:val="32"/>
        </w:rPr>
        <w:t>Timer</w:t>
      </w:r>
      <w:r w:rsidRPr="007E0C6D">
        <w:rPr>
          <w:rFonts w:ascii="Times New Roman" w:hAnsi="Times New Roman" w:cs="Times New Roman"/>
          <w:b/>
          <w:color w:val="C0504D"/>
          <w:spacing w:val="-8"/>
          <w:sz w:val="32"/>
          <w:szCs w:val="32"/>
        </w:rPr>
        <w:t xml:space="preserve"> </w:t>
      </w:r>
      <w:r w:rsidRPr="007E0C6D">
        <w:rPr>
          <w:rFonts w:ascii="Times New Roman" w:hAnsi="Times New Roman" w:cs="Times New Roman"/>
          <w:b/>
          <w:color w:val="C0504D"/>
          <w:sz w:val="32"/>
          <w:szCs w:val="32"/>
        </w:rPr>
        <w:t>IC</w:t>
      </w:r>
      <w:r w:rsidRPr="007E0C6D">
        <w:rPr>
          <w:rFonts w:ascii="Times New Roman" w:hAnsi="Times New Roman" w:cs="Times New Roman"/>
          <w:b/>
          <w:color w:val="C0504D"/>
          <w:spacing w:val="-7"/>
          <w:sz w:val="32"/>
          <w:szCs w:val="32"/>
        </w:rPr>
        <w:t xml:space="preserve"> </w:t>
      </w:r>
      <w:r w:rsidRPr="007E0C6D">
        <w:rPr>
          <w:rFonts w:ascii="Times New Roman" w:hAnsi="Times New Roman" w:cs="Times New Roman"/>
          <w:b/>
          <w:color w:val="C0504D"/>
          <w:spacing w:val="-5"/>
          <w:sz w:val="32"/>
          <w:szCs w:val="32"/>
        </w:rPr>
        <w:t>555</w:t>
      </w:r>
    </w:p>
    <w:p w14:paraId="0D22044E" w14:textId="77777777" w:rsidR="00A82165" w:rsidRPr="00DC5B67" w:rsidRDefault="00A82165" w:rsidP="00A82165">
      <w:pPr>
        <w:pStyle w:val="ListParagraph"/>
        <w:widowControl w:val="0"/>
        <w:tabs>
          <w:tab w:val="left" w:pos="1080"/>
        </w:tabs>
        <w:autoSpaceDE w:val="0"/>
        <w:autoSpaceDN w:val="0"/>
        <w:spacing w:before="31" w:after="0" w:line="336" w:lineRule="exact"/>
        <w:contextualSpacing w:val="0"/>
        <w:rPr>
          <w:rFonts w:ascii="Times New Roman" w:hAnsi="Times New Roman" w:cs="Times New Roman"/>
          <w:b/>
          <w:color w:val="C0504D"/>
          <w:sz w:val="28"/>
        </w:rPr>
      </w:pPr>
    </w:p>
    <w:p w14:paraId="552A2E64" w14:textId="77777777" w:rsidR="00FB5C07" w:rsidRPr="00DC5B67" w:rsidRDefault="00ED7492" w:rsidP="00ED7492">
      <w:pPr>
        <w:spacing w:line="242" w:lineRule="auto"/>
        <w:ind w:left="720" w:right="1353" w:firstLine="360"/>
        <w:jc w:val="both"/>
        <w:rPr>
          <w:rFonts w:ascii="Times New Roman" w:hAnsi="Times New Roman" w:cs="Times New Roman"/>
          <w:b/>
          <w:color w:val="C0504D"/>
          <w:sz w:val="28"/>
        </w:rPr>
      </w:pPr>
      <w:r w:rsidRPr="00DC5B67">
        <w:rPr>
          <w:rFonts w:ascii="Times New Roman" w:hAnsi="Times New Roman" w:cs="Times New Roman"/>
          <w:b/>
          <w:color w:val="C0504D"/>
          <w:sz w:val="28"/>
          <w:highlight w:val="cyan"/>
        </w:rPr>
        <w:t>(</w:t>
      </w:r>
      <w:r w:rsidRPr="007E0C6D">
        <w:rPr>
          <w:rFonts w:ascii="Times New Roman" w:hAnsi="Times New Roman" w:cs="Times New Roman"/>
          <w:b/>
          <w:color w:val="C0504D"/>
          <w:sz w:val="24"/>
          <w:szCs w:val="24"/>
          <w:highlight w:val="cyan"/>
        </w:rPr>
        <w:t>What</w:t>
      </w:r>
      <w:r w:rsidRPr="007E0C6D">
        <w:rPr>
          <w:rFonts w:ascii="Times New Roman" w:hAnsi="Times New Roman" w:cs="Times New Roman"/>
          <w:b/>
          <w:color w:val="C0504D"/>
          <w:spacing w:val="-7"/>
          <w:sz w:val="24"/>
          <w:szCs w:val="24"/>
          <w:highlight w:val="cyan"/>
        </w:rPr>
        <w:t xml:space="preserve"> </w:t>
      </w:r>
      <w:r w:rsidRPr="007E0C6D">
        <w:rPr>
          <w:rFonts w:ascii="Times New Roman" w:hAnsi="Times New Roman" w:cs="Times New Roman"/>
          <w:b/>
          <w:color w:val="C0504D"/>
          <w:sz w:val="24"/>
          <w:szCs w:val="24"/>
          <w:highlight w:val="cyan"/>
        </w:rPr>
        <w:t>is</w:t>
      </w:r>
      <w:r w:rsidRPr="007E0C6D">
        <w:rPr>
          <w:rFonts w:ascii="Times New Roman" w:hAnsi="Times New Roman" w:cs="Times New Roman"/>
          <w:b/>
          <w:color w:val="C0504D"/>
          <w:spacing w:val="-2"/>
          <w:sz w:val="24"/>
          <w:szCs w:val="24"/>
          <w:highlight w:val="cyan"/>
        </w:rPr>
        <w:t xml:space="preserve"> </w:t>
      </w:r>
      <w:r w:rsidRPr="007E0C6D">
        <w:rPr>
          <w:rFonts w:ascii="Times New Roman" w:hAnsi="Times New Roman" w:cs="Times New Roman"/>
          <w:b/>
          <w:color w:val="C0504D"/>
          <w:sz w:val="24"/>
          <w:szCs w:val="24"/>
          <w:highlight w:val="cyan"/>
        </w:rPr>
        <w:t>an</w:t>
      </w:r>
      <w:r w:rsidRPr="007E0C6D">
        <w:rPr>
          <w:rFonts w:ascii="Times New Roman" w:hAnsi="Times New Roman" w:cs="Times New Roman"/>
          <w:b/>
          <w:color w:val="C0504D"/>
          <w:spacing w:val="-2"/>
          <w:sz w:val="24"/>
          <w:szCs w:val="24"/>
          <w:highlight w:val="cyan"/>
        </w:rPr>
        <w:t xml:space="preserve"> </w:t>
      </w:r>
      <w:r w:rsidRPr="007E0C6D">
        <w:rPr>
          <w:rFonts w:ascii="Times New Roman" w:hAnsi="Times New Roman" w:cs="Times New Roman"/>
          <w:b/>
          <w:color w:val="C0504D"/>
          <w:sz w:val="24"/>
          <w:szCs w:val="24"/>
          <w:highlight w:val="cyan"/>
        </w:rPr>
        <w:t>IC-555</w:t>
      </w:r>
      <w:r w:rsidRPr="007E0C6D">
        <w:rPr>
          <w:rFonts w:ascii="Times New Roman" w:hAnsi="Times New Roman" w:cs="Times New Roman"/>
          <w:b/>
          <w:color w:val="C0504D"/>
          <w:spacing w:val="-4"/>
          <w:sz w:val="24"/>
          <w:szCs w:val="24"/>
          <w:highlight w:val="cyan"/>
        </w:rPr>
        <w:t xml:space="preserve"> </w:t>
      </w:r>
      <w:r w:rsidRPr="007E0C6D">
        <w:rPr>
          <w:rFonts w:ascii="Times New Roman" w:hAnsi="Times New Roman" w:cs="Times New Roman"/>
          <w:b/>
          <w:color w:val="C0504D"/>
          <w:sz w:val="24"/>
          <w:szCs w:val="24"/>
          <w:highlight w:val="cyan"/>
        </w:rPr>
        <w:t>chip</w:t>
      </w:r>
      <w:r w:rsidRPr="007E0C6D">
        <w:rPr>
          <w:rFonts w:ascii="Times New Roman" w:hAnsi="Times New Roman" w:cs="Times New Roman"/>
          <w:b/>
          <w:color w:val="C0504D"/>
          <w:spacing w:val="-7"/>
          <w:sz w:val="24"/>
          <w:szCs w:val="24"/>
          <w:highlight w:val="cyan"/>
        </w:rPr>
        <w:t xml:space="preserve"> </w:t>
      </w:r>
      <w:r w:rsidRPr="007E0C6D">
        <w:rPr>
          <w:rFonts w:ascii="Times New Roman" w:hAnsi="Times New Roman" w:cs="Times New Roman"/>
          <w:b/>
          <w:color w:val="C0504D"/>
          <w:sz w:val="24"/>
          <w:szCs w:val="24"/>
          <w:highlight w:val="cyan"/>
        </w:rPr>
        <w:t>and</w:t>
      </w:r>
      <w:r w:rsidRPr="007E0C6D">
        <w:rPr>
          <w:rFonts w:ascii="Times New Roman" w:hAnsi="Times New Roman" w:cs="Times New Roman"/>
          <w:b/>
          <w:color w:val="C0504D"/>
          <w:spacing w:val="-3"/>
          <w:sz w:val="24"/>
          <w:szCs w:val="24"/>
          <w:highlight w:val="cyan"/>
        </w:rPr>
        <w:t xml:space="preserve"> </w:t>
      </w:r>
      <w:r w:rsidRPr="007E0C6D">
        <w:rPr>
          <w:rFonts w:ascii="Times New Roman" w:hAnsi="Times New Roman" w:cs="Times New Roman"/>
          <w:b/>
          <w:color w:val="C0504D"/>
          <w:sz w:val="24"/>
          <w:szCs w:val="24"/>
          <w:highlight w:val="cyan"/>
        </w:rPr>
        <w:t>why</w:t>
      </w:r>
      <w:r w:rsidRPr="007E0C6D">
        <w:rPr>
          <w:rFonts w:ascii="Times New Roman" w:hAnsi="Times New Roman" w:cs="Times New Roman"/>
          <w:b/>
          <w:color w:val="C0504D"/>
          <w:spacing w:val="-4"/>
          <w:sz w:val="24"/>
          <w:szCs w:val="24"/>
          <w:highlight w:val="cyan"/>
        </w:rPr>
        <w:t xml:space="preserve"> </w:t>
      </w:r>
      <w:r w:rsidRPr="007E0C6D">
        <w:rPr>
          <w:rFonts w:ascii="Times New Roman" w:hAnsi="Times New Roman" w:cs="Times New Roman"/>
          <w:b/>
          <w:color w:val="C0504D"/>
          <w:sz w:val="24"/>
          <w:szCs w:val="24"/>
          <w:highlight w:val="cyan"/>
        </w:rPr>
        <w:t>is</w:t>
      </w:r>
      <w:r w:rsidRPr="007E0C6D">
        <w:rPr>
          <w:rFonts w:ascii="Times New Roman" w:hAnsi="Times New Roman" w:cs="Times New Roman"/>
          <w:b/>
          <w:color w:val="C0504D"/>
          <w:spacing w:val="-3"/>
          <w:sz w:val="24"/>
          <w:szCs w:val="24"/>
          <w:highlight w:val="cyan"/>
        </w:rPr>
        <w:t xml:space="preserve"> </w:t>
      </w:r>
      <w:r w:rsidRPr="007E0C6D">
        <w:rPr>
          <w:rFonts w:ascii="Times New Roman" w:hAnsi="Times New Roman" w:cs="Times New Roman"/>
          <w:b/>
          <w:color w:val="C0504D"/>
          <w:sz w:val="24"/>
          <w:szCs w:val="24"/>
          <w:highlight w:val="cyan"/>
        </w:rPr>
        <w:t>it</w:t>
      </w:r>
      <w:r w:rsidRPr="007E0C6D">
        <w:rPr>
          <w:rFonts w:ascii="Times New Roman" w:hAnsi="Times New Roman" w:cs="Times New Roman"/>
          <w:b/>
          <w:color w:val="C0504D"/>
          <w:spacing w:val="-2"/>
          <w:sz w:val="24"/>
          <w:szCs w:val="24"/>
          <w:highlight w:val="cyan"/>
        </w:rPr>
        <w:t xml:space="preserve"> </w:t>
      </w:r>
      <w:r w:rsidRPr="007E0C6D">
        <w:rPr>
          <w:rFonts w:ascii="Times New Roman" w:hAnsi="Times New Roman" w:cs="Times New Roman"/>
          <w:b/>
          <w:color w:val="C0504D"/>
          <w:sz w:val="24"/>
          <w:szCs w:val="24"/>
          <w:highlight w:val="cyan"/>
        </w:rPr>
        <w:t>important</w:t>
      </w:r>
      <w:r w:rsidRPr="007E0C6D">
        <w:rPr>
          <w:rFonts w:ascii="Times New Roman" w:hAnsi="Times New Roman" w:cs="Times New Roman"/>
          <w:b/>
          <w:color w:val="C0504D"/>
          <w:spacing w:val="-7"/>
          <w:sz w:val="24"/>
          <w:szCs w:val="24"/>
          <w:highlight w:val="cyan"/>
        </w:rPr>
        <w:t xml:space="preserve"> </w:t>
      </w:r>
      <w:r w:rsidRPr="007E0C6D">
        <w:rPr>
          <w:rFonts w:ascii="Times New Roman" w:hAnsi="Times New Roman" w:cs="Times New Roman"/>
          <w:b/>
          <w:color w:val="C0504D"/>
          <w:sz w:val="24"/>
          <w:szCs w:val="24"/>
          <w:highlight w:val="cyan"/>
        </w:rPr>
        <w:t>in</w:t>
      </w:r>
      <w:r w:rsidRPr="007E0C6D">
        <w:rPr>
          <w:rFonts w:ascii="Times New Roman" w:hAnsi="Times New Roman" w:cs="Times New Roman"/>
          <w:b/>
          <w:color w:val="C0504D"/>
          <w:spacing w:val="-2"/>
          <w:sz w:val="24"/>
          <w:szCs w:val="24"/>
          <w:highlight w:val="cyan"/>
        </w:rPr>
        <w:t xml:space="preserve"> </w:t>
      </w:r>
      <w:r w:rsidRPr="007E0C6D">
        <w:rPr>
          <w:rFonts w:ascii="Times New Roman" w:hAnsi="Times New Roman" w:cs="Times New Roman"/>
          <w:b/>
          <w:color w:val="C0504D"/>
          <w:sz w:val="24"/>
          <w:szCs w:val="24"/>
          <w:highlight w:val="cyan"/>
        </w:rPr>
        <w:t>electronics?/Need)</w:t>
      </w:r>
      <w:r w:rsidRPr="00DC5B67">
        <w:rPr>
          <w:rFonts w:ascii="Times New Roman" w:hAnsi="Times New Roman" w:cs="Times New Roman"/>
          <w:b/>
          <w:color w:val="C0504D"/>
          <w:sz w:val="28"/>
        </w:rPr>
        <w:t xml:space="preserve"> </w:t>
      </w:r>
    </w:p>
    <w:p w14:paraId="13B78DA5" w14:textId="6D64A8E8" w:rsidR="00ED7492" w:rsidRPr="007E0C6D" w:rsidRDefault="00FB5C07" w:rsidP="00083220">
      <w:pPr>
        <w:spacing w:line="242" w:lineRule="auto"/>
        <w:ind w:right="1353"/>
        <w:jc w:val="both"/>
        <w:rPr>
          <w:rFonts w:ascii="Times New Roman" w:hAnsi="Times New Roman" w:cs="Times New Roman"/>
          <w:b/>
          <w:sz w:val="28"/>
          <w:szCs w:val="28"/>
        </w:rPr>
      </w:pPr>
      <w:r w:rsidRPr="007E0C6D">
        <w:rPr>
          <w:rFonts w:ascii="Times New Roman" w:hAnsi="Times New Roman" w:cs="Times New Roman"/>
          <w:b/>
          <w:color w:val="4F81BB"/>
          <w:sz w:val="28"/>
          <w:szCs w:val="28"/>
        </w:rPr>
        <w:t>4</w:t>
      </w:r>
      <w:r w:rsidR="00ED7492" w:rsidRPr="007E0C6D">
        <w:rPr>
          <w:rFonts w:ascii="Times New Roman" w:hAnsi="Times New Roman" w:cs="Times New Roman"/>
          <w:b/>
          <w:color w:val="4F81BB"/>
          <w:sz w:val="28"/>
          <w:szCs w:val="28"/>
        </w:rPr>
        <w:t>.1</w:t>
      </w:r>
      <w:r w:rsidR="001C2F70" w:rsidRPr="007E0C6D">
        <w:rPr>
          <w:rFonts w:ascii="Times New Roman" w:hAnsi="Times New Roman" w:cs="Times New Roman"/>
          <w:b/>
          <w:color w:val="4F81BB"/>
          <w:sz w:val="28"/>
          <w:szCs w:val="28"/>
        </w:rPr>
        <w:t xml:space="preserve"> </w:t>
      </w:r>
      <w:r w:rsidR="00ED7492" w:rsidRPr="007E0C6D">
        <w:rPr>
          <w:rFonts w:ascii="Times New Roman" w:hAnsi="Times New Roman" w:cs="Times New Roman"/>
          <w:b/>
          <w:color w:val="4F81BB"/>
          <w:sz w:val="28"/>
          <w:szCs w:val="28"/>
        </w:rPr>
        <w:t>Introduction and Features</w:t>
      </w:r>
    </w:p>
    <w:p w14:paraId="03C1B5DB" w14:textId="4C95A031" w:rsidR="00ED7492" w:rsidRPr="00DC5B67" w:rsidRDefault="00083220" w:rsidP="00083220">
      <w:pPr>
        <w:widowControl w:val="0"/>
        <w:tabs>
          <w:tab w:val="left" w:pos="1441"/>
        </w:tabs>
        <w:autoSpaceDE w:val="0"/>
        <w:autoSpaceDN w:val="0"/>
        <w:spacing w:after="0" w:line="240" w:lineRule="auto"/>
        <w:ind w:right="720"/>
        <w:jc w:val="both"/>
        <w:rPr>
          <w:rFonts w:ascii="Times New Roman" w:hAnsi="Times New Roman" w:cs="Times New Roman"/>
          <w:sz w:val="24"/>
        </w:rPr>
      </w:pPr>
      <w:r w:rsidRPr="00DC5B67">
        <w:rPr>
          <w:rFonts w:ascii="Times New Roman" w:hAnsi="Times New Roman" w:cs="Times New Roman"/>
          <w:sz w:val="24"/>
        </w:rPr>
        <w:t xml:space="preserve">        </w:t>
      </w:r>
      <w:r w:rsidR="00ED7492" w:rsidRPr="00DC5B67">
        <w:rPr>
          <w:rFonts w:ascii="Times New Roman" w:hAnsi="Times New Roman" w:cs="Times New Roman"/>
          <w:sz w:val="24"/>
        </w:rPr>
        <w:t xml:space="preserve">The 555 timer IC is an integral part of electronics especially projects, be it a simple </w:t>
      </w:r>
      <w:r w:rsidRPr="00DC5B67">
        <w:rPr>
          <w:rFonts w:ascii="Times New Roman" w:hAnsi="Times New Roman" w:cs="Times New Roman"/>
          <w:sz w:val="24"/>
        </w:rPr>
        <w:t xml:space="preserve">   </w:t>
      </w:r>
      <w:r w:rsidR="00ED7492" w:rsidRPr="00DC5B67">
        <w:rPr>
          <w:rFonts w:ascii="Times New Roman" w:hAnsi="Times New Roman" w:cs="Times New Roman"/>
          <w:sz w:val="24"/>
        </w:rPr>
        <w:t>project involving a single 8-bit Micro-controller and some peripherals or a complex one involving system on chips (SoCs), its working is involved.</w:t>
      </w:r>
    </w:p>
    <w:p w14:paraId="3E3B6B5D" w14:textId="706151B3" w:rsidR="00ED7492" w:rsidRPr="00DC5B67" w:rsidRDefault="00ED7492" w:rsidP="00083220">
      <w:pPr>
        <w:widowControl w:val="0"/>
        <w:tabs>
          <w:tab w:val="left" w:pos="1441"/>
        </w:tabs>
        <w:autoSpaceDE w:val="0"/>
        <w:autoSpaceDN w:val="0"/>
        <w:spacing w:after="0" w:line="240" w:lineRule="auto"/>
        <w:ind w:right="712"/>
        <w:jc w:val="both"/>
        <w:rPr>
          <w:rFonts w:ascii="Times New Roman" w:hAnsi="Times New Roman" w:cs="Times New Roman"/>
          <w:sz w:val="24"/>
        </w:rPr>
      </w:pPr>
      <w:r w:rsidRPr="00DC5B67">
        <w:rPr>
          <w:rFonts w:ascii="Times New Roman" w:hAnsi="Times New Roman" w:cs="Times New Roman"/>
          <w:sz w:val="24"/>
        </w:rPr>
        <w:t>It was introduced in 1971 by the American company Signetics in the original bipolar and</w:t>
      </w:r>
      <w:r w:rsidRPr="00DC5B67">
        <w:rPr>
          <w:rFonts w:ascii="Times New Roman" w:hAnsi="Times New Roman" w:cs="Times New Roman"/>
          <w:spacing w:val="-1"/>
          <w:sz w:val="24"/>
        </w:rPr>
        <w:t xml:space="preserve"> </w:t>
      </w:r>
      <w:r w:rsidRPr="00DC5B67">
        <w:rPr>
          <w:rFonts w:ascii="Times New Roman" w:hAnsi="Times New Roman" w:cs="Times New Roman"/>
          <w:sz w:val="24"/>
        </w:rPr>
        <w:t>low-power CMOS types. The widespread use of</w:t>
      </w:r>
      <w:r w:rsidRPr="00DC5B67">
        <w:rPr>
          <w:rFonts w:ascii="Times New Roman" w:hAnsi="Times New Roman" w:cs="Times New Roman"/>
          <w:spacing w:val="-1"/>
          <w:sz w:val="24"/>
        </w:rPr>
        <w:t xml:space="preserve"> </w:t>
      </w:r>
      <w:r w:rsidRPr="00DC5B67">
        <w:rPr>
          <w:rFonts w:ascii="Times New Roman" w:hAnsi="Times New Roman" w:cs="Times New Roman"/>
          <w:sz w:val="24"/>
        </w:rPr>
        <w:t>this timer is due to</w:t>
      </w:r>
      <w:r w:rsidRPr="00DC5B67">
        <w:rPr>
          <w:rFonts w:ascii="Times New Roman" w:hAnsi="Times New Roman" w:cs="Times New Roman"/>
          <w:spacing w:val="-1"/>
          <w:sz w:val="24"/>
        </w:rPr>
        <w:t xml:space="preserve"> </w:t>
      </w:r>
      <w:r w:rsidRPr="00DC5B67">
        <w:rPr>
          <w:rFonts w:ascii="Times New Roman" w:hAnsi="Times New Roman" w:cs="Times New Roman"/>
          <w:sz w:val="24"/>
        </w:rPr>
        <w:t>its low price, ease of use and stability.</w:t>
      </w:r>
    </w:p>
    <w:p w14:paraId="008B3522" w14:textId="7967B7CA" w:rsidR="0086283C" w:rsidRPr="00DC5B67" w:rsidRDefault="007E0C6D" w:rsidP="0086283C">
      <w:pPr>
        <w:widowControl w:val="0"/>
        <w:tabs>
          <w:tab w:val="left" w:pos="1441"/>
        </w:tabs>
        <w:autoSpaceDE w:val="0"/>
        <w:autoSpaceDN w:val="0"/>
        <w:spacing w:after="0" w:line="240" w:lineRule="auto"/>
        <w:ind w:right="712"/>
        <w:jc w:val="both"/>
        <w:rPr>
          <w:rFonts w:ascii="Times New Roman" w:hAnsi="Times New Roman" w:cs="Times New Roman"/>
          <w:b/>
          <w:bCs/>
          <w:sz w:val="24"/>
        </w:rPr>
      </w:pPr>
      <w:r w:rsidRPr="00DC5B67">
        <w:rPr>
          <w:rFonts w:ascii="Times New Roman" w:hAnsi="Times New Roman" w:cs="Times New Roman"/>
          <w:noProof/>
          <w:sz w:val="20"/>
        </w:rPr>
        <w:drawing>
          <wp:anchor distT="0" distB="0" distL="0" distR="0" simplePos="0" relativeHeight="251673600" behindDoc="1" locked="0" layoutInCell="1" allowOverlap="1" wp14:anchorId="009A4276" wp14:editId="2AC40F25">
            <wp:simplePos x="0" y="0"/>
            <wp:positionH relativeFrom="page">
              <wp:posOffset>3905250</wp:posOffset>
            </wp:positionH>
            <wp:positionV relativeFrom="paragraph">
              <wp:posOffset>328930</wp:posOffset>
            </wp:positionV>
            <wp:extent cx="3321685" cy="1536700"/>
            <wp:effectExtent l="0" t="0" r="0" b="6350"/>
            <wp:wrapTopAndBottom/>
            <wp:docPr id="3" name="Image 3" descr="Pin Configuration of 555 Timer I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Pin Configuration of 555 Timer IC"/>
                    <pic:cNvPicPr/>
                  </pic:nvPicPr>
                  <pic:blipFill>
                    <a:blip r:embed="rId57" cstate="print"/>
                    <a:stretch>
                      <a:fillRect/>
                    </a:stretch>
                  </pic:blipFill>
                  <pic:spPr>
                    <a:xfrm>
                      <a:off x="0" y="0"/>
                      <a:ext cx="3321685" cy="1536700"/>
                    </a:xfrm>
                    <a:prstGeom prst="rect">
                      <a:avLst/>
                    </a:prstGeom>
                  </pic:spPr>
                </pic:pic>
              </a:graphicData>
            </a:graphic>
            <wp14:sizeRelV relativeFrom="margin">
              <wp14:pctHeight>0</wp14:pctHeight>
            </wp14:sizeRelV>
          </wp:anchor>
        </w:drawing>
      </w:r>
      <w:r w:rsidR="0086283C" w:rsidRPr="00DC5B67">
        <w:rPr>
          <w:rFonts w:ascii="Times New Roman" w:hAnsi="Times New Roman" w:cs="Times New Roman"/>
          <w:noProof/>
          <w:sz w:val="20"/>
        </w:rPr>
        <w:drawing>
          <wp:anchor distT="0" distB="0" distL="0" distR="0" simplePos="0" relativeHeight="251660288" behindDoc="1" locked="0" layoutInCell="1" allowOverlap="1" wp14:anchorId="25BC3276" wp14:editId="16C85E2F">
            <wp:simplePos x="0" y="0"/>
            <wp:positionH relativeFrom="margin">
              <wp:posOffset>165100</wp:posOffset>
            </wp:positionH>
            <wp:positionV relativeFrom="paragraph">
              <wp:posOffset>386080</wp:posOffset>
            </wp:positionV>
            <wp:extent cx="2559050" cy="1473200"/>
            <wp:effectExtent l="0" t="0" r="0" b="0"/>
            <wp:wrapTopAndBottom/>
            <wp:docPr id="2" name="Image 2" descr="555 Timer I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555 Timer IC"/>
                    <pic:cNvPicPr/>
                  </pic:nvPicPr>
                  <pic:blipFill>
                    <a:blip r:embed="rId58" cstate="print"/>
                    <a:stretch>
                      <a:fillRect/>
                    </a:stretch>
                  </pic:blipFill>
                  <pic:spPr>
                    <a:xfrm>
                      <a:off x="0" y="0"/>
                      <a:ext cx="2559050" cy="1473200"/>
                    </a:xfrm>
                    <a:prstGeom prst="rect">
                      <a:avLst/>
                    </a:prstGeom>
                  </pic:spPr>
                </pic:pic>
              </a:graphicData>
            </a:graphic>
            <wp14:sizeRelH relativeFrom="margin">
              <wp14:pctWidth>0</wp14:pctWidth>
            </wp14:sizeRelH>
            <wp14:sizeRelV relativeFrom="margin">
              <wp14:pctHeight>0</wp14:pctHeight>
            </wp14:sizeRelV>
          </wp:anchor>
        </w:drawing>
      </w:r>
      <w:r w:rsidR="00083220" w:rsidRPr="00DC5B67">
        <w:rPr>
          <w:rFonts w:ascii="Times New Roman" w:hAnsi="Times New Roman" w:cs="Times New Roman"/>
          <w:b/>
          <w:bCs/>
          <w:sz w:val="28"/>
          <w:szCs w:val="24"/>
        </w:rPr>
        <w:t>4.2 P</w:t>
      </w:r>
      <w:r w:rsidR="00A76DDA" w:rsidRPr="00DC5B67">
        <w:rPr>
          <w:rFonts w:ascii="Times New Roman" w:hAnsi="Times New Roman" w:cs="Times New Roman"/>
          <w:b/>
          <w:bCs/>
          <w:sz w:val="28"/>
          <w:szCs w:val="24"/>
        </w:rPr>
        <w:t>in c</w:t>
      </w:r>
      <w:r w:rsidR="00083220" w:rsidRPr="00DC5B67">
        <w:rPr>
          <w:rFonts w:ascii="Times New Roman" w:hAnsi="Times New Roman" w:cs="Times New Roman"/>
          <w:b/>
          <w:bCs/>
          <w:sz w:val="28"/>
          <w:szCs w:val="24"/>
        </w:rPr>
        <w:t>onfi</w:t>
      </w:r>
      <w:r w:rsidR="00A76DDA" w:rsidRPr="00DC5B67">
        <w:rPr>
          <w:rFonts w:ascii="Times New Roman" w:hAnsi="Times New Roman" w:cs="Times New Roman"/>
          <w:b/>
          <w:bCs/>
          <w:sz w:val="28"/>
          <w:szCs w:val="24"/>
        </w:rPr>
        <w:t>g</w:t>
      </w:r>
      <w:r w:rsidR="00083220" w:rsidRPr="00DC5B67">
        <w:rPr>
          <w:rFonts w:ascii="Times New Roman" w:hAnsi="Times New Roman" w:cs="Times New Roman"/>
          <w:b/>
          <w:bCs/>
          <w:sz w:val="28"/>
          <w:szCs w:val="24"/>
        </w:rPr>
        <w:t>uration</w:t>
      </w:r>
    </w:p>
    <w:p w14:paraId="7353FF76" w14:textId="74990722" w:rsidR="00ED7492" w:rsidRPr="00FC52C9" w:rsidRDefault="00ED7492" w:rsidP="00FC52C9">
      <w:pPr>
        <w:spacing w:before="7"/>
        <w:ind w:left="3822"/>
        <w:rPr>
          <w:rFonts w:ascii="Times New Roman" w:hAnsi="Times New Roman" w:cs="Times New Roman"/>
          <w:b/>
          <w:sz w:val="20"/>
          <w:szCs w:val="20"/>
        </w:rPr>
      </w:pPr>
      <w:r w:rsidRPr="00FC52C9">
        <w:rPr>
          <w:rFonts w:ascii="Times New Roman" w:hAnsi="Times New Roman" w:cs="Times New Roman"/>
          <w:b/>
          <w:color w:val="00AEEE"/>
          <w:sz w:val="20"/>
          <w:szCs w:val="20"/>
        </w:rPr>
        <w:t>Fig-</w:t>
      </w:r>
      <w:r w:rsidR="007E0C6D" w:rsidRPr="00FC52C9">
        <w:rPr>
          <w:rFonts w:ascii="Times New Roman" w:hAnsi="Times New Roman" w:cs="Times New Roman"/>
          <w:b/>
          <w:color w:val="00AEEE"/>
          <w:sz w:val="20"/>
          <w:szCs w:val="20"/>
        </w:rPr>
        <w:t xml:space="preserve">4.1 </w:t>
      </w:r>
      <w:r w:rsidR="00B869A4" w:rsidRPr="00FC52C9">
        <w:rPr>
          <w:rFonts w:ascii="Times New Roman" w:hAnsi="Times New Roman" w:cs="Times New Roman"/>
          <w:b/>
          <w:color w:val="00AEEE"/>
          <w:sz w:val="20"/>
          <w:szCs w:val="20"/>
        </w:rPr>
        <w:t xml:space="preserve">Pin </w:t>
      </w:r>
      <w:r w:rsidRPr="00FC52C9">
        <w:rPr>
          <w:rFonts w:ascii="Times New Roman" w:hAnsi="Times New Roman" w:cs="Times New Roman"/>
          <w:b/>
          <w:color w:val="00AEEE"/>
          <w:sz w:val="20"/>
          <w:szCs w:val="20"/>
        </w:rPr>
        <w:t>Configuration</w:t>
      </w:r>
      <w:r w:rsidRPr="00FC52C9">
        <w:rPr>
          <w:rFonts w:ascii="Times New Roman" w:hAnsi="Times New Roman" w:cs="Times New Roman"/>
          <w:b/>
          <w:color w:val="00AEEE"/>
          <w:spacing w:val="-8"/>
          <w:sz w:val="20"/>
          <w:szCs w:val="20"/>
        </w:rPr>
        <w:t xml:space="preserve"> </w:t>
      </w:r>
      <w:r w:rsidRPr="00FC52C9">
        <w:rPr>
          <w:rFonts w:ascii="Times New Roman" w:hAnsi="Times New Roman" w:cs="Times New Roman"/>
          <w:b/>
          <w:color w:val="00AEEE"/>
          <w:sz w:val="20"/>
          <w:szCs w:val="20"/>
        </w:rPr>
        <w:t>of</w:t>
      </w:r>
      <w:r w:rsidRPr="00FC52C9">
        <w:rPr>
          <w:rFonts w:ascii="Times New Roman" w:hAnsi="Times New Roman" w:cs="Times New Roman"/>
          <w:b/>
          <w:color w:val="00AEEE"/>
          <w:spacing w:val="-8"/>
          <w:sz w:val="20"/>
          <w:szCs w:val="20"/>
        </w:rPr>
        <w:t xml:space="preserve"> </w:t>
      </w:r>
      <w:r w:rsidRPr="00FC52C9">
        <w:rPr>
          <w:rFonts w:ascii="Times New Roman" w:hAnsi="Times New Roman" w:cs="Times New Roman"/>
          <w:b/>
          <w:color w:val="00AEEE"/>
          <w:sz w:val="20"/>
          <w:szCs w:val="20"/>
        </w:rPr>
        <w:t>Timer</w:t>
      </w:r>
      <w:r w:rsidRPr="00FC52C9">
        <w:rPr>
          <w:rFonts w:ascii="Times New Roman" w:hAnsi="Times New Roman" w:cs="Times New Roman"/>
          <w:b/>
          <w:color w:val="00AEEE"/>
          <w:spacing w:val="-11"/>
          <w:sz w:val="20"/>
          <w:szCs w:val="20"/>
        </w:rPr>
        <w:t xml:space="preserve"> </w:t>
      </w:r>
      <w:r w:rsidRPr="00FC52C9">
        <w:rPr>
          <w:rFonts w:ascii="Times New Roman" w:hAnsi="Times New Roman" w:cs="Times New Roman"/>
          <w:b/>
          <w:color w:val="00AEEE"/>
          <w:sz w:val="20"/>
          <w:szCs w:val="20"/>
        </w:rPr>
        <w:t>IC</w:t>
      </w:r>
      <w:r w:rsidRPr="00FC52C9">
        <w:rPr>
          <w:rFonts w:ascii="Times New Roman" w:hAnsi="Times New Roman" w:cs="Times New Roman"/>
          <w:b/>
          <w:color w:val="00AEEE"/>
          <w:spacing w:val="-8"/>
          <w:sz w:val="20"/>
          <w:szCs w:val="20"/>
        </w:rPr>
        <w:t xml:space="preserve"> </w:t>
      </w:r>
      <w:r w:rsidRPr="00FC52C9">
        <w:rPr>
          <w:rFonts w:ascii="Times New Roman" w:hAnsi="Times New Roman" w:cs="Times New Roman"/>
          <w:b/>
          <w:color w:val="00AEEE"/>
          <w:spacing w:val="-5"/>
          <w:sz w:val="20"/>
          <w:szCs w:val="20"/>
        </w:rPr>
        <w:t>555</w:t>
      </w:r>
    </w:p>
    <w:p w14:paraId="3FE54E7A" w14:textId="70445684" w:rsidR="00ED7492" w:rsidRPr="00FC52C9" w:rsidRDefault="00D65CE8" w:rsidP="00D65CE8">
      <w:pPr>
        <w:widowControl w:val="0"/>
        <w:tabs>
          <w:tab w:val="left" w:pos="1079"/>
        </w:tabs>
        <w:autoSpaceDE w:val="0"/>
        <w:autoSpaceDN w:val="0"/>
        <w:spacing w:before="274" w:after="0" w:line="240" w:lineRule="auto"/>
        <w:rPr>
          <w:rFonts w:ascii="Times New Roman" w:hAnsi="Times New Roman" w:cs="Times New Roman"/>
          <w:b/>
          <w:sz w:val="28"/>
          <w:szCs w:val="28"/>
        </w:rPr>
      </w:pPr>
      <w:r w:rsidRPr="00FC52C9">
        <w:rPr>
          <w:rFonts w:ascii="Times New Roman" w:hAnsi="Times New Roman" w:cs="Times New Roman"/>
          <w:b/>
          <w:color w:val="000000"/>
          <w:sz w:val="28"/>
          <w:szCs w:val="28"/>
          <w:highlight w:val="cyan"/>
        </w:rPr>
        <w:t xml:space="preserve">4.3 </w:t>
      </w:r>
      <w:r w:rsidR="00ED7492" w:rsidRPr="00FC52C9">
        <w:rPr>
          <w:rFonts w:ascii="Times New Roman" w:hAnsi="Times New Roman" w:cs="Times New Roman"/>
          <w:b/>
          <w:color w:val="000000"/>
          <w:sz w:val="28"/>
          <w:szCs w:val="28"/>
          <w:highlight w:val="cyan"/>
        </w:rPr>
        <w:t>Modes</w:t>
      </w:r>
      <w:r w:rsidR="00ED7492" w:rsidRPr="00FC52C9">
        <w:rPr>
          <w:rFonts w:ascii="Times New Roman" w:hAnsi="Times New Roman" w:cs="Times New Roman"/>
          <w:b/>
          <w:color w:val="000000"/>
          <w:spacing w:val="-9"/>
          <w:sz w:val="28"/>
          <w:szCs w:val="28"/>
          <w:highlight w:val="cyan"/>
        </w:rPr>
        <w:t xml:space="preserve"> </w:t>
      </w:r>
      <w:r w:rsidR="00ED7492" w:rsidRPr="00FC52C9">
        <w:rPr>
          <w:rFonts w:ascii="Times New Roman" w:hAnsi="Times New Roman" w:cs="Times New Roman"/>
          <w:b/>
          <w:color w:val="000000"/>
          <w:sz w:val="28"/>
          <w:szCs w:val="28"/>
          <w:highlight w:val="cyan"/>
        </w:rPr>
        <w:t>of</w:t>
      </w:r>
      <w:r w:rsidR="00ED7492" w:rsidRPr="00FC52C9">
        <w:rPr>
          <w:rFonts w:ascii="Times New Roman" w:hAnsi="Times New Roman" w:cs="Times New Roman"/>
          <w:b/>
          <w:color w:val="000000"/>
          <w:spacing w:val="-4"/>
          <w:sz w:val="28"/>
          <w:szCs w:val="28"/>
          <w:highlight w:val="cyan"/>
        </w:rPr>
        <w:t xml:space="preserve"> </w:t>
      </w:r>
      <w:r w:rsidR="00ED7492" w:rsidRPr="00FC52C9">
        <w:rPr>
          <w:rFonts w:ascii="Times New Roman" w:hAnsi="Times New Roman" w:cs="Times New Roman"/>
          <w:b/>
          <w:color w:val="000000"/>
          <w:sz w:val="28"/>
          <w:szCs w:val="28"/>
          <w:highlight w:val="cyan"/>
        </w:rPr>
        <w:t>Timer</w:t>
      </w:r>
      <w:r w:rsidR="00ED7492" w:rsidRPr="00FC52C9">
        <w:rPr>
          <w:rFonts w:ascii="Times New Roman" w:hAnsi="Times New Roman" w:cs="Times New Roman"/>
          <w:b/>
          <w:color w:val="000000"/>
          <w:spacing w:val="-7"/>
          <w:sz w:val="28"/>
          <w:szCs w:val="28"/>
          <w:highlight w:val="cyan"/>
        </w:rPr>
        <w:t xml:space="preserve"> </w:t>
      </w:r>
      <w:r w:rsidR="00ED7492" w:rsidRPr="00FC52C9">
        <w:rPr>
          <w:rFonts w:ascii="Times New Roman" w:hAnsi="Times New Roman" w:cs="Times New Roman"/>
          <w:b/>
          <w:color w:val="000000"/>
          <w:sz w:val="28"/>
          <w:szCs w:val="28"/>
          <w:highlight w:val="cyan"/>
        </w:rPr>
        <w:t>IC</w:t>
      </w:r>
      <w:r w:rsidR="00ED7492" w:rsidRPr="00FC52C9">
        <w:rPr>
          <w:rFonts w:ascii="Times New Roman" w:hAnsi="Times New Roman" w:cs="Times New Roman"/>
          <w:b/>
          <w:color w:val="000000"/>
          <w:spacing w:val="-9"/>
          <w:sz w:val="28"/>
          <w:szCs w:val="28"/>
          <w:highlight w:val="cyan"/>
        </w:rPr>
        <w:t xml:space="preserve"> </w:t>
      </w:r>
      <w:r w:rsidR="00ED7492" w:rsidRPr="00FC52C9">
        <w:rPr>
          <w:rFonts w:ascii="Times New Roman" w:hAnsi="Times New Roman" w:cs="Times New Roman"/>
          <w:b/>
          <w:color w:val="000000"/>
          <w:spacing w:val="-5"/>
          <w:sz w:val="28"/>
          <w:szCs w:val="28"/>
          <w:highlight w:val="cyan"/>
        </w:rPr>
        <w:t>555</w:t>
      </w:r>
    </w:p>
    <w:p w14:paraId="5B006C9E" w14:textId="77777777" w:rsidR="00ED7492" w:rsidRPr="00FC52C9" w:rsidRDefault="00ED7492" w:rsidP="00FC52C9">
      <w:pPr>
        <w:pStyle w:val="Heading1"/>
        <w:spacing w:before="281"/>
        <w:jc w:val="both"/>
        <w:rPr>
          <w:rFonts w:ascii="Times New Roman" w:hAnsi="Times New Roman"/>
          <w:sz w:val="24"/>
          <w:szCs w:val="24"/>
        </w:rPr>
      </w:pPr>
      <w:bookmarkStart w:id="1" w:name="IC-_555(Timer)_has_the_following_operati"/>
      <w:bookmarkEnd w:id="1"/>
      <w:r w:rsidRPr="00FC52C9">
        <w:rPr>
          <w:rFonts w:ascii="Times New Roman" w:hAnsi="Times New Roman"/>
          <w:sz w:val="24"/>
          <w:szCs w:val="24"/>
        </w:rPr>
        <w:t>IC-</w:t>
      </w:r>
      <w:r w:rsidRPr="00FC52C9">
        <w:rPr>
          <w:rFonts w:ascii="Times New Roman" w:hAnsi="Times New Roman"/>
          <w:spacing w:val="-7"/>
          <w:sz w:val="24"/>
          <w:szCs w:val="24"/>
        </w:rPr>
        <w:t xml:space="preserve"> </w:t>
      </w:r>
      <w:r w:rsidRPr="00FC52C9">
        <w:rPr>
          <w:rFonts w:ascii="Times New Roman" w:hAnsi="Times New Roman"/>
          <w:sz w:val="24"/>
          <w:szCs w:val="24"/>
        </w:rPr>
        <w:t>555(Timer)</w:t>
      </w:r>
      <w:r w:rsidRPr="00FC52C9">
        <w:rPr>
          <w:rFonts w:ascii="Times New Roman" w:hAnsi="Times New Roman"/>
          <w:spacing w:val="-1"/>
          <w:sz w:val="24"/>
          <w:szCs w:val="24"/>
        </w:rPr>
        <w:t xml:space="preserve"> </w:t>
      </w:r>
      <w:r w:rsidRPr="00FC52C9">
        <w:rPr>
          <w:rFonts w:ascii="Times New Roman" w:hAnsi="Times New Roman"/>
          <w:sz w:val="24"/>
          <w:szCs w:val="24"/>
        </w:rPr>
        <w:t>has</w:t>
      </w:r>
      <w:r w:rsidRPr="00FC52C9">
        <w:rPr>
          <w:rFonts w:ascii="Times New Roman" w:hAnsi="Times New Roman"/>
          <w:spacing w:val="-9"/>
          <w:sz w:val="24"/>
          <w:szCs w:val="24"/>
        </w:rPr>
        <w:t xml:space="preserve"> </w:t>
      </w:r>
      <w:r w:rsidRPr="00FC52C9">
        <w:rPr>
          <w:rFonts w:ascii="Times New Roman" w:hAnsi="Times New Roman"/>
          <w:sz w:val="24"/>
          <w:szCs w:val="24"/>
        </w:rPr>
        <w:t>the</w:t>
      </w:r>
      <w:r w:rsidRPr="00FC52C9">
        <w:rPr>
          <w:rFonts w:ascii="Times New Roman" w:hAnsi="Times New Roman"/>
          <w:spacing w:val="-10"/>
          <w:sz w:val="24"/>
          <w:szCs w:val="24"/>
        </w:rPr>
        <w:t xml:space="preserve"> </w:t>
      </w:r>
      <w:r w:rsidRPr="00FC52C9">
        <w:rPr>
          <w:rFonts w:ascii="Times New Roman" w:hAnsi="Times New Roman"/>
          <w:sz w:val="24"/>
          <w:szCs w:val="24"/>
        </w:rPr>
        <w:t>following</w:t>
      </w:r>
      <w:r w:rsidRPr="00FC52C9">
        <w:rPr>
          <w:rFonts w:ascii="Times New Roman" w:hAnsi="Times New Roman"/>
          <w:spacing w:val="-7"/>
          <w:sz w:val="24"/>
          <w:szCs w:val="24"/>
        </w:rPr>
        <w:t xml:space="preserve"> </w:t>
      </w:r>
      <w:r w:rsidRPr="00FC52C9">
        <w:rPr>
          <w:rFonts w:ascii="Times New Roman" w:hAnsi="Times New Roman"/>
          <w:sz w:val="24"/>
          <w:szCs w:val="24"/>
        </w:rPr>
        <w:t>operating</w:t>
      </w:r>
      <w:r w:rsidRPr="00FC52C9">
        <w:rPr>
          <w:rFonts w:ascii="Times New Roman" w:hAnsi="Times New Roman"/>
          <w:spacing w:val="-7"/>
          <w:sz w:val="24"/>
          <w:szCs w:val="24"/>
        </w:rPr>
        <w:t xml:space="preserve"> </w:t>
      </w:r>
      <w:r w:rsidRPr="00FC52C9">
        <w:rPr>
          <w:rFonts w:ascii="Times New Roman" w:hAnsi="Times New Roman"/>
          <w:spacing w:val="-2"/>
          <w:sz w:val="24"/>
          <w:szCs w:val="24"/>
        </w:rPr>
        <w:t>modes:</w:t>
      </w:r>
    </w:p>
    <w:p w14:paraId="3A53E27C" w14:textId="77777777" w:rsidR="00ED7492" w:rsidRPr="00FC52C9" w:rsidRDefault="00ED7492" w:rsidP="00ED7492">
      <w:pPr>
        <w:pStyle w:val="ListParagraph"/>
        <w:widowControl w:val="0"/>
        <w:numPr>
          <w:ilvl w:val="0"/>
          <w:numId w:val="58"/>
        </w:numPr>
        <w:tabs>
          <w:tab w:val="left" w:pos="1079"/>
        </w:tabs>
        <w:autoSpaceDE w:val="0"/>
        <w:autoSpaceDN w:val="0"/>
        <w:spacing w:before="278" w:after="0" w:line="240" w:lineRule="auto"/>
        <w:ind w:left="1079" w:hanging="359"/>
        <w:contextualSpacing w:val="0"/>
        <w:rPr>
          <w:rFonts w:ascii="Times New Roman" w:hAnsi="Times New Roman" w:cs="Times New Roman"/>
          <w:sz w:val="24"/>
          <w:szCs w:val="24"/>
        </w:rPr>
      </w:pPr>
      <w:hyperlink r:id="rId59">
        <w:r w:rsidRPr="00FC52C9">
          <w:rPr>
            <w:rFonts w:ascii="Times New Roman" w:hAnsi="Times New Roman" w:cs="Times New Roman"/>
            <w:spacing w:val="-2"/>
            <w:sz w:val="24"/>
            <w:szCs w:val="24"/>
          </w:rPr>
          <w:t>Monostable</w:t>
        </w:r>
      </w:hyperlink>
      <w:r w:rsidRPr="00FC52C9">
        <w:rPr>
          <w:rFonts w:ascii="Times New Roman" w:hAnsi="Times New Roman" w:cs="Times New Roman"/>
          <w:spacing w:val="4"/>
          <w:sz w:val="24"/>
          <w:szCs w:val="24"/>
        </w:rPr>
        <w:t xml:space="preserve"> </w:t>
      </w:r>
      <w:r w:rsidRPr="00FC52C9">
        <w:rPr>
          <w:rFonts w:ascii="Times New Roman" w:hAnsi="Times New Roman" w:cs="Times New Roman"/>
          <w:spacing w:val="-2"/>
          <w:sz w:val="24"/>
          <w:szCs w:val="24"/>
        </w:rPr>
        <w:t>(one-shot)</w:t>
      </w:r>
      <w:r w:rsidRPr="00FC52C9">
        <w:rPr>
          <w:rFonts w:ascii="Times New Roman" w:hAnsi="Times New Roman" w:cs="Times New Roman"/>
          <w:spacing w:val="3"/>
          <w:sz w:val="24"/>
          <w:szCs w:val="24"/>
        </w:rPr>
        <w:t xml:space="preserve"> </w:t>
      </w:r>
      <w:r w:rsidRPr="00FC52C9">
        <w:rPr>
          <w:rFonts w:ascii="Times New Roman" w:hAnsi="Times New Roman" w:cs="Times New Roman"/>
          <w:spacing w:val="-4"/>
          <w:sz w:val="24"/>
          <w:szCs w:val="24"/>
        </w:rPr>
        <w:t>mode</w:t>
      </w:r>
    </w:p>
    <w:p w14:paraId="3F2476E7" w14:textId="77777777" w:rsidR="00ED7492" w:rsidRPr="00FC52C9" w:rsidRDefault="00ED7492" w:rsidP="00ED7492">
      <w:pPr>
        <w:pStyle w:val="ListParagraph"/>
        <w:widowControl w:val="0"/>
        <w:numPr>
          <w:ilvl w:val="0"/>
          <w:numId w:val="58"/>
        </w:numPr>
        <w:tabs>
          <w:tab w:val="left" w:pos="1079"/>
        </w:tabs>
        <w:autoSpaceDE w:val="0"/>
        <w:autoSpaceDN w:val="0"/>
        <w:spacing w:before="6" w:after="0" w:line="240" w:lineRule="auto"/>
        <w:ind w:left="1079" w:hanging="359"/>
        <w:contextualSpacing w:val="0"/>
        <w:rPr>
          <w:rFonts w:ascii="Times New Roman" w:hAnsi="Times New Roman" w:cs="Times New Roman"/>
          <w:sz w:val="24"/>
          <w:szCs w:val="24"/>
        </w:rPr>
      </w:pPr>
      <w:hyperlink r:id="rId60">
        <w:r w:rsidRPr="00FC52C9">
          <w:rPr>
            <w:rFonts w:ascii="Times New Roman" w:hAnsi="Times New Roman" w:cs="Times New Roman"/>
            <w:sz w:val="24"/>
            <w:szCs w:val="24"/>
          </w:rPr>
          <w:t>Astable</w:t>
        </w:r>
      </w:hyperlink>
      <w:r w:rsidRPr="00FC52C9">
        <w:rPr>
          <w:rFonts w:ascii="Times New Roman" w:hAnsi="Times New Roman" w:cs="Times New Roman"/>
          <w:spacing w:val="-9"/>
          <w:sz w:val="24"/>
          <w:szCs w:val="24"/>
        </w:rPr>
        <w:t xml:space="preserve"> </w:t>
      </w:r>
      <w:r w:rsidRPr="00FC52C9">
        <w:rPr>
          <w:rFonts w:ascii="Times New Roman" w:hAnsi="Times New Roman" w:cs="Times New Roman"/>
          <w:sz w:val="24"/>
          <w:szCs w:val="24"/>
        </w:rPr>
        <w:t>(free-running)</w:t>
      </w:r>
      <w:r w:rsidRPr="00FC52C9">
        <w:rPr>
          <w:rFonts w:ascii="Times New Roman" w:hAnsi="Times New Roman" w:cs="Times New Roman"/>
          <w:spacing w:val="-9"/>
          <w:sz w:val="24"/>
          <w:szCs w:val="24"/>
        </w:rPr>
        <w:t xml:space="preserve"> </w:t>
      </w:r>
      <w:r w:rsidRPr="00FC52C9">
        <w:rPr>
          <w:rFonts w:ascii="Times New Roman" w:hAnsi="Times New Roman" w:cs="Times New Roman"/>
          <w:spacing w:val="-4"/>
          <w:sz w:val="24"/>
          <w:szCs w:val="24"/>
        </w:rPr>
        <w:t>mode</w:t>
      </w:r>
    </w:p>
    <w:p w14:paraId="74F25D2C" w14:textId="77777777" w:rsidR="00ED7492" w:rsidRPr="00FC52C9" w:rsidRDefault="00ED7492" w:rsidP="00ED7492">
      <w:pPr>
        <w:pStyle w:val="ListParagraph"/>
        <w:widowControl w:val="0"/>
        <w:numPr>
          <w:ilvl w:val="0"/>
          <w:numId w:val="58"/>
        </w:numPr>
        <w:tabs>
          <w:tab w:val="left" w:pos="1079"/>
        </w:tabs>
        <w:autoSpaceDE w:val="0"/>
        <w:autoSpaceDN w:val="0"/>
        <w:spacing w:after="0" w:line="266" w:lineRule="exact"/>
        <w:ind w:left="1079" w:hanging="359"/>
        <w:contextualSpacing w:val="0"/>
        <w:rPr>
          <w:rFonts w:ascii="Times New Roman" w:hAnsi="Times New Roman" w:cs="Times New Roman"/>
          <w:sz w:val="24"/>
          <w:szCs w:val="24"/>
        </w:rPr>
      </w:pPr>
      <w:hyperlink r:id="rId61">
        <w:r w:rsidRPr="00FC52C9">
          <w:rPr>
            <w:rFonts w:ascii="Times New Roman" w:hAnsi="Times New Roman" w:cs="Times New Roman"/>
            <w:sz w:val="24"/>
            <w:szCs w:val="24"/>
          </w:rPr>
          <w:t>Bistable</w:t>
        </w:r>
      </w:hyperlink>
      <w:r w:rsidRPr="00FC52C9">
        <w:rPr>
          <w:rFonts w:ascii="Times New Roman" w:hAnsi="Times New Roman" w:cs="Times New Roman"/>
          <w:spacing w:val="-11"/>
          <w:sz w:val="24"/>
          <w:szCs w:val="24"/>
        </w:rPr>
        <w:t xml:space="preserve"> </w:t>
      </w:r>
      <w:r w:rsidRPr="00FC52C9">
        <w:rPr>
          <w:rFonts w:ascii="Times New Roman" w:hAnsi="Times New Roman" w:cs="Times New Roman"/>
          <w:sz w:val="24"/>
          <w:szCs w:val="24"/>
        </w:rPr>
        <w:t>(flip-flop)</w:t>
      </w:r>
      <w:r w:rsidRPr="00FC52C9">
        <w:rPr>
          <w:rFonts w:ascii="Times New Roman" w:hAnsi="Times New Roman" w:cs="Times New Roman"/>
          <w:spacing w:val="-10"/>
          <w:sz w:val="24"/>
          <w:szCs w:val="24"/>
        </w:rPr>
        <w:t xml:space="preserve"> </w:t>
      </w:r>
      <w:r w:rsidRPr="00FC52C9">
        <w:rPr>
          <w:rFonts w:ascii="Times New Roman" w:hAnsi="Times New Roman" w:cs="Times New Roman"/>
          <w:spacing w:val="-4"/>
          <w:sz w:val="24"/>
          <w:szCs w:val="24"/>
        </w:rPr>
        <w:t>mode</w:t>
      </w:r>
    </w:p>
    <w:p w14:paraId="20D7292E" w14:textId="7CA26D95" w:rsidR="003B5BC0" w:rsidRPr="00FC52C9" w:rsidRDefault="00ED7492" w:rsidP="00FC52C9">
      <w:pPr>
        <w:pStyle w:val="ListParagraph"/>
        <w:widowControl w:val="0"/>
        <w:numPr>
          <w:ilvl w:val="0"/>
          <w:numId w:val="58"/>
        </w:numPr>
        <w:tabs>
          <w:tab w:val="left" w:pos="1079"/>
        </w:tabs>
        <w:autoSpaceDE w:val="0"/>
        <w:autoSpaceDN w:val="0"/>
        <w:spacing w:after="0" w:line="266" w:lineRule="exact"/>
        <w:ind w:left="1079" w:hanging="359"/>
        <w:contextualSpacing w:val="0"/>
        <w:rPr>
          <w:rFonts w:ascii="Times New Roman" w:hAnsi="Times New Roman" w:cs="Times New Roman"/>
          <w:sz w:val="24"/>
          <w:szCs w:val="24"/>
        </w:rPr>
      </w:pPr>
      <w:hyperlink r:id="rId62">
        <w:r w:rsidRPr="00FC52C9">
          <w:rPr>
            <w:rFonts w:ascii="Times New Roman" w:hAnsi="Times New Roman" w:cs="Times New Roman"/>
            <w:sz w:val="24"/>
            <w:szCs w:val="24"/>
          </w:rPr>
          <w:t>Schmitt</w:t>
        </w:r>
        <w:r w:rsidRPr="00FC52C9">
          <w:rPr>
            <w:rFonts w:ascii="Times New Roman" w:hAnsi="Times New Roman" w:cs="Times New Roman"/>
            <w:spacing w:val="-12"/>
            <w:sz w:val="24"/>
            <w:szCs w:val="24"/>
          </w:rPr>
          <w:t xml:space="preserve"> </w:t>
        </w:r>
        <w:r w:rsidRPr="00FC52C9">
          <w:rPr>
            <w:rFonts w:ascii="Times New Roman" w:hAnsi="Times New Roman" w:cs="Times New Roman"/>
            <w:sz w:val="24"/>
            <w:szCs w:val="24"/>
          </w:rPr>
          <w:t>Trigger</w:t>
        </w:r>
      </w:hyperlink>
      <w:r w:rsidRPr="00FC52C9">
        <w:rPr>
          <w:rFonts w:ascii="Times New Roman" w:hAnsi="Times New Roman" w:cs="Times New Roman"/>
          <w:spacing w:val="-4"/>
          <w:sz w:val="24"/>
          <w:szCs w:val="24"/>
        </w:rPr>
        <w:t xml:space="preserve"> </w:t>
      </w:r>
      <w:r w:rsidRPr="00FC52C9">
        <w:rPr>
          <w:rFonts w:ascii="Times New Roman" w:hAnsi="Times New Roman" w:cs="Times New Roman"/>
          <w:sz w:val="24"/>
          <w:szCs w:val="24"/>
        </w:rPr>
        <w:t>(inverter)</w:t>
      </w:r>
      <w:r w:rsidRPr="00FC52C9">
        <w:rPr>
          <w:rFonts w:ascii="Times New Roman" w:hAnsi="Times New Roman" w:cs="Times New Roman"/>
          <w:spacing w:val="-8"/>
          <w:sz w:val="24"/>
          <w:szCs w:val="24"/>
        </w:rPr>
        <w:t xml:space="preserve"> </w:t>
      </w:r>
      <w:r w:rsidRPr="00FC52C9">
        <w:rPr>
          <w:rFonts w:ascii="Times New Roman" w:hAnsi="Times New Roman" w:cs="Times New Roman"/>
          <w:spacing w:val="-4"/>
          <w:sz w:val="24"/>
          <w:szCs w:val="24"/>
        </w:rPr>
        <w:t>mode</w:t>
      </w:r>
    </w:p>
    <w:p w14:paraId="7F545C55" w14:textId="3DA48975" w:rsidR="00ED7492" w:rsidRPr="00DC5B67" w:rsidRDefault="00AA665B" w:rsidP="00AA665B">
      <w:pPr>
        <w:spacing w:line="339" w:lineRule="exact"/>
        <w:jc w:val="both"/>
        <w:rPr>
          <w:rFonts w:ascii="Times New Roman" w:hAnsi="Times New Roman" w:cs="Times New Roman"/>
          <w:b/>
          <w:sz w:val="28"/>
        </w:rPr>
      </w:pPr>
      <w:r w:rsidRPr="00DC5B67">
        <w:rPr>
          <w:rFonts w:ascii="Times New Roman" w:hAnsi="Times New Roman" w:cs="Times New Roman"/>
          <w:b/>
          <w:sz w:val="28"/>
        </w:rPr>
        <w:t xml:space="preserve">4.3.1 </w:t>
      </w:r>
      <w:r w:rsidR="00ED7492" w:rsidRPr="00DC5B67">
        <w:rPr>
          <w:rFonts w:ascii="Times New Roman" w:hAnsi="Times New Roman" w:cs="Times New Roman"/>
          <w:b/>
          <w:sz w:val="28"/>
        </w:rPr>
        <w:t>Monostable</w:t>
      </w:r>
      <w:r w:rsidR="00ED7492" w:rsidRPr="00DC5B67">
        <w:rPr>
          <w:rFonts w:ascii="Times New Roman" w:hAnsi="Times New Roman" w:cs="Times New Roman"/>
          <w:b/>
          <w:spacing w:val="-16"/>
          <w:sz w:val="28"/>
        </w:rPr>
        <w:t xml:space="preserve"> </w:t>
      </w:r>
      <w:r w:rsidR="00ED7492" w:rsidRPr="00DC5B67">
        <w:rPr>
          <w:rFonts w:ascii="Times New Roman" w:hAnsi="Times New Roman" w:cs="Times New Roman"/>
          <w:b/>
          <w:spacing w:val="-4"/>
          <w:sz w:val="28"/>
        </w:rPr>
        <w:t>Mode</w:t>
      </w:r>
      <w:r w:rsidR="00DC5B67">
        <w:rPr>
          <w:rFonts w:ascii="Times New Roman" w:hAnsi="Times New Roman" w:cs="Times New Roman"/>
          <w:b/>
          <w:spacing w:val="-4"/>
          <w:sz w:val="28"/>
        </w:rPr>
        <w:t xml:space="preserve"> (Multivibrator)</w:t>
      </w:r>
    </w:p>
    <w:p w14:paraId="3A2F7C99" w14:textId="77777777" w:rsidR="00AA665B" w:rsidRPr="00DC5B67" w:rsidRDefault="00AA665B" w:rsidP="00AA665B">
      <w:pPr>
        <w:pStyle w:val="BodyText"/>
        <w:spacing w:line="240" w:lineRule="auto"/>
        <w:ind w:left="284" w:right="284" w:firstLine="0"/>
        <w:rPr>
          <w:rFonts w:ascii="Times New Roman" w:hAnsi="Times New Roman" w:cs="Times New Roman"/>
        </w:rPr>
      </w:pPr>
      <w:r w:rsidRPr="00DC5B67">
        <w:rPr>
          <w:rFonts w:ascii="Times New Roman" w:hAnsi="Times New Roman" w:cs="Times New Roman"/>
        </w:rPr>
        <w:t>In the monostable mode, as the name suggests, it</w:t>
      </w:r>
      <w:r w:rsidRPr="00DC5B67">
        <w:rPr>
          <w:rFonts w:ascii="Times New Roman" w:hAnsi="Times New Roman" w:cs="Times New Roman"/>
          <w:spacing w:val="40"/>
        </w:rPr>
        <w:t xml:space="preserve"> </w:t>
      </w:r>
      <w:r w:rsidRPr="00DC5B67">
        <w:rPr>
          <w:rFonts w:ascii="Times New Roman" w:hAnsi="Times New Roman" w:cs="Times New Roman"/>
        </w:rPr>
        <w:t>stays in its stable state until and unless an external trigger is applied. The 555 timer outputs a single pulse of current for</w:t>
      </w:r>
      <w:r w:rsidRPr="00DC5B67">
        <w:rPr>
          <w:rFonts w:ascii="Times New Roman" w:hAnsi="Times New Roman" w:cs="Times New Roman"/>
          <w:spacing w:val="80"/>
        </w:rPr>
        <w:t xml:space="preserve"> </w:t>
      </w:r>
      <w:r w:rsidRPr="00DC5B67">
        <w:rPr>
          <w:rFonts w:ascii="Times New Roman" w:hAnsi="Times New Roman" w:cs="Times New Roman"/>
        </w:rPr>
        <w:t>a certain length of time, hence also referred to as a one-shot pulse generator.</w:t>
      </w:r>
    </w:p>
    <w:p w14:paraId="7F80467A" w14:textId="081438DD" w:rsidR="003D0E10" w:rsidRPr="00FC52C9" w:rsidRDefault="00ED7492" w:rsidP="00AA665B">
      <w:pPr>
        <w:spacing w:before="280" w:line="339" w:lineRule="exact"/>
        <w:jc w:val="both"/>
        <w:rPr>
          <w:rFonts w:ascii="Times New Roman" w:hAnsi="Times New Roman" w:cs="Times New Roman"/>
          <w:b/>
          <w:spacing w:val="-2"/>
          <w:sz w:val="24"/>
          <w:szCs w:val="24"/>
        </w:rPr>
      </w:pPr>
      <w:r w:rsidRPr="00FC52C9">
        <w:rPr>
          <w:rFonts w:ascii="Times New Roman" w:hAnsi="Times New Roman" w:cs="Times New Roman"/>
          <w:b/>
          <w:sz w:val="24"/>
          <w:szCs w:val="24"/>
        </w:rPr>
        <w:t>Functional</w:t>
      </w:r>
      <w:r w:rsidRPr="00FC52C9">
        <w:rPr>
          <w:rFonts w:ascii="Times New Roman" w:hAnsi="Times New Roman" w:cs="Times New Roman"/>
          <w:b/>
          <w:spacing w:val="-10"/>
          <w:sz w:val="24"/>
          <w:szCs w:val="24"/>
        </w:rPr>
        <w:t xml:space="preserve"> </w:t>
      </w:r>
      <w:r w:rsidRPr="00FC52C9">
        <w:rPr>
          <w:rFonts w:ascii="Times New Roman" w:hAnsi="Times New Roman" w:cs="Times New Roman"/>
          <w:b/>
          <w:sz w:val="24"/>
          <w:szCs w:val="24"/>
        </w:rPr>
        <w:t>Diagram</w:t>
      </w:r>
      <w:r w:rsidRPr="00FC52C9">
        <w:rPr>
          <w:rFonts w:ascii="Times New Roman" w:hAnsi="Times New Roman" w:cs="Times New Roman"/>
          <w:b/>
          <w:spacing w:val="-12"/>
          <w:sz w:val="24"/>
          <w:szCs w:val="24"/>
        </w:rPr>
        <w:t xml:space="preserve"> </w:t>
      </w:r>
      <w:r w:rsidRPr="00FC52C9">
        <w:rPr>
          <w:rFonts w:ascii="Times New Roman" w:hAnsi="Times New Roman" w:cs="Times New Roman"/>
          <w:b/>
          <w:sz w:val="24"/>
          <w:szCs w:val="24"/>
        </w:rPr>
        <w:t>of</w:t>
      </w:r>
      <w:r w:rsidRPr="00FC52C9">
        <w:rPr>
          <w:rFonts w:ascii="Times New Roman" w:hAnsi="Times New Roman" w:cs="Times New Roman"/>
          <w:b/>
          <w:spacing w:val="-15"/>
          <w:sz w:val="24"/>
          <w:szCs w:val="24"/>
        </w:rPr>
        <w:t xml:space="preserve"> </w:t>
      </w:r>
      <w:r w:rsidRPr="00FC52C9">
        <w:rPr>
          <w:rFonts w:ascii="Times New Roman" w:hAnsi="Times New Roman" w:cs="Times New Roman"/>
          <w:b/>
          <w:sz w:val="24"/>
          <w:szCs w:val="24"/>
        </w:rPr>
        <w:t>Monostable</w:t>
      </w:r>
      <w:r w:rsidRPr="00FC52C9">
        <w:rPr>
          <w:rFonts w:ascii="Times New Roman" w:hAnsi="Times New Roman" w:cs="Times New Roman"/>
          <w:b/>
          <w:spacing w:val="-14"/>
          <w:sz w:val="24"/>
          <w:szCs w:val="24"/>
        </w:rPr>
        <w:t xml:space="preserve"> </w:t>
      </w:r>
      <w:r w:rsidRPr="00FC52C9">
        <w:rPr>
          <w:rFonts w:ascii="Times New Roman" w:hAnsi="Times New Roman" w:cs="Times New Roman"/>
          <w:b/>
          <w:spacing w:val="-2"/>
          <w:sz w:val="24"/>
          <w:szCs w:val="24"/>
        </w:rPr>
        <w:t>Multivibrator</w:t>
      </w:r>
    </w:p>
    <w:p w14:paraId="5500874D" w14:textId="6441D8BB" w:rsidR="00ED7492" w:rsidRPr="00DC5B67" w:rsidRDefault="00EE4D24" w:rsidP="00B418CB">
      <w:pPr>
        <w:pStyle w:val="Default"/>
        <w:jc w:val="center"/>
        <w:rPr>
          <w:b/>
          <w:u w:val="single"/>
        </w:rPr>
      </w:pPr>
      <w:r w:rsidRPr="00DC5B67">
        <w:rPr>
          <w:noProof/>
        </w:rPr>
        <w:drawing>
          <wp:inline distT="0" distB="0" distL="0" distR="0" wp14:anchorId="4D247C56" wp14:editId="0BC2D97E">
            <wp:extent cx="5731510" cy="4200525"/>
            <wp:effectExtent l="0" t="0" r="2540" b="9525"/>
            <wp:docPr id="208797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4200525"/>
                    </a:xfrm>
                    <a:prstGeom prst="rect">
                      <a:avLst/>
                    </a:prstGeom>
                    <a:noFill/>
                    <a:ln>
                      <a:noFill/>
                    </a:ln>
                  </pic:spPr>
                </pic:pic>
              </a:graphicData>
            </a:graphic>
          </wp:inline>
        </w:drawing>
      </w:r>
    </w:p>
    <w:p w14:paraId="7F2E17B4" w14:textId="5BDDF458" w:rsidR="001E558D" w:rsidRPr="005B6EAE" w:rsidRDefault="001E558D" w:rsidP="00EE4D24">
      <w:pPr>
        <w:ind w:right="2254"/>
        <w:jc w:val="center"/>
        <w:rPr>
          <w:rFonts w:ascii="Times New Roman" w:hAnsi="Times New Roman" w:cs="Times New Roman"/>
          <w:b/>
          <w:color w:val="00AEEE"/>
          <w:spacing w:val="-2"/>
          <w:sz w:val="20"/>
          <w:szCs w:val="20"/>
        </w:rPr>
      </w:pPr>
      <w:r w:rsidRPr="005B6EAE">
        <w:rPr>
          <w:rFonts w:ascii="Times New Roman" w:hAnsi="Times New Roman" w:cs="Times New Roman"/>
          <w:b/>
          <w:color w:val="00AEEE"/>
          <w:sz w:val="20"/>
          <w:szCs w:val="20"/>
        </w:rPr>
        <w:t>Fig-4</w:t>
      </w:r>
      <w:r w:rsidR="00FC52C9" w:rsidRPr="005B6EAE">
        <w:rPr>
          <w:rFonts w:ascii="Times New Roman" w:hAnsi="Times New Roman" w:cs="Times New Roman"/>
          <w:b/>
          <w:color w:val="00AEEE"/>
          <w:sz w:val="20"/>
          <w:szCs w:val="20"/>
        </w:rPr>
        <w:t>.2</w:t>
      </w:r>
      <w:r w:rsidRPr="005B6EAE">
        <w:rPr>
          <w:rFonts w:ascii="Times New Roman" w:hAnsi="Times New Roman" w:cs="Times New Roman"/>
          <w:b/>
          <w:color w:val="00AEEE"/>
          <w:sz w:val="20"/>
          <w:szCs w:val="20"/>
        </w:rPr>
        <w:t>:</w:t>
      </w:r>
      <w:r w:rsidRPr="005B6EAE">
        <w:rPr>
          <w:rFonts w:ascii="Times New Roman" w:hAnsi="Times New Roman" w:cs="Times New Roman"/>
          <w:b/>
          <w:color w:val="00AEEE"/>
          <w:spacing w:val="-6"/>
          <w:sz w:val="20"/>
          <w:szCs w:val="20"/>
        </w:rPr>
        <w:t xml:space="preserve"> </w:t>
      </w:r>
      <w:r w:rsidRPr="005B6EAE">
        <w:rPr>
          <w:rFonts w:ascii="Times New Roman" w:hAnsi="Times New Roman" w:cs="Times New Roman"/>
          <w:b/>
          <w:color w:val="00AEEE"/>
          <w:sz w:val="20"/>
          <w:szCs w:val="20"/>
        </w:rPr>
        <w:t>Circuit</w:t>
      </w:r>
      <w:r w:rsidRPr="005B6EAE">
        <w:rPr>
          <w:rFonts w:ascii="Times New Roman" w:hAnsi="Times New Roman" w:cs="Times New Roman"/>
          <w:b/>
          <w:color w:val="00AEEE"/>
          <w:spacing w:val="-9"/>
          <w:sz w:val="20"/>
          <w:szCs w:val="20"/>
        </w:rPr>
        <w:t xml:space="preserve"> </w:t>
      </w:r>
      <w:r w:rsidRPr="005B6EAE">
        <w:rPr>
          <w:rFonts w:ascii="Times New Roman" w:hAnsi="Times New Roman" w:cs="Times New Roman"/>
          <w:b/>
          <w:color w:val="00AEEE"/>
          <w:sz w:val="20"/>
          <w:szCs w:val="20"/>
        </w:rPr>
        <w:t>diagram</w:t>
      </w:r>
      <w:r w:rsidRPr="005B6EAE">
        <w:rPr>
          <w:rFonts w:ascii="Times New Roman" w:hAnsi="Times New Roman" w:cs="Times New Roman"/>
          <w:b/>
          <w:color w:val="00AEEE"/>
          <w:spacing w:val="-5"/>
          <w:sz w:val="20"/>
          <w:szCs w:val="20"/>
        </w:rPr>
        <w:t xml:space="preserve"> </w:t>
      </w:r>
      <w:r w:rsidRPr="005B6EAE">
        <w:rPr>
          <w:rFonts w:ascii="Times New Roman" w:hAnsi="Times New Roman" w:cs="Times New Roman"/>
          <w:b/>
          <w:color w:val="00AEEE"/>
          <w:sz w:val="20"/>
          <w:szCs w:val="20"/>
        </w:rPr>
        <w:t>of</w:t>
      </w:r>
      <w:r w:rsidRPr="005B6EAE">
        <w:rPr>
          <w:rFonts w:ascii="Times New Roman" w:hAnsi="Times New Roman" w:cs="Times New Roman"/>
          <w:b/>
          <w:color w:val="00AEEE"/>
          <w:spacing w:val="-2"/>
          <w:sz w:val="20"/>
          <w:szCs w:val="20"/>
        </w:rPr>
        <w:t xml:space="preserve"> </w:t>
      </w:r>
      <w:r w:rsidRPr="005B6EAE">
        <w:rPr>
          <w:rFonts w:ascii="Times New Roman" w:hAnsi="Times New Roman" w:cs="Times New Roman"/>
          <w:b/>
          <w:color w:val="00AEEE"/>
          <w:sz w:val="20"/>
          <w:szCs w:val="20"/>
        </w:rPr>
        <w:t>a</w:t>
      </w:r>
      <w:r w:rsidRPr="005B6EAE">
        <w:rPr>
          <w:rFonts w:ascii="Times New Roman" w:hAnsi="Times New Roman" w:cs="Times New Roman"/>
          <w:b/>
          <w:color w:val="00AEEE"/>
          <w:spacing w:val="-2"/>
          <w:sz w:val="20"/>
          <w:szCs w:val="20"/>
        </w:rPr>
        <w:t xml:space="preserve"> </w:t>
      </w:r>
      <w:r w:rsidRPr="005B6EAE">
        <w:rPr>
          <w:rFonts w:ascii="Times New Roman" w:hAnsi="Times New Roman" w:cs="Times New Roman"/>
          <w:b/>
          <w:color w:val="00AEEE"/>
          <w:sz w:val="20"/>
          <w:szCs w:val="20"/>
        </w:rPr>
        <w:t>Monostable</w:t>
      </w:r>
      <w:r w:rsidRPr="005B6EAE">
        <w:rPr>
          <w:rFonts w:ascii="Times New Roman" w:hAnsi="Times New Roman" w:cs="Times New Roman"/>
          <w:b/>
          <w:color w:val="00AEEE"/>
          <w:spacing w:val="-6"/>
          <w:sz w:val="20"/>
          <w:szCs w:val="20"/>
        </w:rPr>
        <w:t xml:space="preserve"> </w:t>
      </w:r>
      <w:r w:rsidRPr="005B6EAE">
        <w:rPr>
          <w:rFonts w:ascii="Times New Roman" w:hAnsi="Times New Roman" w:cs="Times New Roman"/>
          <w:b/>
          <w:color w:val="00AEEE"/>
          <w:spacing w:val="-2"/>
          <w:sz w:val="20"/>
          <w:szCs w:val="20"/>
        </w:rPr>
        <w:t>Multivibrator</w:t>
      </w:r>
    </w:p>
    <w:p w14:paraId="0556099E" w14:textId="77777777" w:rsidR="003D0E10" w:rsidRPr="00DC5B67" w:rsidRDefault="003D0E10" w:rsidP="003D0E10">
      <w:pPr>
        <w:pStyle w:val="BodyText"/>
        <w:spacing w:line="240" w:lineRule="auto"/>
        <w:ind w:left="284" w:right="284" w:firstLine="0"/>
        <w:rPr>
          <w:rFonts w:ascii="Times New Roman" w:hAnsi="Times New Roman" w:cs="Times New Roman"/>
        </w:rPr>
      </w:pPr>
      <w:r w:rsidRPr="00DC5B67">
        <w:rPr>
          <w:rFonts w:ascii="Times New Roman" w:hAnsi="Times New Roman" w:cs="Times New Roman"/>
        </w:rPr>
        <w:t>A monostable multivibrator has only one stable state. When a trigger input is applied, a pulse is produced at the output and returns back to the stable state after</w:t>
      </w:r>
      <w:r w:rsidRPr="00DC5B67">
        <w:rPr>
          <w:rFonts w:ascii="Times New Roman" w:hAnsi="Times New Roman" w:cs="Times New Roman"/>
          <w:spacing w:val="80"/>
        </w:rPr>
        <w:t xml:space="preserve"> </w:t>
      </w:r>
      <w:r w:rsidRPr="00DC5B67">
        <w:rPr>
          <w:rFonts w:ascii="Times New Roman" w:hAnsi="Times New Roman" w:cs="Times New Roman"/>
        </w:rPr>
        <w:t>a time interval. The duration of time for which the pulse is high will depend on the timing circuit that comprises of a resistor (R) and a capacitor (C).</w:t>
      </w:r>
    </w:p>
    <w:p w14:paraId="50BBAA98" w14:textId="26FBE4AA" w:rsidR="003D0E10" w:rsidRPr="00DC5B67" w:rsidRDefault="003D0E10" w:rsidP="003D0E10">
      <w:pPr>
        <w:pStyle w:val="BodyText"/>
        <w:spacing w:line="240" w:lineRule="auto"/>
        <w:ind w:left="284" w:right="284" w:firstLine="0"/>
        <w:rPr>
          <w:rFonts w:ascii="Times New Roman" w:hAnsi="Times New Roman" w:cs="Times New Roman"/>
        </w:rPr>
      </w:pPr>
      <w:r w:rsidRPr="00DC5B67">
        <w:rPr>
          <w:rFonts w:ascii="Times New Roman" w:hAnsi="Times New Roman" w:cs="Times New Roman"/>
        </w:rPr>
        <w:t>In</w:t>
      </w:r>
      <w:r w:rsidRPr="00DC5B67">
        <w:rPr>
          <w:rFonts w:ascii="Times New Roman" w:hAnsi="Times New Roman" w:cs="Times New Roman"/>
          <w:spacing w:val="-6"/>
        </w:rPr>
        <w:t xml:space="preserve"> </w:t>
      </w:r>
      <w:r w:rsidR="00CC55AD" w:rsidRPr="00DC5B67">
        <w:rPr>
          <w:rFonts w:ascii="Times New Roman" w:hAnsi="Times New Roman" w:cs="Times New Roman"/>
        </w:rPr>
        <w:t xml:space="preserve">the above figure </w:t>
      </w:r>
      <w:r w:rsidRPr="00DC5B67">
        <w:rPr>
          <w:rFonts w:ascii="Times New Roman" w:hAnsi="Times New Roman" w:cs="Times New Roman"/>
        </w:rPr>
        <w:t>the schematics</w:t>
      </w:r>
      <w:r w:rsidRPr="00DC5B67">
        <w:rPr>
          <w:rFonts w:ascii="Times New Roman" w:hAnsi="Times New Roman" w:cs="Times New Roman"/>
          <w:spacing w:val="-3"/>
        </w:rPr>
        <w:t xml:space="preserve"> </w:t>
      </w:r>
      <w:r w:rsidRPr="00DC5B67">
        <w:rPr>
          <w:rFonts w:ascii="Times New Roman" w:hAnsi="Times New Roman" w:cs="Times New Roman"/>
        </w:rPr>
        <w:t>for</w:t>
      </w:r>
      <w:r w:rsidRPr="00DC5B67">
        <w:rPr>
          <w:rFonts w:ascii="Times New Roman" w:hAnsi="Times New Roman" w:cs="Times New Roman"/>
          <w:spacing w:val="-2"/>
        </w:rPr>
        <w:t xml:space="preserve"> </w:t>
      </w:r>
      <w:r w:rsidRPr="00DC5B67">
        <w:rPr>
          <w:rFonts w:ascii="Times New Roman" w:hAnsi="Times New Roman" w:cs="Times New Roman"/>
        </w:rPr>
        <w:t>the</w:t>
      </w:r>
      <w:r w:rsidRPr="00DC5B67">
        <w:rPr>
          <w:rFonts w:ascii="Times New Roman" w:hAnsi="Times New Roman" w:cs="Times New Roman"/>
          <w:spacing w:val="-4"/>
        </w:rPr>
        <w:t xml:space="preserve"> </w:t>
      </w:r>
      <w:r w:rsidRPr="00DC5B67">
        <w:rPr>
          <w:rFonts w:ascii="Times New Roman" w:hAnsi="Times New Roman" w:cs="Times New Roman"/>
        </w:rPr>
        <w:t>basic</w:t>
      </w:r>
      <w:r w:rsidRPr="00DC5B67">
        <w:rPr>
          <w:rFonts w:ascii="Times New Roman" w:hAnsi="Times New Roman" w:cs="Times New Roman"/>
          <w:spacing w:val="-1"/>
        </w:rPr>
        <w:t xml:space="preserve"> </w:t>
      </w:r>
      <w:r w:rsidRPr="00DC5B67">
        <w:rPr>
          <w:rFonts w:ascii="Times New Roman" w:hAnsi="Times New Roman" w:cs="Times New Roman"/>
        </w:rPr>
        <w:t>mode of</w:t>
      </w:r>
      <w:r w:rsidRPr="00DC5B67">
        <w:rPr>
          <w:rFonts w:ascii="Times New Roman" w:hAnsi="Times New Roman" w:cs="Times New Roman"/>
          <w:spacing w:val="-2"/>
        </w:rPr>
        <w:t xml:space="preserve"> </w:t>
      </w:r>
      <w:r w:rsidRPr="00DC5B67">
        <w:rPr>
          <w:rFonts w:ascii="Times New Roman" w:hAnsi="Times New Roman" w:cs="Times New Roman"/>
        </w:rPr>
        <w:t>operation</w:t>
      </w:r>
      <w:r w:rsidRPr="00DC5B67">
        <w:rPr>
          <w:rFonts w:ascii="Times New Roman" w:hAnsi="Times New Roman" w:cs="Times New Roman"/>
          <w:spacing w:val="-2"/>
        </w:rPr>
        <w:t xml:space="preserve"> </w:t>
      </w:r>
      <w:r w:rsidRPr="00DC5B67">
        <w:rPr>
          <w:rFonts w:ascii="Times New Roman" w:hAnsi="Times New Roman" w:cs="Times New Roman"/>
        </w:rPr>
        <w:t>of</w:t>
      </w:r>
      <w:r w:rsidRPr="00DC5B67">
        <w:rPr>
          <w:rFonts w:ascii="Times New Roman" w:hAnsi="Times New Roman" w:cs="Times New Roman"/>
          <w:spacing w:val="-2"/>
        </w:rPr>
        <w:t xml:space="preserve"> </w:t>
      </w:r>
      <w:r w:rsidRPr="00DC5B67">
        <w:rPr>
          <w:rFonts w:ascii="Times New Roman" w:hAnsi="Times New Roman" w:cs="Times New Roman"/>
        </w:rPr>
        <w:t>IC</w:t>
      </w:r>
      <w:r w:rsidRPr="00DC5B67">
        <w:rPr>
          <w:rFonts w:ascii="Times New Roman" w:hAnsi="Times New Roman" w:cs="Times New Roman"/>
          <w:spacing w:val="-4"/>
        </w:rPr>
        <w:t xml:space="preserve"> </w:t>
      </w:r>
      <w:r w:rsidRPr="00DC5B67">
        <w:rPr>
          <w:rFonts w:ascii="Times New Roman" w:hAnsi="Times New Roman" w:cs="Times New Roman"/>
        </w:rPr>
        <w:t>555 as a Monostable Multivibrator is provided. It requires only two extra components: a resistor and a capacitor along with the IC.</w:t>
      </w:r>
    </w:p>
    <w:p w14:paraId="357C870F" w14:textId="28800535" w:rsidR="003D0E10" w:rsidRPr="00DC5B67" w:rsidRDefault="003D0E10" w:rsidP="00CC55AD">
      <w:pPr>
        <w:pStyle w:val="BodyText"/>
        <w:spacing w:line="240" w:lineRule="auto"/>
        <w:ind w:left="284" w:right="284" w:firstLine="0"/>
        <w:rPr>
          <w:rFonts w:ascii="Times New Roman" w:hAnsi="Times New Roman" w:cs="Times New Roman"/>
        </w:rPr>
      </w:pPr>
      <w:r w:rsidRPr="00DC5B67">
        <w:rPr>
          <w:rFonts w:ascii="Times New Roman" w:hAnsi="Times New Roman" w:cs="Times New Roman"/>
        </w:rPr>
        <w:t>The details of the connection are as follows. The pins 1 and 8 are connected to ground and supply (VCC) respectively. Output is taken at pin 3. To avoid accidental reset of the circuit, pin 4 is connected to the VCC. Pin 5, which is the control voltage input, should be grounded when not in use. To</w:t>
      </w:r>
      <w:r w:rsidRPr="00DC5B67">
        <w:rPr>
          <w:rFonts w:ascii="Times New Roman" w:hAnsi="Times New Roman" w:cs="Times New Roman"/>
          <w:spacing w:val="-1"/>
        </w:rPr>
        <w:t xml:space="preserve"> </w:t>
      </w:r>
      <w:r w:rsidRPr="00DC5B67">
        <w:rPr>
          <w:rFonts w:ascii="Times New Roman" w:hAnsi="Times New Roman" w:cs="Times New Roman"/>
        </w:rPr>
        <w:t>filter</w:t>
      </w:r>
      <w:r w:rsidRPr="00DC5B67">
        <w:rPr>
          <w:rFonts w:ascii="Times New Roman" w:hAnsi="Times New Roman" w:cs="Times New Roman"/>
          <w:spacing w:val="-1"/>
        </w:rPr>
        <w:t xml:space="preserve"> </w:t>
      </w:r>
      <w:r w:rsidRPr="00DC5B67">
        <w:rPr>
          <w:rFonts w:ascii="Times New Roman" w:hAnsi="Times New Roman" w:cs="Times New Roman"/>
        </w:rPr>
        <w:t>the noise,</w:t>
      </w:r>
      <w:r w:rsidRPr="00DC5B67">
        <w:rPr>
          <w:rFonts w:ascii="Times New Roman" w:hAnsi="Times New Roman" w:cs="Times New Roman"/>
          <w:spacing w:val="-1"/>
        </w:rPr>
        <w:t xml:space="preserve"> </w:t>
      </w:r>
      <w:r w:rsidRPr="00DC5B67">
        <w:rPr>
          <w:rFonts w:ascii="Times New Roman" w:hAnsi="Times New Roman" w:cs="Times New Roman"/>
        </w:rPr>
        <w:t>it is connected to</w:t>
      </w:r>
      <w:r w:rsidRPr="00DC5B67">
        <w:rPr>
          <w:rFonts w:ascii="Times New Roman" w:hAnsi="Times New Roman" w:cs="Times New Roman"/>
          <w:spacing w:val="-1"/>
        </w:rPr>
        <w:t xml:space="preserve"> </w:t>
      </w:r>
      <w:r w:rsidRPr="00DC5B67">
        <w:rPr>
          <w:rFonts w:ascii="Times New Roman" w:hAnsi="Times New Roman" w:cs="Times New Roman"/>
        </w:rPr>
        <w:t>the ground via a small capacitor of capacitance 0.01µF.</w:t>
      </w:r>
    </w:p>
    <w:p w14:paraId="05AD7404" w14:textId="5254859D" w:rsidR="001E558D" w:rsidRPr="005B6EAE" w:rsidRDefault="001E558D" w:rsidP="001E558D">
      <w:pPr>
        <w:spacing w:before="274"/>
        <w:ind w:left="1441"/>
        <w:jc w:val="both"/>
        <w:rPr>
          <w:rFonts w:ascii="Times New Roman" w:hAnsi="Times New Roman" w:cs="Times New Roman"/>
          <w:b/>
          <w:sz w:val="24"/>
          <w:szCs w:val="24"/>
        </w:rPr>
      </w:pPr>
      <w:r w:rsidRPr="005B6EAE">
        <w:rPr>
          <w:rFonts w:ascii="Times New Roman" w:hAnsi="Times New Roman" w:cs="Times New Roman"/>
          <w:b/>
          <w:sz w:val="24"/>
          <w:szCs w:val="24"/>
        </w:rPr>
        <w:t>Working</w:t>
      </w:r>
      <w:r w:rsidRPr="005B6EAE">
        <w:rPr>
          <w:rFonts w:ascii="Times New Roman" w:hAnsi="Times New Roman" w:cs="Times New Roman"/>
          <w:b/>
          <w:spacing w:val="-12"/>
          <w:sz w:val="24"/>
          <w:szCs w:val="24"/>
        </w:rPr>
        <w:t xml:space="preserve"> </w:t>
      </w:r>
      <w:r w:rsidRPr="005B6EAE">
        <w:rPr>
          <w:rFonts w:ascii="Times New Roman" w:hAnsi="Times New Roman" w:cs="Times New Roman"/>
          <w:b/>
          <w:sz w:val="24"/>
          <w:szCs w:val="24"/>
        </w:rPr>
        <w:t>of</w:t>
      </w:r>
      <w:r w:rsidRPr="005B6EAE">
        <w:rPr>
          <w:rFonts w:ascii="Times New Roman" w:hAnsi="Times New Roman" w:cs="Times New Roman"/>
          <w:b/>
          <w:spacing w:val="-11"/>
          <w:sz w:val="24"/>
          <w:szCs w:val="24"/>
        </w:rPr>
        <w:t xml:space="preserve"> </w:t>
      </w:r>
      <w:r w:rsidRPr="005B6EAE">
        <w:rPr>
          <w:rFonts w:ascii="Times New Roman" w:hAnsi="Times New Roman" w:cs="Times New Roman"/>
          <w:b/>
          <w:sz w:val="24"/>
          <w:szCs w:val="24"/>
        </w:rPr>
        <w:t>Monostable</w:t>
      </w:r>
      <w:r w:rsidRPr="005B6EAE">
        <w:rPr>
          <w:rFonts w:ascii="Times New Roman" w:hAnsi="Times New Roman" w:cs="Times New Roman"/>
          <w:b/>
          <w:spacing w:val="-10"/>
          <w:sz w:val="24"/>
          <w:szCs w:val="24"/>
        </w:rPr>
        <w:t xml:space="preserve"> </w:t>
      </w:r>
      <w:r w:rsidRPr="005B6EAE">
        <w:rPr>
          <w:rFonts w:ascii="Times New Roman" w:hAnsi="Times New Roman" w:cs="Times New Roman"/>
          <w:b/>
          <w:spacing w:val="-2"/>
          <w:sz w:val="24"/>
          <w:szCs w:val="24"/>
        </w:rPr>
        <w:t>Multivibrator</w:t>
      </w:r>
      <w:r w:rsidR="00CC55AD" w:rsidRPr="005B6EAE">
        <w:rPr>
          <w:rFonts w:ascii="Times New Roman" w:hAnsi="Times New Roman" w:cs="Times New Roman"/>
          <w:b/>
          <w:spacing w:val="-2"/>
          <w:sz w:val="24"/>
          <w:szCs w:val="24"/>
        </w:rPr>
        <w:t xml:space="preserve"> </w:t>
      </w:r>
      <w:r w:rsidRPr="005B6EAE">
        <w:rPr>
          <w:rFonts w:ascii="Times New Roman" w:hAnsi="Times New Roman" w:cs="Times New Roman"/>
          <w:b/>
          <w:spacing w:val="-2"/>
          <w:sz w:val="24"/>
          <w:szCs w:val="24"/>
        </w:rPr>
        <w:t>(Operation)</w:t>
      </w:r>
    </w:p>
    <w:p w14:paraId="6A487100" w14:textId="1F2A0741" w:rsidR="001E558D" w:rsidRPr="00DC5B67" w:rsidRDefault="001E558D" w:rsidP="00CC55AD">
      <w:pPr>
        <w:pStyle w:val="BodyText"/>
        <w:spacing w:line="240" w:lineRule="auto"/>
        <w:ind w:left="284" w:right="284" w:firstLine="0"/>
        <w:rPr>
          <w:rFonts w:ascii="Times New Roman" w:hAnsi="Times New Roman" w:cs="Times New Roman"/>
        </w:rPr>
      </w:pPr>
      <w:r w:rsidRPr="00DC5B67">
        <w:rPr>
          <w:rFonts w:ascii="Times New Roman" w:hAnsi="Times New Roman" w:cs="Times New Roman"/>
        </w:rPr>
        <w:t>The sequence of events starts when a negative going trigger pulse is applied to the trigger comparator. When this trigger comparator senses the short negative going trigger pulse to be just below the reference voltage (1/3</w:t>
      </w:r>
      <w:r w:rsidRPr="00DC5B67">
        <w:rPr>
          <w:rFonts w:ascii="Times New Roman" w:hAnsi="Times New Roman" w:cs="Times New Roman"/>
          <w:spacing w:val="40"/>
        </w:rPr>
        <w:t xml:space="preserve"> </w:t>
      </w:r>
      <w:r w:rsidRPr="00DC5B67">
        <w:rPr>
          <w:rFonts w:ascii="Times New Roman" w:hAnsi="Times New Roman" w:cs="Times New Roman"/>
        </w:rPr>
        <w:t xml:space="preserve">VCC), the device triggers and the output </w:t>
      </w:r>
      <w:r w:rsidR="00CC55AD" w:rsidRPr="00DC5B67">
        <w:rPr>
          <w:rFonts w:ascii="Times New Roman" w:hAnsi="Times New Roman" w:cs="Times New Roman"/>
        </w:rPr>
        <w:t>go</w:t>
      </w:r>
      <w:r w:rsidRPr="00DC5B67">
        <w:rPr>
          <w:rFonts w:ascii="Times New Roman" w:hAnsi="Times New Roman" w:cs="Times New Roman"/>
        </w:rPr>
        <w:t xml:space="preserve"> HIGH. The discharge transistor is turned OFF and the capacitor</w:t>
      </w:r>
      <w:r w:rsidRPr="00DC5B67">
        <w:rPr>
          <w:rFonts w:ascii="Times New Roman" w:hAnsi="Times New Roman" w:cs="Times New Roman"/>
          <w:spacing w:val="40"/>
        </w:rPr>
        <w:t xml:space="preserve"> </w:t>
      </w:r>
      <w:r w:rsidRPr="00DC5B67">
        <w:rPr>
          <w:rFonts w:ascii="Times New Roman" w:hAnsi="Times New Roman" w:cs="Times New Roman"/>
        </w:rPr>
        <w:t>C that is externally connected to its collector will start charging to the max value through the resistor R. The HIGH output pulse ends when the charge on</w:t>
      </w:r>
      <w:r w:rsidRPr="00DC5B67">
        <w:rPr>
          <w:rFonts w:ascii="Times New Roman" w:hAnsi="Times New Roman" w:cs="Times New Roman"/>
          <w:spacing w:val="40"/>
        </w:rPr>
        <w:t xml:space="preserve"> </w:t>
      </w:r>
      <w:r w:rsidRPr="00DC5B67">
        <w:rPr>
          <w:rFonts w:ascii="Times New Roman" w:hAnsi="Times New Roman" w:cs="Times New Roman"/>
        </w:rPr>
        <w:t>the capacitor reaches 2/3 VCC.</w:t>
      </w:r>
    </w:p>
    <w:p w14:paraId="78240C00" w14:textId="77777777" w:rsidR="001E558D" w:rsidRPr="00DC5B67" w:rsidRDefault="001E558D" w:rsidP="00CC55AD">
      <w:pPr>
        <w:pStyle w:val="BodyText"/>
        <w:spacing w:line="240" w:lineRule="auto"/>
        <w:ind w:left="284" w:right="284" w:firstLine="0"/>
        <w:rPr>
          <w:rFonts w:ascii="Times New Roman" w:hAnsi="Times New Roman" w:cs="Times New Roman"/>
        </w:rPr>
      </w:pPr>
      <w:r w:rsidRPr="00DC5B67">
        <w:rPr>
          <w:rFonts w:ascii="Times New Roman" w:hAnsi="Times New Roman" w:cs="Times New Roman"/>
        </w:rPr>
        <w:t>The internal connection of the IC 555 in monostable mode along with the RC timing circuit is shown below.</w:t>
      </w:r>
    </w:p>
    <w:p w14:paraId="6AAA0D3D" w14:textId="4B7F0DDB" w:rsidR="00ED7492" w:rsidRPr="00DC5B67" w:rsidRDefault="001E558D" w:rsidP="00B418CB">
      <w:pPr>
        <w:pStyle w:val="Default"/>
        <w:jc w:val="center"/>
        <w:rPr>
          <w:b/>
          <w:u w:val="single"/>
        </w:rPr>
      </w:pPr>
      <w:r w:rsidRPr="00DC5B67">
        <w:rPr>
          <w:noProof/>
          <w:sz w:val="20"/>
        </w:rPr>
        <w:drawing>
          <wp:anchor distT="0" distB="0" distL="0" distR="0" simplePos="0" relativeHeight="251665408" behindDoc="1" locked="0" layoutInCell="1" allowOverlap="1" wp14:anchorId="64436718" wp14:editId="08D6EA13">
            <wp:simplePos x="0" y="0"/>
            <wp:positionH relativeFrom="page">
              <wp:posOffset>914400</wp:posOffset>
            </wp:positionH>
            <wp:positionV relativeFrom="paragraph">
              <wp:posOffset>177165</wp:posOffset>
            </wp:positionV>
            <wp:extent cx="5659115" cy="341757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64" cstate="print"/>
                    <a:stretch>
                      <a:fillRect/>
                    </a:stretch>
                  </pic:blipFill>
                  <pic:spPr>
                    <a:xfrm>
                      <a:off x="0" y="0"/>
                      <a:ext cx="5659115" cy="3417570"/>
                    </a:xfrm>
                    <a:prstGeom prst="rect">
                      <a:avLst/>
                    </a:prstGeom>
                  </pic:spPr>
                </pic:pic>
              </a:graphicData>
            </a:graphic>
          </wp:anchor>
        </w:drawing>
      </w:r>
    </w:p>
    <w:p w14:paraId="384219FA" w14:textId="77777777" w:rsidR="00ED7492" w:rsidRPr="00DC5B67" w:rsidRDefault="00ED7492" w:rsidP="00B418CB">
      <w:pPr>
        <w:pStyle w:val="Default"/>
        <w:jc w:val="center"/>
        <w:rPr>
          <w:b/>
          <w:u w:val="single"/>
        </w:rPr>
      </w:pPr>
    </w:p>
    <w:p w14:paraId="6110BA14" w14:textId="76057E4D" w:rsidR="00ED7492" w:rsidRPr="00415CFE" w:rsidRDefault="001E558D" w:rsidP="001E558D">
      <w:pPr>
        <w:pStyle w:val="Default"/>
        <w:jc w:val="center"/>
        <w:rPr>
          <w:b/>
          <w:sz w:val="20"/>
          <w:szCs w:val="20"/>
          <w:u w:val="single"/>
        </w:rPr>
      </w:pPr>
      <w:r w:rsidRPr="00415CFE">
        <w:rPr>
          <w:b/>
          <w:sz w:val="20"/>
          <w:szCs w:val="20"/>
        </w:rPr>
        <w:t xml:space="preserve">Fig </w:t>
      </w:r>
      <w:r w:rsidR="005B6EAE" w:rsidRPr="00415CFE">
        <w:rPr>
          <w:bCs/>
          <w:sz w:val="20"/>
          <w:szCs w:val="20"/>
        </w:rPr>
        <w:t>4.3 Internal diagram of Monostable multivibrator</w:t>
      </w:r>
    </w:p>
    <w:p w14:paraId="2031D456" w14:textId="77777777" w:rsidR="00ED7492" w:rsidRPr="00DC5B67" w:rsidRDefault="00ED7492" w:rsidP="001E558D">
      <w:pPr>
        <w:pStyle w:val="Default"/>
        <w:jc w:val="center"/>
        <w:rPr>
          <w:b/>
          <w:u w:val="single"/>
        </w:rPr>
      </w:pPr>
    </w:p>
    <w:p w14:paraId="3F188947" w14:textId="77777777" w:rsidR="001E558D" w:rsidRPr="005E321F" w:rsidRDefault="001E558D" w:rsidP="00CC55AD">
      <w:pPr>
        <w:pStyle w:val="BodyText"/>
        <w:spacing w:line="240" w:lineRule="auto"/>
        <w:ind w:left="284" w:right="284" w:firstLine="0"/>
        <w:rPr>
          <w:rFonts w:ascii="Times New Roman" w:hAnsi="Times New Roman" w:cs="Times New Roman"/>
        </w:rPr>
      </w:pPr>
      <w:r w:rsidRPr="005E321F">
        <w:rPr>
          <w:rFonts w:ascii="Times New Roman" w:hAnsi="Times New Roman" w:cs="Times New Roman"/>
          <w:noProof/>
        </w:rPr>
        <mc:AlternateContent>
          <mc:Choice Requires="wps">
            <w:drawing>
              <wp:anchor distT="0" distB="0" distL="0" distR="0" simplePos="0" relativeHeight="251667456" behindDoc="1" locked="0" layoutInCell="1" allowOverlap="1" wp14:anchorId="298934B6" wp14:editId="0FB80575">
                <wp:simplePos x="0" y="0"/>
                <wp:positionH relativeFrom="page">
                  <wp:posOffset>316992</wp:posOffset>
                </wp:positionH>
                <wp:positionV relativeFrom="page">
                  <wp:posOffset>316991</wp:posOffset>
                </wp:positionV>
                <wp:extent cx="7141209" cy="942721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1209" cy="9427210"/>
                        </a:xfrm>
                        <a:custGeom>
                          <a:avLst/>
                          <a:gdLst/>
                          <a:ahLst/>
                          <a:cxnLst/>
                          <a:rect l="l" t="t" r="r" b="b"/>
                          <a:pathLst>
                            <a:path w="7141209" h="9427210">
                              <a:moveTo>
                                <a:pt x="54851" y="9372308"/>
                              </a:moveTo>
                              <a:lnTo>
                                <a:pt x="45720" y="9372308"/>
                              </a:lnTo>
                              <a:lnTo>
                                <a:pt x="45720" y="9381439"/>
                              </a:lnTo>
                              <a:lnTo>
                                <a:pt x="54851" y="9381439"/>
                              </a:lnTo>
                              <a:lnTo>
                                <a:pt x="54851" y="9372308"/>
                              </a:lnTo>
                              <a:close/>
                            </a:path>
                            <a:path w="7141209" h="9427210">
                              <a:moveTo>
                                <a:pt x="54851" y="45720"/>
                              </a:moveTo>
                              <a:lnTo>
                                <a:pt x="45720" y="45720"/>
                              </a:lnTo>
                              <a:lnTo>
                                <a:pt x="45720" y="54825"/>
                              </a:lnTo>
                              <a:lnTo>
                                <a:pt x="45720" y="9372295"/>
                              </a:lnTo>
                              <a:lnTo>
                                <a:pt x="54851" y="9372295"/>
                              </a:lnTo>
                              <a:lnTo>
                                <a:pt x="54851" y="54864"/>
                              </a:lnTo>
                              <a:lnTo>
                                <a:pt x="54851" y="45720"/>
                              </a:lnTo>
                              <a:close/>
                            </a:path>
                            <a:path w="7141209" h="9427210">
                              <a:moveTo>
                                <a:pt x="7086333" y="9390583"/>
                              </a:moveTo>
                              <a:lnTo>
                                <a:pt x="54864" y="9390583"/>
                              </a:lnTo>
                              <a:lnTo>
                                <a:pt x="36576" y="9390583"/>
                              </a:lnTo>
                              <a:lnTo>
                                <a:pt x="36576" y="9372308"/>
                              </a:lnTo>
                              <a:lnTo>
                                <a:pt x="0" y="9372308"/>
                              </a:lnTo>
                              <a:lnTo>
                                <a:pt x="0" y="9390583"/>
                              </a:lnTo>
                              <a:lnTo>
                                <a:pt x="0" y="9427159"/>
                              </a:lnTo>
                              <a:lnTo>
                                <a:pt x="36576" y="9427159"/>
                              </a:lnTo>
                              <a:lnTo>
                                <a:pt x="54864" y="9427159"/>
                              </a:lnTo>
                              <a:lnTo>
                                <a:pt x="7086333" y="9427159"/>
                              </a:lnTo>
                              <a:lnTo>
                                <a:pt x="7086333" y="9390583"/>
                              </a:lnTo>
                              <a:close/>
                            </a:path>
                            <a:path w="7141209" h="9427210">
                              <a:moveTo>
                                <a:pt x="7086333" y="9372308"/>
                              </a:moveTo>
                              <a:lnTo>
                                <a:pt x="54864" y="9372308"/>
                              </a:lnTo>
                              <a:lnTo>
                                <a:pt x="54864" y="9381439"/>
                              </a:lnTo>
                              <a:lnTo>
                                <a:pt x="7086333" y="9381439"/>
                              </a:lnTo>
                              <a:lnTo>
                                <a:pt x="7086333" y="9372308"/>
                              </a:lnTo>
                              <a:close/>
                            </a:path>
                            <a:path w="7141209" h="9427210">
                              <a:moveTo>
                                <a:pt x="7086333" y="45720"/>
                              </a:moveTo>
                              <a:lnTo>
                                <a:pt x="54864" y="45720"/>
                              </a:lnTo>
                              <a:lnTo>
                                <a:pt x="54864" y="54864"/>
                              </a:lnTo>
                              <a:lnTo>
                                <a:pt x="7086333" y="54864"/>
                              </a:lnTo>
                              <a:lnTo>
                                <a:pt x="7086333" y="45720"/>
                              </a:lnTo>
                              <a:close/>
                            </a:path>
                            <a:path w="7141209" h="9427210">
                              <a:moveTo>
                                <a:pt x="7086333" y="0"/>
                              </a:moveTo>
                              <a:lnTo>
                                <a:pt x="54864" y="0"/>
                              </a:lnTo>
                              <a:lnTo>
                                <a:pt x="36576" y="0"/>
                              </a:lnTo>
                              <a:lnTo>
                                <a:pt x="0" y="0"/>
                              </a:lnTo>
                              <a:lnTo>
                                <a:pt x="0" y="36576"/>
                              </a:lnTo>
                              <a:lnTo>
                                <a:pt x="0" y="54825"/>
                              </a:lnTo>
                              <a:lnTo>
                                <a:pt x="0" y="9372295"/>
                              </a:lnTo>
                              <a:lnTo>
                                <a:pt x="36576" y="9372295"/>
                              </a:lnTo>
                              <a:lnTo>
                                <a:pt x="36576" y="54864"/>
                              </a:lnTo>
                              <a:lnTo>
                                <a:pt x="36576" y="36576"/>
                              </a:lnTo>
                              <a:lnTo>
                                <a:pt x="54864" y="36576"/>
                              </a:lnTo>
                              <a:lnTo>
                                <a:pt x="7086333" y="36576"/>
                              </a:lnTo>
                              <a:lnTo>
                                <a:pt x="7086333" y="0"/>
                              </a:lnTo>
                              <a:close/>
                            </a:path>
                            <a:path w="7141209" h="9427210">
                              <a:moveTo>
                                <a:pt x="7095477" y="9372308"/>
                              </a:moveTo>
                              <a:lnTo>
                                <a:pt x="7086346" y="9372308"/>
                              </a:lnTo>
                              <a:lnTo>
                                <a:pt x="7086346" y="9381439"/>
                              </a:lnTo>
                              <a:lnTo>
                                <a:pt x="7095477" y="9381439"/>
                              </a:lnTo>
                              <a:lnTo>
                                <a:pt x="7095477" y="9372308"/>
                              </a:lnTo>
                              <a:close/>
                            </a:path>
                            <a:path w="7141209" h="9427210">
                              <a:moveTo>
                                <a:pt x="7095477" y="45720"/>
                              </a:moveTo>
                              <a:lnTo>
                                <a:pt x="7086346" y="45720"/>
                              </a:lnTo>
                              <a:lnTo>
                                <a:pt x="7086346" y="54825"/>
                              </a:lnTo>
                              <a:lnTo>
                                <a:pt x="7086346" y="9372295"/>
                              </a:lnTo>
                              <a:lnTo>
                                <a:pt x="7095477" y="9372295"/>
                              </a:lnTo>
                              <a:lnTo>
                                <a:pt x="7095477" y="54864"/>
                              </a:lnTo>
                              <a:lnTo>
                                <a:pt x="7095477" y="45720"/>
                              </a:lnTo>
                              <a:close/>
                            </a:path>
                            <a:path w="7141209" h="9427210">
                              <a:moveTo>
                                <a:pt x="7141210" y="9372308"/>
                              </a:moveTo>
                              <a:lnTo>
                                <a:pt x="7104634" y="9372308"/>
                              </a:lnTo>
                              <a:lnTo>
                                <a:pt x="7104634" y="9390583"/>
                              </a:lnTo>
                              <a:lnTo>
                                <a:pt x="7086346" y="9390583"/>
                              </a:lnTo>
                              <a:lnTo>
                                <a:pt x="7086346" y="9427159"/>
                              </a:lnTo>
                              <a:lnTo>
                                <a:pt x="7104634" y="9427159"/>
                              </a:lnTo>
                              <a:lnTo>
                                <a:pt x="7141197" y="9427159"/>
                              </a:lnTo>
                              <a:lnTo>
                                <a:pt x="7141210" y="9372308"/>
                              </a:lnTo>
                              <a:close/>
                            </a:path>
                            <a:path w="7141209" h="9427210">
                              <a:moveTo>
                                <a:pt x="7141210" y="0"/>
                              </a:moveTo>
                              <a:lnTo>
                                <a:pt x="7104634" y="0"/>
                              </a:lnTo>
                              <a:lnTo>
                                <a:pt x="7086346" y="0"/>
                              </a:lnTo>
                              <a:lnTo>
                                <a:pt x="7086346" y="36576"/>
                              </a:lnTo>
                              <a:lnTo>
                                <a:pt x="7104634" y="36576"/>
                              </a:lnTo>
                              <a:lnTo>
                                <a:pt x="7104634" y="54825"/>
                              </a:lnTo>
                              <a:lnTo>
                                <a:pt x="7104634" y="9372295"/>
                              </a:lnTo>
                              <a:lnTo>
                                <a:pt x="7141210" y="9372295"/>
                              </a:lnTo>
                              <a:lnTo>
                                <a:pt x="7141210" y="54864"/>
                              </a:lnTo>
                              <a:lnTo>
                                <a:pt x="71412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919972" id="Graphic 16" o:spid="_x0000_s1026" style="position:absolute;margin-left:24.95pt;margin-top:24.95pt;width:562.3pt;height:742.3pt;z-index:-251649024;visibility:visible;mso-wrap-style:square;mso-wrap-distance-left:0;mso-wrap-distance-top:0;mso-wrap-distance-right:0;mso-wrap-distance-bottom:0;mso-position-horizontal:absolute;mso-position-horizontal-relative:page;mso-position-vertical:absolute;mso-position-vertical-relative:page;v-text-anchor:top" coordsize="7141209,942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" path="m54851,9372308r-9131,l45720,9381439r9131,l54851,9372308xem54851,45720r-9131,l45720,54825r,9317470l54851,9372295r,-9317431l54851,45720xem7086333,9390583r-7031469,l36576,9390583r,-18275l,9372308r,18275l,9427159r36576,l54864,9427159r7031469,l7086333,9390583xem7086333,9372308r-7031469,l54864,9381439r7031469,l7086333,9372308xem7086333,45720r-7031469,l54864,54864r7031469,l7086333,45720xem7086333,l54864,,36576,,,,,36576,,54825,,9372295r36576,l36576,54864r,-18288l54864,36576r7031469,l7086333,xem7095477,9372308r-9131,l7086346,9381439r9131,l7095477,9372308xem7095477,45720r-9131,l7086346,54825r,9317470l7095477,9372295r,-9317431l7095477,45720xem7141210,9372308r-36576,l7104634,9390583r-18288,l7086346,9427159r18288,l7141197,9427159r13,-54851xem7141210,r-36576,l7086346,r,36576l7104634,36576r,18249l7104634,9372295r36576,l7141210,54864r,-54864xe" fillcolor="black" stroked="f">
                <v:path arrowok="t"/>
                <w10:wrap anchorx="page" anchory="page"/>
              </v:shape>
            </w:pict>
          </mc:Fallback>
        </mc:AlternateContent>
      </w:r>
      <w:r w:rsidRPr="005E321F">
        <w:rPr>
          <w:rFonts w:ascii="Times New Roman" w:hAnsi="Times New Roman" w:cs="Times New Roman"/>
          <w:color w:val="C00000"/>
          <w:highlight w:val="cyan"/>
        </w:rPr>
        <w:t>Step-1:</w:t>
      </w:r>
      <w:r w:rsidRPr="005E321F">
        <w:rPr>
          <w:rFonts w:ascii="Times New Roman" w:hAnsi="Times New Roman" w:cs="Times New Roman"/>
          <w:color w:val="000000"/>
        </w:rPr>
        <w:t>Initially, the flip-flop is RESET. This will allow the discharge transistor to go to saturation. The capacitor C, which is connected to the open collector of the transistor, is provided with a discharge path. Hence the capacitor discharges completely and the voltage across it is 0. The output at pin 3 is low (0).</w:t>
      </w:r>
    </w:p>
    <w:p w14:paraId="2B574BED" w14:textId="77777777" w:rsidR="001E558D" w:rsidRPr="005E321F" w:rsidRDefault="001E558D" w:rsidP="00CC55AD">
      <w:pPr>
        <w:pStyle w:val="BodyText"/>
        <w:spacing w:line="240" w:lineRule="auto"/>
        <w:ind w:left="284" w:right="284" w:firstLine="0"/>
        <w:rPr>
          <w:rFonts w:ascii="Times New Roman" w:hAnsi="Times New Roman" w:cs="Times New Roman"/>
        </w:rPr>
      </w:pPr>
      <w:r w:rsidRPr="005E321F">
        <w:rPr>
          <w:rFonts w:ascii="Times New Roman" w:hAnsi="Times New Roman" w:cs="Times New Roman"/>
          <w:color w:val="C00000"/>
          <w:highlight w:val="cyan"/>
        </w:rPr>
        <w:t>Step-2:</w:t>
      </w:r>
      <w:r w:rsidRPr="005E321F">
        <w:rPr>
          <w:rFonts w:ascii="Times New Roman" w:hAnsi="Times New Roman" w:cs="Times New Roman"/>
          <w:color w:val="000000"/>
        </w:rPr>
        <w:t>When a negative going trigger pulse input is applied to the</w:t>
      </w:r>
      <w:r w:rsidRPr="005E321F">
        <w:rPr>
          <w:rFonts w:ascii="Times New Roman" w:hAnsi="Times New Roman" w:cs="Times New Roman"/>
          <w:color w:val="000000"/>
          <w:spacing w:val="40"/>
        </w:rPr>
        <w:t xml:space="preserve"> </w:t>
      </w:r>
      <w:r w:rsidRPr="005E321F">
        <w:rPr>
          <w:rFonts w:ascii="Times New Roman" w:hAnsi="Times New Roman" w:cs="Times New Roman"/>
          <w:color w:val="000000"/>
        </w:rPr>
        <w:t>trigger comparator (comparator 2), it is compared with a reference voltage of 1/3 VCC. The output remains low until the trigger input is greater than the reference voltage. The moment trigger voltage goes below 1/3 VCC, the output of comparator goes high and this will SET the flip-flop. Hence the output at pin 3 will become high.</w:t>
      </w:r>
    </w:p>
    <w:p w14:paraId="4F08827D" w14:textId="77777777" w:rsidR="001E558D" w:rsidRPr="005E321F" w:rsidRDefault="001E558D" w:rsidP="00CC55AD">
      <w:pPr>
        <w:pStyle w:val="BodyText"/>
        <w:spacing w:line="240" w:lineRule="auto"/>
        <w:ind w:left="284" w:right="284" w:firstLine="0"/>
        <w:rPr>
          <w:rFonts w:ascii="Times New Roman" w:hAnsi="Times New Roman" w:cs="Times New Roman"/>
        </w:rPr>
      </w:pPr>
      <w:r w:rsidRPr="005E321F">
        <w:rPr>
          <w:rFonts w:ascii="Times New Roman" w:hAnsi="Times New Roman" w:cs="Times New Roman"/>
          <w:color w:val="C00000"/>
          <w:highlight w:val="cyan"/>
        </w:rPr>
        <w:t>Step-3:</w:t>
      </w:r>
      <w:r w:rsidRPr="005E321F">
        <w:rPr>
          <w:rFonts w:ascii="Times New Roman" w:hAnsi="Times New Roman" w:cs="Times New Roman"/>
          <w:color w:val="C00000"/>
        </w:rPr>
        <w:t xml:space="preserve"> </w:t>
      </w:r>
      <w:r w:rsidRPr="005E321F">
        <w:rPr>
          <w:rFonts w:ascii="Times New Roman" w:hAnsi="Times New Roman" w:cs="Times New Roman"/>
          <w:color w:val="000000"/>
        </w:rPr>
        <w:t>At the same time, the discharge transistor is turned OFF and the capacitor C will begin to charge and the voltage across it rises exponentially. This is nothing but the threshold voltage at pin 6. This is given to the comparator 1 along with a reference voltage of 2/3 VCC. The output at pin 3 will remain HIGH until the voltage across the capacitor reaches 2/3 VCC.</w:t>
      </w:r>
    </w:p>
    <w:p w14:paraId="1482C284" w14:textId="77777777" w:rsidR="001E558D" w:rsidRPr="005E321F" w:rsidRDefault="001E558D" w:rsidP="00CC55AD">
      <w:pPr>
        <w:pStyle w:val="BodyText"/>
        <w:spacing w:line="240" w:lineRule="auto"/>
        <w:ind w:left="284" w:right="284" w:firstLine="0"/>
        <w:rPr>
          <w:rFonts w:ascii="Times New Roman" w:hAnsi="Times New Roman" w:cs="Times New Roman"/>
        </w:rPr>
      </w:pPr>
      <w:r w:rsidRPr="005E321F">
        <w:rPr>
          <w:rFonts w:ascii="Times New Roman" w:hAnsi="Times New Roman" w:cs="Times New Roman"/>
        </w:rPr>
        <w:t>The instance at which the threshold voltage (the voltage across the capacitor) becomes more than the reference voltage, the output of the comparator 1</w:t>
      </w:r>
      <w:r w:rsidRPr="005E321F">
        <w:rPr>
          <w:rFonts w:ascii="Times New Roman" w:hAnsi="Times New Roman" w:cs="Times New Roman"/>
          <w:spacing w:val="40"/>
        </w:rPr>
        <w:t xml:space="preserve"> </w:t>
      </w:r>
      <w:r w:rsidRPr="005E321F">
        <w:rPr>
          <w:rFonts w:ascii="Times New Roman" w:hAnsi="Times New Roman" w:cs="Times New Roman"/>
        </w:rPr>
        <w:t>goes high. This will RESET the flip-flop and hence the output at pin 3 will fall to low (logic 0) i.e. the output returns to its stable state. As the output is low, the discharge transistor is driven to saturation and the capacitor will completely discharge.</w:t>
      </w:r>
    </w:p>
    <w:p w14:paraId="5EED5F2E" w14:textId="77777777" w:rsidR="00CC55AD" w:rsidRPr="005E321F" w:rsidRDefault="001E558D" w:rsidP="00CC55AD">
      <w:pPr>
        <w:pStyle w:val="BodyText"/>
        <w:spacing w:line="240" w:lineRule="auto"/>
        <w:ind w:left="284" w:right="284" w:firstLine="0"/>
        <w:rPr>
          <w:rFonts w:ascii="Times New Roman" w:hAnsi="Times New Roman" w:cs="Times New Roman"/>
        </w:rPr>
      </w:pPr>
      <w:r w:rsidRPr="005E321F">
        <w:rPr>
          <w:rFonts w:ascii="Times New Roman" w:hAnsi="Times New Roman" w:cs="Times New Roman"/>
        </w:rPr>
        <w:t>It</w:t>
      </w:r>
      <w:r w:rsidRPr="005E321F">
        <w:rPr>
          <w:rFonts w:ascii="Times New Roman" w:hAnsi="Times New Roman" w:cs="Times New Roman"/>
          <w:spacing w:val="-3"/>
        </w:rPr>
        <w:t xml:space="preserve"> </w:t>
      </w:r>
      <w:r w:rsidRPr="005E321F">
        <w:rPr>
          <w:rFonts w:ascii="Times New Roman" w:hAnsi="Times New Roman" w:cs="Times New Roman"/>
        </w:rPr>
        <w:t>can</w:t>
      </w:r>
      <w:r w:rsidRPr="005E321F">
        <w:rPr>
          <w:rFonts w:ascii="Times New Roman" w:hAnsi="Times New Roman" w:cs="Times New Roman"/>
          <w:spacing w:val="-5"/>
        </w:rPr>
        <w:t xml:space="preserve"> </w:t>
      </w:r>
      <w:r w:rsidRPr="005E321F">
        <w:rPr>
          <w:rFonts w:ascii="Times New Roman" w:hAnsi="Times New Roman" w:cs="Times New Roman"/>
        </w:rPr>
        <w:t>be</w:t>
      </w:r>
      <w:r w:rsidRPr="005E321F">
        <w:rPr>
          <w:rFonts w:ascii="Times New Roman" w:hAnsi="Times New Roman" w:cs="Times New Roman"/>
          <w:spacing w:val="-3"/>
        </w:rPr>
        <w:t xml:space="preserve"> </w:t>
      </w:r>
      <w:r w:rsidRPr="005E321F">
        <w:rPr>
          <w:rFonts w:ascii="Times New Roman" w:hAnsi="Times New Roman" w:cs="Times New Roman"/>
        </w:rPr>
        <w:t>noted</w:t>
      </w:r>
      <w:r w:rsidRPr="005E321F">
        <w:rPr>
          <w:rFonts w:ascii="Times New Roman" w:hAnsi="Times New Roman" w:cs="Times New Roman"/>
          <w:spacing w:val="-5"/>
        </w:rPr>
        <w:t xml:space="preserve"> </w:t>
      </w:r>
      <w:r w:rsidRPr="005E321F">
        <w:rPr>
          <w:rFonts w:ascii="Times New Roman" w:hAnsi="Times New Roman" w:cs="Times New Roman"/>
        </w:rPr>
        <w:t>that</w:t>
      </w:r>
      <w:r w:rsidRPr="005E321F">
        <w:rPr>
          <w:rFonts w:ascii="Times New Roman" w:hAnsi="Times New Roman" w:cs="Times New Roman"/>
          <w:spacing w:val="-3"/>
        </w:rPr>
        <w:t xml:space="preserve"> </w:t>
      </w:r>
      <w:r w:rsidRPr="005E321F">
        <w:rPr>
          <w:rFonts w:ascii="Times New Roman" w:hAnsi="Times New Roman" w:cs="Times New Roman"/>
        </w:rPr>
        <w:t>the output</w:t>
      </w:r>
      <w:r w:rsidRPr="005E321F">
        <w:rPr>
          <w:rFonts w:ascii="Times New Roman" w:hAnsi="Times New Roman" w:cs="Times New Roman"/>
          <w:spacing w:val="-3"/>
        </w:rPr>
        <w:t xml:space="preserve"> </w:t>
      </w:r>
      <w:r w:rsidRPr="005E321F">
        <w:rPr>
          <w:rFonts w:ascii="Times New Roman" w:hAnsi="Times New Roman" w:cs="Times New Roman"/>
        </w:rPr>
        <w:t>at pin</w:t>
      </w:r>
      <w:r w:rsidRPr="005E321F">
        <w:rPr>
          <w:rFonts w:ascii="Times New Roman" w:hAnsi="Times New Roman" w:cs="Times New Roman"/>
          <w:spacing w:val="-1"/>
        </w:rPr>
        <w:t xml:space="preserve"> </w:t>
      </w:r>
      <w:r w:rsidRPr="005E321F">
        <w:rPr>
          <w:rFonts w:ascii="Times New Roman" w:hAnsi="Times New Roman" w:cs="Times New Roman"/>
        </w:rPr>
        <w:t>3</w:t>
      </w:r>
      <w:r w:rsidRPr="005E321F">
        <w:rPr>
          <w:rFonts w:ascii="Times New Roman" w:hAnsi="Times New Roman" w:cs="Times New Roman"/>
          <w:spacing w:val="-1"/>
        </w:rPr>
        <w:t xml:space="preserve"> </w:t>
      </w:r>
      <w:r w:rsidRPr="005E321F">
        <w:rPr>
          <w:rFonts w:ascii="Times New Roman" w:hAnsi="Times New Roman" w:cs="Times New Roman"/>
        </w:rPr>
        <w:t>is low</w:t>
      </w:r>
      <w:r w:rsidRPr="005E321F">
        <w:rPr>
          <w:rFonts w:ascii="Times New Roman" w:hAnsi="Times New Roman" w:cs="Times New Roman"/>
          <w:spacing w:val="-3"/>
        </w:rPr>
        <w:t xml:space="preserve"> </w:t>
      </w:r>
      <w:r w:rsidRPr="005E321F">
        <w:rPr>
          <w:rFonts w:ascii="Times New Roman" w:hAnsi="Times New Roman" w:cs="Times New Roman"/>
        </w:rPr>
        <w:t>at</w:t>
      </w:r>
      <w:r w:rsidRPr="005E321F">
        <w:rPr>
          <w:rFonts w:ascii="Times New Roman" w:hAnsi="Times New Roman" w:cs="Times New Roman"/>
          <w:spacing w:val="-3"/>
        </w:rPr>
        <w:t xml:space="preserve"> </w:t>
      </w:r>
      <w:r w:rsidRPr="005E321F">
        <w:rPr>
          <w:rFonts w:ascii="Times New Roman" w:hAnsi="Times New Roman" w:cs="Times New Roman"/>
        </w:rPr>
        <w:t>start,</w:t>
      </w:r>
      <w:r w:rsidRPr="005E321F">
        <w:rPr>
          <w:rFonts w:ascii="Times New Roman" w:hAnsi="Times New Roman" w:cs="Times New Roman"/>
          <w:spacing w:val="-6"/>
        </w:rPr>
        <w:t xml:space="preserve"> </w:t>
      </w:r>
      <w:r w:rsidRPr="005E321F">
        <w:rPr>
          <w:rFonts w:ascii="Times New Roman" w:hAnsi="Times New Roman" w:cs="Times New Roman"/>
        </w:rPr>
        <w:t>when the</w:t>
      </w:r>
      <w:r w:rsidRPr="005E321F">
        <w:rPr>
          <w:rFonts w:ascii="Times New Roman" w:hAnsi="Times New Roman" w:cs="Times New Roman"/>
          <w:spacing w:val="-3"/>
        </w:rPr>
        <w:t xml:space="preserve"> </w:t>
      </w:r>
      <w:r w:rsidRPr="005E321F">
        <w:rPr>
          <w:rFonts w:ascii="Times New Roman" w:hAnsi="Times New Roman" w:cs="Times New Roman"/>
        </w:rPr>
        <w:t>trigger</w:t>
      </w:r>
      <w:r w:rsidRPr="005E321F">
        <w:rPr>
          <w:rFonts w:ascii="Times New Roman" w:hAnsi="Times New Roman" w:cs="Times New Roman"/>
          <w:spacing w:val="-1"/>
        </w:rPr>
        <w:t xml:space="preserve"> </w:t>
      </w:r>
      <w:r w:rsidRPr="005E321F">
        <w:rPr>
          <w:rFonts w:ascii="Times New Roman" w:hAnsi="Times New Roman" w:cs="Times New Roman"/>
        </w:rPr>
        <w:t>becomes</w:t>
      </w:r>
      <w:r w:rsidRPr="005E321F">
        <w:rPr>
          <w:rFonts w:ascii="Times New Roman" w:hAnsi="Times New Roman" w:cs="Times New Roman"/>
          <w:spacing w:val="-1"/>
        </w:rPr>
        <w:t xml:space="preserve"> </w:t>
      </w:r>
      <w:r w:rsidRPr="005E321F">
        <w:rPr>
          <w:rFonts w:ascii="Times New Roman" w:hAnsi="Times New Roman" w:cs="Times New Roman"/>
        </w:rPr>
        <w:t>less than 1/3 VCC the output at pin 3 goes high and when the threshold voltage</w:t>
      </w:r>
      <w:r w:rsidRPr="005E321F">
        <w:rPr>
          <w:rFonts w:ascii="Times New Roman" w:hAnsi="Times New Roman" w:cs="Times New Roman"/>
          <w:spacing w:val="40"/>
        </w:rPr>
        <w:t xml:space="preserve"> </w:t>
      </w:r>
      <w:r w:rsidRPr="005E321F">
        <w:rPr>
          <w:rFonts w:ascii="Times New Roman" w:hAnsi="Times New Roman" w:cs="Times New Roman"/>
        </w:rPr>
        <w:t>is greater than 2/3 VCC the output becomes low until the occurrence of next trigger pulse. A rectangular pulse is produced at the output. The time for which the output stays high</w:t>
      </w:r>
      <w:r w:rsidRPr="005E321F">
        <w:rPr>
          <w:rFonts w:ascii="Times New Roman" w:hAnsi="Times New Roman" w:cs="Times New Roman"/>
          <w:spacing w:val="-1"/>
        </w:rPr>
        <w:t xml:space="preserve"> </w:t>
      </w:r>
      <w:r w:rsidRPr="005E321F">
        <w:rPr>
          <w:rFonts w:ascii="Times New Roman" w:hAnsi="Times New Roman" w:cs="Times New Roman"/>
        </w:rPr>
        <w:t>or</w:t>
      </w:r>
      <w:r w:rsidRPr="005E321F">
        <w:rPr>
          <w:rFonts w:ascii="Times New Roman" w:hAnsi="Times New Roman" w:cs="Times New Roman"/>
          <w:spacing w:val="-1"/>
        </w:rPr>
        <w:t xml:space="preserve"> </w:t>
      </w:r>
      <w:r w:rsidRPr="005E321F">
        <w:rPr>
          <w:rFonts w:ascii="Times New Roman" w:hAnsi="Times New Roman" w:cs="Times New Roman"/>
        </w:rPr>
        <w:t>the width</w:t>
      </w:r>
      <w:r w:rsidRPr="005E321F">
        <w:rPr>
          <w:rFonts w:ascii="Times New Roman" w:hAnsi="Times New Roman" w:cs="Times New Roman"/>
          <w:spacing w:val="-1"/>
        </w:rPr>
        <w:t xml:space="preserve"> </w:t>
      </w:r>
      <w:r w:rsidRPr="005E321F">
        <w:rPr>
          <w:rFonts w:ascii="Times New Roman" w:hAnsi="Times New Roman" w:cs="Times New Roman"/>
        </w:rPr>
        <w:t>of</w:t>
      </w:r>
      <w:r w:rsidRPr="005E321F">
        <w:rPr>
          <w:rFonts w:ascii="Times New Roman" w:hAnsi="Times New Roman" w:cs="Times New Roman"/>
          <w:spacing w:val="-1"/>
        </w:rPr>
        <w:t xml:space="preserve"> </w:t>
      </w:r>
      <w:r w:rsidRPr="005E321F">
        <w:rPr>
          <w:rFonts w:ascii="Times New Roman" w:hAnsi="Times New Roman" w:cs="Times New Roman"/>
        </w:rPr>
        <w:t>the rectangular</w:t>
      </w:r>
      <w:r w:rsidRPr="005E321F">
        <w:rPr>
          <w:rFonts w:ascii="Times New Roman" w:hAnsi="Times New Roman" w:cs="Times New Roman"/>
          <w:spacing w:val="-1"/>
        </w:rPr>
        <w:t xml:space="preserve"> </w:t>
      </w:r>
      <w:r w:rsidRPr="005E321F">
        <w:rPr>
          <w:rFonts w:ascii="Times New Roman" w:hAnsi="Times New Roman" w:cs="Times New Roman"/>
        </w:rPr>
        <w:t>pulse is controlled by the timing circuit i.e. the charging time of the capacitor which depends on the time constant RC.</w:t>
      </w:r>
    </w:p>
    <w:p w14:paraId="1DC6FDE8" w14:textId="38D8597A" w:rsidR="001E558D" w:rsidRPr="005E321F" w:rsidRDefault="001E558D" w:rsidP="00CC55AD">
      <w:pPr>
        <w:pStyle w:val="BodyText"/>
        <w:spacing w:line="240" w:lineRule="auto"/>
        <w:ind w:left="284" w:right="284" w:firstLine="0"/>
        <w:rPr>
          <w:rFonts w:ascii="Times New Roman" w:hAnsi="Times New Roman" w:cs="Times New Roman"/>
        </w:rPr>
      </w:pPr>
      <w:r w:rsidRPr="005E321F">
        <w:rPr>
          <w:rFonts w:ascii="Times New Roman" w:hAnsi="Times New Roman" w:cs="Times New Roman"/>
          <w:color w:val="000000"/>
          <w:spacing w:val="-2"/>
          <w:highlight w:val="cyan"/>
        </w:rPr>
        <w:t>Waveforms:</w:t>
      </w:r>
    </w:p>
    <w:p w14:paraId="4CB2446A" w14:textId="3B08BF64" w:rsidR="001E558D" w:rsidRDefault="00CC55AD" w:rsidP="00CC55AD">
      <w:pPr>
        <w:pStyle w:val="Default"/>
        <w:ind w:left="284" w:right="284"/>
        <w:rPr>
          <w:spacing w:val="-2"/>
        </w:rPr>
      </w:pPr>
      <w:r w:rsidRPr="005E321F">
        <w:rPr>
          <w:noProof/>
        </w:rPr>
        <w:drawing>
          <wp:anchor distT="0" distB="0" distL="0" distR="0" simplePos="0" relativeHeight="251675648" behindDoc="1" locked="0" layoutInCell="1" allowOverlap="1" wp14:anchorId="40DF2D8C" wp14:editId="261B2723">
            <wp:simplePos x="0" y="0"/>
            <wp:positionH relativeFrom="margin">
              <wp:align>center</wp:align>
            </wp:positionH>
            <wp:positionV relativeFrom="paragraph">
              <wp:posOffset>346710</wp:posOffset>
            </wp:positionV>
            <wp:extent cx="4316730" cy="1974850"/>
            <wp:effectExtent l="0" t="0" r="7620" b="6350"/>
            <wp:wrapTopAndBottom/>
            <wp:docPr id="17" name="Image 17" descr="Waveforms in Monostable Mod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Waveforms in Monostable Mode"/>
                    <pic:cNvPicPr/>
                  </pic:nvPicPr>
                  <pic:blipFill>
                    <a:blip r:embed="rId65" cstate="print"/>
                    <a:stretch>
                      <a:fillRect/>
                    </a:stretch>
                  </pic:blipFill>
                  <pic:spPr>
                    <a:xfrm>
                      <a:off x="0" y="0"/>
                      <a:ext cx="4316730" cy="1974850"/>
                    </a:xfrm>
                    <a:prstGeom prst="rect">
                      <a:avLst/>
                    </a:prstGeom>
                  </pic:spPr>
                </pic:pic>
              </a:graphicData>
            </a:graphic>
            <wp14:sizeRelV relativeFrom="margin">
              <wp14:pctHeight>0</wp14:pctHeight>
            </wp14:sizeRelV>
          </wp:anchor>
        </w:drawing>
      </w:r>
      <w:r w:rsidR="001E558D" w:rsidRPr="005E321F">
        <w:t>The</w:t>
      </w:r>
      <w:r w:rsidR="001E558D" w:rsidRPr="005E321F">
        <w:rPr>
          <w:spacing w:val="-6"/>
        </w:rPr>
        <w:t xml:space="preserve"> </w:t>
      </w:r>
      <w:r w:rsidR="001E558D" w:rsidRPr="005E321F">
        <w:t>waveforms</w:t>
      </w:r>
      <w:r w:rsidR="001E558D" w:rsidRPr="005E321F">
        <w:rPr>
          <w:spacing w:val="-7"/>
        </w:rPr>
        <w:t xml:space="preserve"> </w:t>
      </w:r>
      <w:r w:rsidR="001E558D" w:rsidRPr="005E321F">
        <w:t>of</w:t>
      </w:r>
      <w:r w:rsidR="001E558D" w:rsidRPr="005E321F">
        <w:rPr>
          <w:spacing w:val="-8"/>
        </w:rPr>
        <w:t xml:space="preserve"> </w:t>
      </w:r>
      <w:r w:rsidR="001E558D" w:rsidRPr="005E321F">
        <w:t>the</w:t>
      </w:r>
      <w:r w:rsidR="001E558D" w:rsidRPr="005E321F">
        <w:rPr>
          <w:spacing w:val="-5"/>
        </w:rPr>
        <w:t xml:space="preserve"> </w:t>
      </w:r>
      <w:r w:rsidR="001E558D" w:rsidRPr="005E321F">
        <w:t>monostable</w:t>
      </w:r>
      <w:r w:rsidR="001E558D" w:rsidRPr="005E321F">
        <w:rPr>
          <w:spacing w:val="-4"/>
        </w:rPr>
        <w:t xml:space="preserve"> </w:t>
      </w:r>
      <w:r w:rsidR="001E558D" w:rsidRPr="005E321F">
        <w:t>operation</w:t>
      </w:r>
      <w:r w:rsidR="001E558D" w:rsidRPr="005E321F">
        <w:rPr>
          <w:spacing w:val="-8"/>
        </w:rPr>
        <w:t xml:space="preserve"> </w:t>
      </w:r>
      <w:r w:rsidR="001E558D" w:rsidRPr="005E321F">
        <w:t>are</w:t>
      </w:r>
      <w:r w:rsidR="001E558D" w:rsidRPr="005E321F">
        <w:rPr>
          <w:spacing w:val="-5"/>
        </w:rPr>
        <w:t xml:space="preserve"> </w:t>
      </w:r>
      <w:r w:rsidR="001E558D" w:rsidRPr="005E321F">
        <w:t>shown</w:t>
      </w:r>
      <w:r w:rsidR="001E558D" w:rsidRPr="005E321F">
        <w:rPr>
          <w:spacing w:val="-7"/>
        </w:rPr>
        <w:t xml:space="preserve"> </w:t>
      </w:r>
      <w:r w:rsidR="001E558D" w:rsidRPr="005E321F">
        <w:rPr>
          <w:spacing w:val="-2"/>
        </w:rPr>
        <w:t>below</w:t>
      </w:r>
    </w:p>
    <w:p w14:paraId="4214DE45" w14:textId="61799C95" w:rsidR="001E558D" w:rsidRPr="0018684F" w:rsidRDefault="005E321F" w:rsidP="0018684F">
      <w:pPr>
        <w:pStyle w:val="Default"/>
        <w:ind w:left="284" w:right="284"/>
        <w:jc w:val="center"/>
        <w:rPr>
          <w:spacing w:val="-2"/>
        </w:rPr>
      </w:pPr>
      <w:r>
        <w:rPr>
          <w:spacing w:val="-2"/>
        </w:rPr>
        <w:t>Fig 4.4 Waveforms of IC 555 during monostable mode</w:t>
      </w:r>
    </w:p>
    <w:p w14:paraId="59B034CF" w14:textId="77777777" w:rsidR="00F172B5" w:rsidRDefault="00F172B5" w:rsidP="00EA2301">
      <w:pPr>
        <w:pStyle w:val="Default"/>
        <w:rPr>
          <w:b/>
          <w:u w:val="single"/>
        </w:rPr>
      </w:pPr>
    </w:p>
    <w:p w14:paraId="45E21AB8" w14:textId="075B6EA4" w:rsidR="001E558D" w:rsidRPr="00F172B5" w:rsidRDefault="00EA2301" w:rsidP="00EA2301">
      <w:pPr>
        <w:pStyle w:val="Default"/>
        <w:rPr>
          <w:b/>
        </w:rPr>
      </w:pPr>
      <w:r w:rsidRPr="00F172B5">
        <w:rPr>
          <w:b/>
        </w:rPr>
        <w:t>Derivation</w:t>
      </w:r>
    </w:p>
    <w:p w14:paraId="09D73C72" w14:textId="321CC5F0" w:rsidR="001E558D" w:rsidRPr="00F172B5" w:rsidRDefault="001E558D" w:rsidP="00EA2301">
      <w:pPr>
        <w:pStyle w:val="BodyText"/>
        <w:spacing w:line="240" w:lineRule="auto"/>
        <w:ind w:left="284" w:right="284" w:firstLine="0"/>
        <w:rPr>
          <w:rFonts w:ascii="Times New Roman" w:hAnsi="Times New Roman" w:cs="Times New Roman"/>
          <w:position w:val="2"/>
        </w:rPr>
      </w:pPr>
      <w:r w:rsidRPr="00F172B5">
        <w:rPr>
          <w:rFonts w:ascii="Times New Roman" w:hAnsi="Times New Roman" w:cs="Times New Roman"/>
        </w:rPr>
        <w:t>The</w:t>
      </w:r>
      <w:r w:rsidRPr="00F172B5">
        <w:rPr>
          <w:rFonts w:ascii="Times New Roman" w:hAnsi="Times New Roman" w:cs="Times New Roman"/>
          <w:spacing w:val="38"/>
        </w:rPr>
        <w:t xml:space="preserve"> </w:t>
      </w:r>
      <w:r w:rsidRPr="00F172B5">
        <w:rPr>
          <w:rFonts w:ascii="Times New Roman" w:hAnsi="Times New Roman" w:cs="Times New Roman"/>
        </w:rPr>
        <w:t>voltage</w:t>
      </w:r>
      <w:r w:rsidRPr="00F172B5">
        <w:rPr>
          <w:rFonts w:ascii="Times New Roman" w:hAnsi="Times New Roman" w:cs="Times New Roman"/>
          <w:spacing w:val="39"/>
        </w:rPr>
        <w:t xml:space="preserve"> </w:t>
      </w:r>
      <w:r w:rsidRPr="00F172B5">
        <w:rPr>
          <w:rFonts w:ascii="Times New Roman" w:hAnsi="Times New Roman" w:cs="Times New Roman"/>
        </w:rPr>
        <w:t>across</w:t>
      </w:r>
      <w:r w:rsidRPr="00F172B5">
        <w:rPr>
          <w:rFonts w:ascii="Times New Roman" w:hAnsi="Times New Roman" w:cs="Times New Roman"/>
          <w:spacing w:val="34"/>
        </w:rPr>
        <w:t xml:space="preserve"> </w:t>
      </w:r>
      <w:r w:rsidRPr="00F172B5">
        <w:rPr>
          <w:rFonts w:ascii="Times New Roman" w:hAnsi="Times New Roman" w:cs="Times New Roman"/>
        </w:rPr>
        <w:t>the</w:t>
      </w:r>
      <w:r w:rsidRPr="00F172B5">
        <w:rPr>
          <w:rFonts w:ascii="Times New Roman" w:hAnsi="Times New Roman" w:cs="Times New Roman"/>
          <w:spacing w:val="39"/>
        </w:rPr>
        <w:t xml:space="preserve"> </w:t>
      </w:r>
      <w:r w:rsidRPr="00F172B5">
        <w:rPr>
          <w:rFonts w:ascii="Times New Roman" w:hAnsi="Times New Roman" w:cs="Times New Roman"/>
        </w:rPr>
        <w:t>capacitor</w:t>
      </w:r>
      <w:r w:rsidRPr="00F172B5">
        <w:rPr>
          <w:rFonts w:ascii="Times New Roman" w:hAnsi="Times New Roman" w:cs="Times New Roman"/>
          <w:spacing w:val="38"/>
        </w:rPr>
        <w:t xml:space="preserve"> </w:t>
      </w:r>
      <w:r w:rsidRPr="00F172B5">
        <w:rPr>
          <w:rFonts w:ascii="Times New Roman" w:hAnsi="Times New Roman" w:cs="Times New Roman"/>
        </w:rPr>
        <w:t>C</w:t>
      </w:r>
      <w:r w:rsidRPr="00F172B5">
        <w:rPr>
          <w:rFonts w:ascii="Times New Roman" w:hAnsi="Times New Roman" w:cs="Times New Roman"/>
          <w:spacing w:val="34"/>
        </w:rPr>
        <w:t xml:space="preserve"> </w:t>
      </w:r>
      <w:r w:rsidRPr="00F172B5">
        <w:rPr>
          <w:rFonts w:ascii="Times New Roman" w:hAnsi="Times New Roman" w:cs="Times New Roman"/>
        </w:rPr>
        <w:t>rises</w:t>
      </w:r>
      <w:r w:rsidRPr="00F172B5">
        <w:rPr>
          <w:rFonts w:ascii="Times New Roman" w:hAnsi="Times New Roman" w:cs="Times New Roman"/>
          <w:spacing w:val="38"/>
        </w:rPr>
        <w:t xml:space="preserve"> </w:t>
      </w:r>
      <w:r w:rsidRPr="00F172B5">
        <w:rPr>
          <w:rFonts w:ascii="Times New Roman" w:hAnsi="Times New Roman" w:cs="Times New Roman"/>
        </w:rPr>
        <w:t>exponentially.</w:t>
      </w:r>
      <w:r w:rsidRPr="00F172B5">
        <w:rPr>
          <w:rFonts w:ascii="Times New Roman" w:hAnsi="Times New Roman" w:cs="Times New Roman"/>
          <w:spacing w:val="40"/>
        </w:rPr>
        <w:t xml:space="preserve"> </w:t>
      </w:r>
      <w:r w:rsidRPr="00F172B5">
        <w:rPr>
          <w:rFonts w:ascii="Times New Roman" w:hAnsi="Times New Roman" w:cs="Times New Roman"/>
        </w:rPr>
        <w:t>Hence</w:t>
      </w:r>
      <w:r w:rsidRPr="00F172B5">
        <w:rPr>
          <w:rFonts w:ascii="Times New Roman" w:hAnsi="Times New Roman" w:cs="Times New Roman"/>
          <w:spacing w:val="39"/>
        </w:rPr>
        <w:t xml:space="preserve"> </w:t>
      </w:r>
      <w:r w:rsidRPr="00F172B5">
        <w:rPr>
          <w:rFonts w:ascii="Times New Roman" w:hAnsi="Times New Roman" w:cs="Times New Roman"/>
        </w:rPr>
        <w:t>the</w:t>
      </w:r>
      <w:r w:rsidRPr="00F172B5">
        <w:rPr>
          <w:rFonts w:ascii="Times New Roman" w:hAnsi="Times New Roman" w:cs="Times New Roman"/>
          <w:spacing w:val="38"/>
        </w:rPr>
        <w:t xml:space="preserve"> </w:t>
      </w:r>
      <w:r w:rsidRPr="00F172B5">
        <w:rPr>
          <w:rFonts w:ascii="Times New Roman" w:hAnsi="Times New Roman" w:cs="Times New Roman"/>
        </w:rPr>
        <w:t>equation</w:t>
      </w:r>
      <w:r w:rsidRPr="00F172B5">
        <w:rPr>
          <w:rFonts w:ascii="Times New Roman" w:hAnsi="Times New Roman" w:cs="Times New Roman"/>
          <w:spacing w:val="40"/>
        </w:rPr>
        <w:t xml:space="preserve"> </w:t>
      </w:r>
      <w:r w:rsidRPr="00F172B5">
        <w:rPr>
          <w:rFonts w:ascii="Times New Roman" w:hAnsi="Times New Roman" w:cs="Times New Roman"/>
        </w:rPr>
        <w:t>for</w:t>
      </w:r>
      <w:r w:rsidRPr="00F172B5">
        <w:rPr>
          <w:rFonts w:ascii="Times New Roman" w:hAnsi="Times New Roman" w:cs="Times New Roman"/>
          <w:spacing w:val="32"/>
        </w:rPr>
        <w:t xml:space="preserve"> </w:t>
      </w:r>
      <w:r w:rsidRPr="00F172B5">
        <w:rPr>
          <w:rFonts w:ascii="Times New Roman" w:hAnsi="Times New Roman" w:cs="Times New Roman"/>
        </w:rPr>
        <w:t xml:space="preserve">the </w:t>
      </w:r>
      <w:r w:rsidRPr="00F172B5">
        <w:rPr>
          <w:rFonts w:ascii="Times New Roman" w:hAnsi="Times New Roman" w:cs="Times New Roman"/>
          <w:position w:val="2"/>
        </w:rPr>
        <w:t>capacitor voltage V</w:t>
      </w:r>
      <w:r w:rsidRPr="00F172B5">
        <w:rPr>
          <w:rFonts w:ascii="Times New Roman" w:hAnsi="Times New Roman" w:cs="Times New Roman"/>
        </w:rPr>
        <w:t>C</w:t>
      </w:r>
      <w:r w:rsidRPr="00F172B5">
        <w:rPr>
          <w:rFonts w:ascii="Times New Roman" w:hAnsi="Times New Roman" w:cs="Times New Roman"/>
          <w:spacing w:val="40"/>
        </w:rPr>
        <w:t xml:space="preserve"> </w:t>
      </w:r>
      <w:r w:rsidRPr="00F172B5">
        <w:rPr>
          <w:rFonts w:ascii="Times New Roman" w:hAnsi="Times New Roman" w:cs="Times New Roman"/>
          <w:position w:val="2"/>
        </w:rPr>
        <w:t>can be written as</w:t>
      </w:r>
    </w:p>
    <w:p w14:paraId="2136A2D4" w14:textId="77777777" w:rsidR="001E558D" w:rsidRPr="00F172B5" w:rsidRDefault="001E558D" w:rsidP="00F172B5">
      <w:pPr>
        <w:spacing w:before="248" w:line="240" w:lineRule="auto"/>
        <w:ind w:left="1383"/>
        <w:rPr>
          <w:rFonts w:ascii="Times New Roman" w:hAnsi="Times New Roman" w:cs="Times New Roman"/>
          <w:spacing w:val="-4"/>
          <w:position w:val="2"/>
          <w:sz w:val="24"/>
          <w:szCs w:val="24"/>
        </w:rPr>
      </w:pPr>
      <w:r w:rsidRPr="00F172B5">
        <w:rPr>
          <w:rFonts w:ascii="Times New Roman" w:hAnsi="Times New Roman" w:cs="Times New Roman"/>
          <w:position w:val="2"/>
          <w:sz w:val="24"/>
          <w:szCs w:val="24"/>
        </w:rPr>
        <w:t>V</w:t>
      </w:r>
      <w:r w:rsidRPr="00F172B5">
        <w:rPr>
          <w:rFonts w:ascii="Times New Roman" w:hAnsi="Times New Roman" w:cs="Times New Roman"/>
          <w:sz w:val="24"/>
          <w:szCs w:val="24"/>
        </w:rPr>
        <w:t>C</w:t>
      </w:r>
      <w:r w:rsidRPr="00F172B5">
        <w:rPr>
          <w:rFonts w:ascii="Times New Roman" w:hAnsi="Times New Roman" w:cs="Times New Roman"/>
          <w:spacing w:val="14"/>
          <w:sz w:val="24"/>
          <w:szCs w:val="24"/>
        </w:rPr>
        <w:t xml:space="preserve"> </w:t>
      </w:r>
      <w:r w:rsidRPr="00F172B5">
        <w:rPr>
          <w:rFonts w:ascii="Times New Roman" w:hAnsi="Times New Roman" w:cs="Times New Roman"/>
          <w:position w:val="2"/>
          <w:sz w:val="24"/>
          <w:szCs w:val="24"/>
        </w:rPr>
        <w:t>=</w:t>
      </w:r>
      <w:r w:rsidRPr="00F172B5">
        <w:rPr>
          <w:rFonts w:ascii="Times New Roman" w:hAnsi="Times New Roman" w:cs="Times New Roman"/>
          <w:spacing w:val="-1"/>
          <w:position w:val="2"/>
          <w:sz w:val="24"/>
          <w:szCs w:val="24"/>
        </w:rPr>
        <w:t xml:space="preserve"> </w:t>
      </w:r>
      <w:r w:rsidRPr="00F172B5">
        <w:rPr>
          <w:rFonts w:ascii="Times New Roman" w:hAnsi="Times New Roman" w:cs="Times New Roman"/>
          <w:position w:val="2"/>
          <w:sz w:val="24"/>
          <w:szCs w:val="24"/>
        </w:rPr>
        <w:t>V</w:t>
      </w:r>
      <w:r w:rsidRPr="00F172B5">
        <w:rPr>
          <w:rFonts w:ascii="Times New Roman" w:hAnsi="Times New Roman" w:cs="Times New Roman"/>
          <w:sz w:val="24"/>
          <w:szCs w:val="24"/>
        </w:rPr>
        <w:t>CC</w:t>
      </w:r>
      <w:r w:rsidRPr="00F172B5">
        <w:rPr>
          <w:rFonts w:ascii="Times New Roman" w:hAnsi="Times New Roman" w:cs="Times New Roman"/>
          <w:spacing w:val="15"/>
          <w:sz w:val="24"/>
          <w:szCs w:val="24"/>
        </w:rPr>
        <w:t xml:space="preserve"> </w:t>
      </w:r>
      <w:r w:rsidRPr="00F172B5">
        <w:rPr>
          <w:rFonts w:ascii="Times New Roman" w:hAnsi="Times New Roman" w:cs="Times New Roman"/>
          <w:position w:val="2"/>
          <w:sz w:val="24"/>
          <w:szCs w:val="24"/>
        </w:rPr>
        <w:t>(1</w:t>
      </w:r>
      <w:r w:rsidRPr="00F172B5">
        <w:rPr>
          <w:rFonts w:ascii="Times New Roman" w:hAnsi="Times New Roman" w:cs="Times New Roman"/>
          <w:spacing w:val="-1"/>
          <w:position w:val="2"/>
          <w:sz w:val="24"/>
          <w:szCs w:val="24"/>
        </w:rPr>
        <w:t xml:space="preserve"> </w:t>
      </w:r>
      <w:r w:rsidRPr="00F172B5">
        <w:rPr>
          <w:rFonts w:ascii="Times New Roman" w:hAnsi="Times New Roman" w:cs="Times New Roman"/>
          <w:position w:val="2"/>
          <w:sz w:val="24"/>
          <w:szCs w:val="24"/>
        </w:rPr>
        <w:t>– e</w:t>
      </w:r>
      <w:r w:rsidRPr="00F172B5">
        <w:rPr>
          <w:rFonts w:ascii="Times New Roman" w:hAnsi="Times New Roman" w:cs="Times New Roman"/>
          <w:position w:val="13"/>
          <w:sz w:val="24"/>
          <w:szCs w:val="24"/>
        </w:rPr>
        <w:t>-</w:t>
      </w:r>
      <w:r w:rsidRPr="00F172B5">
        <w:rPr>
          <w:rFonts w:ascii="Times New Roman" w:hAnsi="Times New Roman" w:cs="Times New Roman"/>
          <w:spacing w:val="-4"/>
          <w:position w:val="13"/>
          <w:sz w:val="24"/>
          <w:szCs w:val="24"/>
        </w:rPr>
        <w:t>t/RC</w:t>
      </w:r>
      <w:r w:rsidRPr="00F172B5">
        <w:rPr>
          <w:rFonts w:ascii="Times New Roman" w:hAnsi="Times New Roman" w:cs="Times New Roman"/>
          <w:spacing w:val="-4"/>
          <w:position w:val="2"/>
          <w:sz w:val="24"/>
          <w:szCs w:val="24"/>
        </w:rPr>
        <w:t>)</w:t>
      </w:r>
    </w:p>
    <w:p w14:paraId="0298E4F1" w14:textId="1BBB625E" w:rsidR="00EA2301" w:rsidRPr="00F172B5" w:rsidRDefault="00EA2301" w:rsidP="00F172B5">
      <w:pPr>
        <w:spacing w:before="248" w:line="240" w:lineRule="auto"/>
        <w:ind w:left="1383"/>
        <w:rPr>
          <w:rFonts w:ascii="Times New Roman" w:hAnsi="Times New Roman" w:cs="Times New Roman"/>
          <w:position w:val="2"/>
          <w:sz w:val="24"/>
          <w:szCs w:val="24"/>
        </w:rPr>
      </w:pPr>
      <w:r w:rsidRPr="00F172B5">
        <w:rPr>
          <w:rFonts w:ascii="Times New Roman" w:hAnsi="Times New Roman" w:cs="Times New Roman"/>
          <w:spacing w:val="-4"/>
          <w:position w:val="2"/>
          <w:sz w:val="24"/>
          <w:szCs w:val="24"/>
        </w:rPr>
        <w:t xml:space="preserve">When the capacitor voltage is, </w:t>
      </w:r>
      <w:r w:rsidRPr="00F172B5">
        <w:rPr>
          <w:rFonts w:ascii="Times New Roman" w:hAnsi="Times New Roman" w:cs="Times New Roman"/>
          <w:position w:val="2"/>
          <w:sz w:val="24"/>
          <w:szCs w:val="24"/>
        </w:rPr>
        <w:t>2/3</w:t>
      </w:r>
      <w:r w:rsidRPr="00F172B5">
        <w:rPr>
          <w:rFonts w:ascii="Times New Roman" w:hAnsi="Times New Roman" w:cs="Times New Roman"/>
          <w:spacing w:val="-5"/>
          <w:position w:val="2"/>
          <w:sz w:val="24"/>
          <w:szCs w:val="24"/>
        </w:rPr>
        <w:t xml:space="preserve"> </w:t>
      </w:r>
      <w:r w:rsidRPr="00F172B5">
        <w:rPr>
          <w:rFonts w:ascii="Times New Roman" w:hAnsi="Times New Roman" w:cs="Times New Roman"/>
          <w:position w:val="2"/>
          <w:sz w:val="24"/>
          <w:szCs w:val="24"/>
        </w:rPr>
        <w:t>V</w:t>
      </w:r>
      <w:r w:rsidRPr="00F172B5">
        <w:rPr>
          <w:rFonts w:ascii="Times New Roman" w:hAnsi="Times New Roman" w:cs="Times New Roman"/>
          <w:sz w:val="24"/>
          <w:szCs w:val="24"/>
        </w:rPr>
        <w:t>CC</w:t>
      </w:r>
      <w:r w:rsidRPr="00F172B5">
        <w:rPr>
          <w:rFonts w:ascii="Times New Roman" w:hAnsi="Times New Roman" w:cs="Times New Roman"/>
          <w:position w:val="2"/>
          <w:sz w:val="24"/>
          <w:szCs w:val="24"/>
        </w:rPr>
        <w:t>,</w:t>
      </w:r>
      <w:r w:rsidRPr="00F172B5">
        <w:rPr>
          <w:rFonts w:ascii="Times New Roman" w:hAnsi="Times New Roman" w:cs="Times New Roman"/>
          <w:spacing w:val="-8"/>
          <w:position w:val="2"/>
          <w:sz w:val="24"/>
          <w:szCs w:val="24"/>
        </w:rPr>
        <w:t xml:space="preserve"> </w:t>
      </w:r>
      <w:r w:rsidRPr="00F172B5">
        <w:rPr>
          <w:rFonts w:ascii="Times New Roman" w:hAnsi="Times New Roman" w:cs="Times New Roman"/>
          <w:position w:val="2"/>
          <w:sz w:val="24"/>
          <w:szCs w:val="24"/>
        </w:rPr>
        <w:t xml:space="preserve">then </w:t>
      </w:r>
    </w:p>
    <w:p w14:paraId="25ACBAAB" w14:textId="6E82000B" w:rsidR="00EA2301" w:rsidRPr="00F172B5" w:rsidRDefault="00EA2301" w:rsidP="00F172B5">
      <w:pPr>
        <w:spacing w:before="248" w:line="240" w:lineRule="auto"/>
        <w:ind w:left="1383"/>
        <w:rPr>
          <w:rFonts w:ascii="Times New Roman" w:hAnsi="Times New Roman" w:cs="Times New Roman"/>
          <w:position w:val="2"/>
          <w:sz w:val="24"/>
          <w:szCs w:val="24"/>
        </w:rPr>
      </w:pPr>
      <w:r w:rsidRPr="00F172B5">
        <w:rPr>
          <w:rFonts w:ascii="Times New Roman" w:hAnsi="Times New Roman" w:cs="Times New Roman"/>
          <w:position w:val="2"/>
          <w:sz w:val="24"/>
          <w:szCs w:val="24"/>
        </w:rPr>
        <w:t>2/3 V</w:t>
      </w:r>
      <w:r w:rsidRPr="00F172B5">
        <w:rPr>
          <w:rFonts w:ascii="Times New Roman" w:hAnsi="Times New Roman" w:cs="Times New Roman"/>
          <w:sz w:val="24"/>
          <w:szCs w:val="24"/>
        </w:rPr>
        <w:t>CC</w:t>
      </w:r>
      <w:r w:rsidRPr="00F172B5">
        <w:rPr>
          <w:rFonts w:ascii="Times New Roman" w:hAnsi="Times New Roman" w:cs="Times New Roman"/>
          <w:spacing w:val="40"/>
          <w:sz w:val="24"/>
          <w:szCs w:val="24"/>
        </w:rPr>
        <w:t xml:space="preserve"> </w:t>
      </w:r>
      <w:r w:rsidRPr="00F172B5">
        <w:rPr>
          <w:rFonts w:ascii="Times New Roman" w:hAnsi="Times New Roman" w:cs="Times New Roman"/>
          <w:position w:val="2"/>
          <w:sz w:val="24"/>
          <w:szCs w:val="24"/>
        </w:rPr>
        <w:t>= V</w:t>
      </w:r>
      <w:r w:rsidRPr="00F172B5">
        <w:rPr>
          <w:rFonts w:ascii="Times New Roman" w:hAnsi="Times New Roman" w:cs="Times New Roman"/>
          <w:sz w:val="24"/>
          <w:szCs w:val="24"/>
        </w:rPr>
        <w:t>CC</w:t>
      </w:r>
      <w:r w:rsidRPr="00F172B5">
        <w:rPr>
          <w:rFonts w:ascii="Times New Roman" w:hAnsi="Times New Roman" w:cs="Times New Roman"/>
          <w:spacing w:val="38"/>
          <w:sz w:val="24"/>
          <w:szCs w:val="24"/>
        </w:rPr>
        <w:t xml:space="preserve"> </w:t>
      </w:r>
      <w:r w:rsidRPr="00F172B5">
        <w:rPr>
          <w:rFonts w:ascii="Times New Roman" w:hAnsi="Times New Roman" w:cs="Times New Roman"/>
          <w:position w:val="2"/>
          <w:sz w:val="24"/>
          <w:szCs w:val="24"/>
        </w:rPr>
        <w:t>(1 – e</w:t>
      </w:r>
      <w:r w:rsidRPr="00F172B5">
        <w:rPr>
          <w:rFonts w:ascii="Times New Roman" w:hAnsi="Times New Roman" w:cs="Times New Roman"/>
          <w:position w:val="2"/>
          <w:sz w:val="24"/>
          <w:szCs w:val="24"/>
          <w:vertAlign w:val="superscript"/>
        </w:rPr>
        <w:t>-t/RC</w:t>
      </w:r>
      <w:r w:rsidRPr="00F172B5">
        <w:rPr>
          <w:rFonts w:ascii="Times New Roman" w:hAnsi="Times New Roman" w:cs="Times New Roman"/>
          <w:position w:val="2"/>
          <w:sz w:val="24"/>
          <w:szCs w:val="24"/>
        </w:rPr>
        <w:t>)</w:t>
      </w:r>
    </w:p>
    <w:p w14:paraId="0789F844" w14:textId="30BFE8CD" w:rsidR="00EA2301" w:rsidRPr="00F172B5" w:rsidRDefault="00EA2301" w:rsidP="00F172B5">
      <w:pPr>
        <w:pStyle w:val="Default"/>
        <w:rPr>
          <w:vertAlign w:val="superscript"/>
        </w:rPr>
      </w:pPr>
      <w:r w:rsidRPr="00F172B5">
        <w:t xml:space="preserve">                       2/3</w:t>
      </w:r>
      <w:r w:rsidRPr="00F172B5">
        <w:rPr>
          <w:spacing w:val="-10"/>
        </w:rPr>
        <w:t xml:space="preserve"> </w:t>
      </w:r>
      <w:r w:rsidRPr="00F172B5">
        <w:t>=</w:t>
      </w:r>
      <w:r w:rsidRPr="00F172B5">
        <w:rPr>
          <w:spacing w:val="-11"/>
        </w:rPr>
        <w:t xml:space="preserve"> </w:t>
      </w:r>
      <w:r w:rsidRPr="00F172B5">
        <w:t>1</w:t>
      </w:r>
      <w:r w:rsidRPr="00F172B5">
        <w:rPr>
          <w:spacing w:val="-10"/>
        </w:rPr>
        <w:t xml:space="preserve"> </w:t>
      </w:r>
      <w:r w:rsidRPr="00F172B5">
        <w:t>–</w:t>
      </w:r>
      <w:r w:rsidRPr="00F172B5">
        <w:rPr>
          <w:spacing w:val="-14"/>
        </w:rPr>
        <w:t xml:space="preserve"> </w:t>
      </w:r>
      <w:r w:rsidRPr="00F172B5">
        <w:t>e</w:t>
      </w:r>
      <w:r w:rsidRPr="00F172B5">
        <w:rPr>
          <w:vertAlign w:val="superscript"/>
        </w:rPr>
        <w:t>-t/RC</w:t>
      </w:r>
    </w:p>
    <w:p w14:paraId="3222E732" w14:textId="47245C54" w:rsidR="005015AC" w:rsidRPr="00F172B5" w:rsidRDefault="002C6859" w:rsidP="00F172B5">
      <w:pPr>
        <w:pStyle w:val="Default"/>
        <w:rPr>
          <w:bCs/>
        </w:rPr>
      </w:pPr>
      <w:r w:rsidRPr="00F172B5">
        <w:rPr>
          <w:bCs/>
        </w:rPr>
        <w:t xml:space="preserve">                        t= 1.098RC</w:t>
      </w:r>
    </w:p>
    <w:p w14:paraId="1505F5F2" w14:textId="77777777" w:rsidR="005015AC" w:rsidRPr="00F172B5" w:rsidRDefault="005015AC" w:rsidP="00F172B5">
      <w:pPr>
        <w:spacing w:before="23" w:line="240" w:lineRule="auto"/>
        <w:ind w:left="885"/>
        <w:rPr>
          <w:rFonts w:ascii="Times New Roman" w:hAnsi="Times New Roman" w:cs="Times New Roman"/>
          <w:b/>
          <w:sz w:val="24"/>
          <w:szCs w:val="24"/>
        </w:rPr>
      </w:pPr>
      <w:r w:rsidRPr="00F172B5">
        <w:rPr>
          <w:rFonts w:ascii="Times New Roman" w:hAnsi="Times New Roman" w:cs="Times New Roman"/>
          <w:b/>
          <w:spacing w:val="-6"/>
          <w:sz w:val="24"/>
          <w:szCs w:val="24"/>
        </w:rPr>
        <w:t>Therefore,</w:t>
      </w:r>
      <w:r w:rsidRPr="00F172B5">
        <w:rPr>
          <w:rFonts w:ascii="Times New Roman" w:hAnsi="Times New Roman" w:cs="Times New Roman"/>
          <w:b/>
          <w:spacing w:val="-7"/>
          <w:sz w:val="24"/>
          <w:szCs w:val="24"/>
        </w:rPr>
        <w:t xml:space="preserve"> </w:t>
      </w:r>
      <w:r w:rsidRPr="00F172B5">
        <w:rPr>
          <w:rFonts w:ascii="Times New Roman" w:hAnsi="Times New Roman" w:cs="Times New Roman"/>
          <w:b/>
          <w:spacing w:val="-6"/>
          <w:sz w:val="24"/>
          <w:szCs w:val="24"/>
        </w:rPr>
        <w:t>t</w:t>
      </w:r>
      <w:r w:rsidRPr="00F172B5">
        <w:rPr>
          <w:rFonts w:ascii="Times New Roman" w:hAnsi="Times New Roman" w:cs="Times New Roman"/>
          <w:b/>
          <w:spacing w:val="-9"/>
          <w:sz w:val="24"/>
          <w:szCs w:val="24"/>
        </w:rPr>
        <w:t xml:space="preserve"> </w:t>
      </w:r>
      <w:r w:rsidRPr="00F172B5">
        <w:rPr>
          <w:rFonts w:ascii="Times New Roman" w:hAnsi="Times New Roman" w:cs="Times New Roman"/>
          <w:b/>
          <w:spacing w:val="-6"/>
          <w:sz w:val="24"/>
          <w:szCs w:val="24"/>
        </w:rPr>
        <w:t>≈</w:t>
      </w:r>
      <w:r w:rsidRPr="00F172B5">
        <w:rPr>
          <w:rFonts w:ascii="Times New Roman" w:hAnsi="Times New Roman" w:cs="Times New Roman"/>
          <w:b/>
          <w:spacing w:val="-8"/>
          <w:sz w:val="24"/>
          <w:szCs w:val="24"/>
        </w:rPr>
        <w:t xml:space="preserve"> </w:t>
      </w:r>
      <w:r w:rsidRPr="00F172B5">
        <w:rPr>
          <w:rFonts w:ascii="Times New Roman" w:hAnsi="Times New Roman" w:cs="Times New Roman"/>
          <w:b/>
          <w:spacing w:val="-6"/>
          <w:sz w:val="24"/>
          <w:szCs w:val="24"/>
        </w:rPr>
        <w:t>1.1</w:t>
      </w:r>
      <w:r w:rsidRPr="00F172B5">
        <w:rPr>
          <w:rFonts w:ascii="Times New Roman" w:hAnsi="Times New Roman" w:cs="Times New Roman"/>
          <w:b/>
          <w:spacing w:val="-9"/>
          <w:sz w:val="24"/>
          <w:szCs w:val="24"/>
        </w:rPr>
        <w:t xml:space="preserve"> </w:t>
      </w:r>
      <w:r w:rsidRPr="00F172B5">
        <w:rPr>
          <w:rFonts w:ascii="Times New Roman" w:hAnsi="Times New Roman" w:cs="Times New Roman"/>
          <w:b/>
          <w:spacing w:val="-6"/>
          <w:sz w:val="24"/>
          <w:szCs w:val="24"/>
        </w:rPr>
        <w:t>RC</w:t>
      </w:r>
    </w:p>
    <w:p w14:paraId="2627405A" w14:textId="4DAEE19B" w:rsidR="003F11D8" w:rsidRPr="00F172B5" w:rsidRDefault="005015AC" w:rsidP="00F172B5">
      <w:pPr>
        <w:pStyle w:val="BodyText"/>
        <w:spacing w:before="145" w:line="240" w:lineRule="auto"/>
        <w:ind w:left="948"/>
        <w:rPr>
          <w:rFonts w:ascii="Times New Roman" w:hAnsi="Times New Roman" w:cs="Times New Roman"/>
          <w:b/>
        </w:rPr>
      </w:pPr>
      <w:r w:rsidRPr="00F172B5">
        <w:rPr>
          <w:rFonts w:ascii="Times New Roman" w:hAnsi="Times New Roman" w:cs="Times New Roman"/>
        </w:rPr>
        <w:t>The</w:t>
      </w:r>
      <w:r w:rsidRPr="00F172B5">
        <w:rPr>
          <w:rFonts w:ascii="Times New Roman" w:hAnsi="Times New Roman" w:cs="Times New Roman"/>
          <w:spacing w:val="-6"/>
        </w:rPr>
        <w:t xml:space="preserve"> </w:t>
      </w:r>
      <w:r w:rsidRPr="00F172B5">
        <w:rPr>
          <w:rFonts w:ascii="Times New Roman" w:hAnsi="Times New Roman" w:cs="Times New Roman"/>
        </w:rPr>
        <w:t>pulse</w:t>
      </w:r>
      <w:r w:rsidRPr="00F172B5">
        <w:rPr>
          <w:rFonts w:ascii="Times New Roman" w:hAnsi="Times New Roman" w:cs="Times New Roman"/>
          <w:spacing w:val="-1"/>
        </w:rPr>
        <w:t xml:space="preserve"> </w:t>
      </w:r>
      <w:r w:rsidRPr="00F172B5">
        <w:rPr>
          <w:rFonts w:ascii="Times New Roman" w:hAnsi="Times New Roman" w:cs="Times New Roman"/>
        </w:rPr>
        <w:t>width</w:t>
      </w:r>
      <w:r w:rsidRPr="00F172B5">
        <w:rPr>
          <w:rFonts w:ascii="Times New Roman" w:hAnsi="Times New Roman" w:cs="Times New Roman"/>
          <w:spacing w:val="-3"/>
        </w:rPr>
        <w:t xml:space="preserve"> </w:t>
      </w:r>
      <w:r w:rsidRPr="00F172B5">
        <w:rPr>
          <w:rFonts w:ascii="Times New Roman" w:hAnsi="Times New Roman" w:cs="Times New Roman"/>
        </w:rPr>
        <w:t>of</w:t>
      </w:r>
      <w:r w:rsidRPr="00F172B5">
        <w:rPr>
          <w:rFonts w:ascii="Times New Roman" w:hAnsi="Times New Roman" w:cs="Times New Roman"/>
          <w:spacing w:val="-7"/>
        </w:rPr>
        <w:t xml:space="preserve"> </w:t>
      </w:r>
      <w:r w:rsidRPr="00F172B5">
        <w:rPr>
          <w:rFonts w:ascii="Times New Roman" w:hAnsi="Times New Roman" w:cs="Times New Roman"/>
        </w:rPr>
        <w:t>the</w:t>
      </w:r>
      <w:r w:rsidRPr="00F172B5">
        <w:rPr>
          <w:rFonts w:ascii="Times New Roman" w:hAnsi="Times New Roman" w:cs="Times New Roman"/>
          <w:spacing w:val="-4"/>
        </w:rPr>
        <w:t xml:space="preserve"> </w:t>
      </w:r>
      <w:r w:rsidRPr="00F172B5">
        <w:rPr>
          <w:rFonts w:ascii="Times New Roman" w:hAnsi="Times New Roman" w:cs="Times New Roman"/>
        </w:rPr>
        <w:t>output rectangular</w:t>
      </w:r>
      <w:r w:rsidRPr="00F172B5">
        <w:rPr>
          <w:rFonts w:ascii="Times New Roman" w:hAnsi="Times New Roman" w:cs="Times New Roman"/>
          <w:spacing w:val="1"/>
        </w:rPr>
        <w:t xml:space="preserve"> </w:t>
      </w:r>
      <w:r w:rsidRPr="00F172B5">
        <w:rPr>
          <w:rFonts w:ascii="Times New Roman" w:hAnsi="Times New Roman" w:cs="Times New Roman"/>
        </w:rPr>
        <w:t>pulse</w:t>
      </w:r>
      <w:r w:rsidRPr="00F172B5">
        <w:rPr>
          <w:rFonts w:ascii="Times New Roman" w:hAnsi="Times New Roman" w:cs="Times New Roman"/>
          <w:spacing w:val="4"/>
        </w:rPr>
        <w:t xml:space="preserve"> </w:t>
      </w:r>
      <w:r w:rsidRPr="00F172B5">
        <w:rPr>
          <w:rFonts w:ascii="Times New Roman" w:hAnsi="Times New Roman" w:cs="Times New Roman"/>
        </w:rPr>
        <w:t>is</w:t>
      </w:r>
      <w:r w:rsidRPr="00F172B5">
        <w:rPr>
          <w:rFonts w:ascii="Times New Roman" w:hAnsi="Times New Roman" w:cs="Times New Roman"/>
          <w:spacing w:val="6"/>
        </w:rPr>
        <w:t xml:space="preserve"> </w:t>
      </w:r>
      <w:r w:rsidRPr="00F172B5">
        <w:rPr>
          <w:rFonts w:ascii="Times New Roman" w:hAnsi="Times New Roman" w:cs="Times New Roman"/>
          <w:b/>
        </w:rPr>
        <w:t>W =</w:t>
      </w:r>
      <w:r w:rsidRPr="00F172B5">
        <w:rPr>
          <w:rFonts w:ascii="Times New Roman" w:hAnsi="Times New Roman" w:cs="Times New Roman"/>
          <w:b/>
          <w:spacing w:val="-2"/>
        </w:rPr>
        <w:t xml:space="preserve"> </w:t>
      </w:r>
      <w:r w:rsidRPr="00F172B5">
        <w:rPr>
          <w:rFonts w:ascii="Times New Roman" w:hAnsi="Times New Roman" w:cs="Times New Roman"/>
          <w:b/>
        </w:rPr>
        <w:t>1.1</w:t>
      </w:r>
      <w:r w:rsidRPr="00F172B5">
        <w:rPr>
          <w:rFonts w:ascii="Times New Roman" w:hAnsi="Times New Roman" w:cs="Times New Roman"/>
          <w:b/>
          <w:spacing w:val="-4"/>
        </w:rPr>
        <w:t xml:space="preserve"> </w:t>
      </w:r>
      <w:r w:rsidRPr="00F172B5">
        <w:rPr>
          <w:rFonts w:ascii="Times New Roman" w:hAnsi="Times New Roman" w:cs="Times New Roman"/>
          <w:b/>
          <w:spacing w:val="-5"/>
        </w:rPr>
        <w:t>RC.</w:t>
      </w:r>
    </w:p>
    <w:p w14:paraId="20671C06" w14:textId="2BDD36AD" w:rsidR="005015AC" w:rsidRPr="00F172B5" w:rsidRDefault="003F11D8" w:rsidP="00BF0696">
      <w:pPr>
        <w:pStyle w:val="Default"/>
        <w:rPr>
          <w:b/>
          <w:sz w:val="28"/>
          <w:szCs w:val="28"/>
        </w:rPr>
      </w:pPr>
      <w:r w:rsidRPr="00F172B5">
        <w:rPr>
          <w:b/>
          <w:sz w:val="28"/>
          <w:szCs w:val="28"/>
        </w:rPr>
        <w:t xml:space="preserve">4.3.2 </w:t>
      </w:r>
      <w:r w:rsidR="00F6290D" w:rsidRPr="00F172B5">
        <w:rPr>
          <w:b/>
          <w:sz w:val="28"/>
          <w:szCs w:val="28"/>
        </w:rPr>
        <w:t>Astable multivibrator</w:t>
      </w:r>
    </w:p>
    <w:p w14:paraId="2589561B" w14:textId="627A6C26" w:rsidR="00F6290D" w:rsidRPr="00F172B5" w:rsidRDefault="00F6290D" w:rsidP="00F6290D">
      <w:pPr>
        <w:pStyle w:val="Default"/>
        <w:rPr>
          <w:b/>
        </w:rPr>
      </w:pPr>
      <w:r w:rsidRPr="00F172B5">
        <w:rPr>
          <w:b/>
        </w:rPr>
        <w:t>Circuit Diagram:</w:t>
      </w:r>
    </w:p>
    <w:p w14:paraId="7B44A0C1" w14:textId="3D82161D" w:rsidR="00F6290D" w:rsidRPr="00DC5B67" w:rsidRDefault="00F6290D" w:rsidP="00CF5E12">
      <w:pPr>
        <w:pStyle w:val="Default"/>
        <w:jc w:val="center"/>
        <w:rPr>
          <w:bCs/>
          <w:sz w:val="32"/>
          <w:szCs w:val="32"/>
        </w:rPr>
      </w:pPr>
      <w:r w:rsidRPr="00DC5B67">
        <w:rPr>
          <w:bCs/>
          <w:noProof/>
          <w:sz w:val="32"/>
          <w:szCs w:val="32"/>
        </w:rPr>
        <w:drawing>
          <wp:inline distT="0" distB="0" distL="0" distR="0" wp14:anchorId="0698237E" wp14:editId="63C223A9">
            <wp:extent cx="3695700" cy="2813050"/>
            <wp:effectExtent l="0" t="0" r="0" b="6350"/>
            <wp:docPr id="204358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695700" cy="2813050"/>
                    </a:xfrm>
                    <a:prstGeom prst="rect">
                      <a:avLst/>
                    </a:prstGeom>
                    <a:noFill/>
                    <a:ln>
                      <a:noFill/>
                    </a:ln>
                  </pic:spPr>
                </pic:pic>
              </a:graphicData>
            </a:graphic>
          </wp:inline>
        </w:drawing>
      </w:r>
    </w:p>
    <w:p w14:paraId="3DD6FCA9" w14:textId="15545B87" w:rsidR="00F6290D" w:rsidRPr="00F172B5" w:rsidRDefault="00F6290D" w:rsidP="00F6290D">
      <w:pPr>
        <w:pStyle w:val="Default"/>
        <w:jc w:val="center"/>
        <w:rPr>
          <w:bCs/>
          <w:sz w:val="20"/>
          <w:szCs w:val="20"/>
        </w:rPr>
      </w:pPr>
      <w:r w:rsidRPr="00F172B5">
        <w:rPr>
          <w:bCs/>
          <w:sz w:val="20"/>
          <w:szCs w:val="20"/>
        </w:rPr>
        <w:t>Fig</w:t>
      </w:r>
      <w:r w:rsidR="00F172B5" w:rsidRPr="00F172B5">
        <w:rPr>
          <w:bCs/>
          <w:sz w:val="20"/>
          <w:szCs w:val="20"/>
        </w:rPr>
        <w:t>4.</w:t>
      </w:r>
      <w:r w:rsidR="00CF5E12" w:rsidRPr="00F172B5">
        <w:rPr>
          <w:bCs/>
          <w:sz w:val="20"/>
          <w:szCs w:val="20"/>
        </w:rPr>
        <w:t>Astable</w:t>
      </w:r>
      <w:r w:rsidR="005E6021" w:rsidRPr="00F172B5">
        <w:rPr>
          <w:bCs/>
          <w:sz w:val="20"/>
          <w:szCs w:val="20"/>
        </w:rPr>
        <w:t xml:space="preserve"> multivibrator</w:t>
      </w:r>
    </w:p>
    <w:p w14:paraId="6CB10F99" w14:textId="77777777" w:rsidR="009E2887" w:rsidRPr="00F172B5" w:rsidRDefault="009E2887" w:rsidP="009E2887">
      <w:pPr>
        <w:pStyle w:val="Default"/>
        <w:jc w:val="both"/>
        <w:rPr>
          <w:bCs/>
        </w:rPr>
      </w:pPr>
      <w:r w:rsidRPr="00F172B5">
        <w:rPr>
          <w:bCs/>
        </w:rPr>
        <w:t xml:space="preserve">These circuits are not stable in any state and switch outputs after predetermined time periods. The result of this is that the output is a continuous square/rectangular wave with the properties depending on values of external resistors and capacitors. Thus, while designing these circuits following parameters need to be determined: </w:t>
      </w:r>
    </w:p>
    <w:p w14:paraId="0BAEDA15" w14:textId="77777777" w:rsidR="009E2887" w:rsidRPr="00F172B5" w:rsidRDefault="009E2887" w:rsidP="009E2887">
      <w:pPr>
        <w:pStyle w:val="Default"/>
        <w:jc w:val="both"/>
        <w:rPr>
          <w:bCs/>
        </w:rPr>
      </w:pPr>
      <w:r w:rsidRPr="00F172B5">
        <w:rPr>
          <w:bCs/>
        </w:rPr>
        <w:t xml:space="preserve">1. Frequency (or the time period) of the wave. </w:t>
      </w:r>
    </w:p>
    <w:p w14:paraId="014188AA" w14:textId="5FB05B63" w:rsidR="005E6021" w:rsidRPr="00F172B5" w:rsidRDefault="009E2887" w:rsidP="009E2887">
      <w:pPr>
        <w:pStyle w:val="Default"/>
        <w:jc w:val="both"/>
        <w:rPr>
          <w:bCs/>
        </w:rPr>
      </w:pPr>
      <w:r w:rsidRPr="00F172B5">
        <w:rPr>
          <w:bCs/>
        </w:rPr>
        <w:t>2. The duty cycle of the wave.</w:t>
      </w:r>
    </w:p>
    <w:p w14:paraId="1D42AED8" w14:textId="0033060B" w:rsidR="00F6290D" w:rsidRPr="00DC5B67" w:rsidRDefault="009E2887" w:rsidP="00F6290D">
      <w:pPr>
        <w:pStyle w:val="Default"/>
        <w:jc w:val="center"/>
        <w:rPr>
          <w:bCs/>
          <w:sz w:val="32"/>
          <w:szCs w:val="32"/>
        </w:rPr>
      </w:pPr>
      <w:r w:rsidRPr="00DC5B67">
        <w:rPr>
          <w:bCs/>
          <w:noProof/>
          <w:sz w:val="32"/>
          <w:szCs w:val="32"/>
        </w:rPr>
        <w:drawing>
          <wp:inline distT="0" distB="0" distL="0" distR="0" wp14:anchorId="407B969C" wp14:editId="35A342C2">
            <wp:extent cx="5943600" cy="1506931"/>
            <wp:effectExtent l="0" t="0" r="0" b="0"/>
            <wp:docPr id="172512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27750" name=""/>
                    <pic:cNvPicPr/>
                  </pic:nvPicPr>
                  <pic:blipFill>
                    <a:blip r:embed="rId67"/>
                    <a:stretch>
                      <a:fillRect/>
                    </a:stretch>
                  </pic:blipFill>
                  <pic:spPr>
                    <a:xfrm>
                      <a:off x="0" y="0"/>
                      <a:ext cx="5963239" cy="1511910"/>
                    </a:xfrm>
                    <a:prstGeom prst="rect">
                      <a:avLst/>
                    </a:prstGeom>
                  </pic:spPr>
                </pic:pic>
              </a:graphicData>
            </a:graphic>
          </wp:inline>
        </w:drawing>
      </w:r>
    </w:p>
    <w:p w14:paraId="677141D5" w14:textId="48EAC02F" w:rsidR="009E2887" w:rsidRPr="00F172B5" w:rsidRDefault="009E2887" w:rsidP="00F6290D">
      <w:pPr>
        <w:pStyle w:val="Default"/>
        <w:jc w:val="center"/>
        <w:rPr>
          <w:bCs/>
          <w:sz w:val="20"/>
          <w:szCs w:val="20"/>
        </w:rPr>
      </w:pPr>
      <w:r w:rsidRPr="00F172B5">
        <w:rPr>
          <w:bCs/>
          <w:sz w:val="20"/>
          <w:szCs w:val="20"/>
        </w:rPr>
        <w:t>Fig</w:t>
      </w:r>
      <w:r w:rsidR="00F172B5" w:rsidRPr="00F172B5">
        <w:rPr>
          <w:bCs/>
          <w:sz w:val="20"/>
          <w:szCs w:val="20"/>
        </w:rPr>
        <w:t xml:space="preserve"> 4.6</w:t>
      </w:r>
      <w:r w:rsidRPr="00F172B5">
        <w:rPr>
          <w:bCs/>
          <w:sz w:val="20"/>
          <w:szCs w:val="20"/>
        </w:rPr>
        <w:t xml:space="preserve"> Rectangular waveform</w:t>
      </w:r>
    </w:p>
    <w:p w14:paraId="338FC7C7" w14:textId="77777777" w:rsidR="006D3B3D" w:rsidRPr="00F172B5" w:rsidRDefault="00CF5E12" w:rsidP="00851C08">
      <w:pPr>
        <w:pStyle w:val="Default"/>
        <w:jc w:val="both"/>
        <w:rPr>
          <w:bCs/>
        </w:rPr>
      </w:pPr>
      <w:r w:rsidRPr="00DC5B67">
        <w:rPr>
          <w:bCs/>
          <w:sz w:val="32"/>
          <w:szCs w:val="32"/>
        </w:rPr>
        <w:t xml:space="preserve">    </w:t>
      </w:r>
      <w:r w:rsidR="006D3B3D" w:rsidRPr="00F172B5">
        <w:rPr>
          <w:b/>
          <w:highlight w:val="green"/>
        </w:rPr>
        <w:t>Working:</w:t>
      </w:r>
      <w:r w:rsidR="006D3B3D" w:rsidRPr="00F172B5">
        <w:rPr>
          <w:bCs/>
        </w:rPr>
        <w:t xml:space="preserve"> </w:t>
      </w:r>
      <w:r w:rsidRPr="00F172B5">
        <w:rPr>
          <w:bCs/>
        </w:rPr>
        <w:t xml:space="preserve"> </w:t>
      </w:r>
    </w:p>
    <w:p w14:paraId="0CAC7485" w14:textId="77777777" w:rsidR="006D3B3D" w:rsidRPr="00F172B5" w:rsidRDefault="00851C08" w:rsidP="006D3B3D">
      <w:pPr>
        <w:pStyle w:val="Default"/>
        <w:numPr>
          <w:ilvl w:val="0"/>
          <w:numId w:val="60"/>
        </w:numPr>
        <w:jc w:val="both"/>
        <w:rPr>
          <w:bCs/>
        </w:rPr>
      </w:pPr>
      <w:r w:rsidRPr="00F172B5">
        <w:rPr>
          <w:bCs/>
        </w:rPr>
        <w:t xml:space="preserve">Referring to the above figure of a rectangular waveform, the time period of the pulse is defined as T and duration of the pulse (ON time) is τ. Duty cycle can be defined as the </w:t>
      </w:r>
      <w:r w:rsidR="006D3B3D" w:rsidRPr="00F172B5">
        <w:rPr>
          <w:bCs/>
        </w:rPr>
        <w:t>o</w:t>
      </w:r>
      <w:r w:rsidRPr="00F172B5">
        <w:rPr>
          <w:bCs/>
        </w:rPr>
        <w:t>n time/</w:t>
      </w:r>
      <w:r w:rsidR="006D3B3D" w:rsidRPr="00F172B5">
        <w:rPr>
          <w:bCs/>
        </w:rPr>
        <w:t xml:space="preserve">time </w:t>
      </w:r>
      <w:r w:rsidRPr="00F172B5">
        <w:rPr>
          <w:bCs/>
        </w:rPr>
        <w:t xml:space="preserve">Period that is, τ/T in the above figure. Obviously, a duty cycle of 50% will yield a square wave. </w:t>
      </w:r>
    </w:p>
    <w:p w14:paraId="47AF6B41" w14:textId="3CFE1D0A" w:rsidR="006D3B3D" w:rsidRPr="00F172B5" w:rsidRDefault="00851C08" w:rsidP="006D3B3D">
      <w:pPr>
        <w:pStyle w:val="Default"/>
        <w:numPr>
          <w:ilvl w:val="0"/>
          <w:numId w:val="60"/>
        </w:numPr>
        <w:jc w:val="both"/>
        <w:rPr>
          <w:bCs/>
        </w:rPr>
      </w:pPr>
      <w:r w:rsidRPr="00F172B5">
        <w:rPr>
          <w:bCs/>
        </w:rPr>
        <w:t xml:space="preserve">The key external component of the astable timer is the capacitor. An astable multivibrator can be designed as shown in the circuit </w:t>
      </w:r>
      <w:r w:rsidR="006D3B3D" w:rsidRPr="00F172B5">
        <w:rPr>
          <w:bCs/>
        </w:rPr>
        <w:t>diagram using</w:t>
      </w:r>
      <w:r w:rsidRPr="00F172B5">
        <w:rPr>
          <w:bCs/>
        </w:rPr>
        <w:t xml:space="preserve"> IC 555, for a duty cycle of more than 50%. The corresponding voltage across the capacitor and voltage at output is also shown. </w:t>
      </w:r>
    </w:p>
    <w:p w14:paraId="251A85C8" w14:textId="728F2758" w:rsidR="00851C08" w:rsidRPr="00F172B5" w:rsidRDefault="00851C08" w:rsidP="006D3B3D">
      <w:pPr>
        <w:pStyle w:val="Default"/>
        <w:numPr>
          <w:ilvl w:val="0"/>
          <w:numId w:val="60"/>
        </w:numPr>
        <w:jc w:val="both"/>
        <w:rPr>
          <w:bCs/>
        </w:rPr>
      </w:pPr>
      <w:r w:rsidRPr="00F172B5">
        <w:rPr>
          <w:bCs/>
        </w:rPr>
        <w:t xml:space="preserve">The astable function is achieved by charging/discharging a capacitor through resistors connected, respectively, either to VCC or GND. Switching between the charging and discharging modes is handled </w:t>
      </w:r>
      <w:r w:rsidR="006D3B3D" w:rsidRPr="00F172B5">
        <w:rPr>
          <w:bCs/>
        </w:rPr>
        <w:t>by resistor</w:t>
      </w:r>
      <w:r w:rsidRPr="00F172B5">
        <w:rPr>
          <w:bCs/>
        </w:rPr>
        <w:t xml:space="preserve"> divider R1-R3, two Comparators, and an RS Flip-Flop in IC 555. The upper or lower comparator simply generates a positive pulse if VC goes above 2/3 VCC or below 1/3 VCC. And these positive pulses either SET or RESET the Q output.</w:t>
      </w:r>
    </w:p>
    <w:p w14:paraId="3C330B04" w14:textId="77777777" w:rsidR="006D3B3D" w:rsidRPr="00F172B5" w:rsidRDefault="00851C08" w:rsidP="00851C08">
      <w:pPr>
        <w:pStyle w:val="Default"/>
        <w:jc w:val="both"/>
        <w:rPr>
          <w:bCs/>
        </w:rPr>
      </w:pPr>
      <w:r w:rsidRPr="00F172B5">
        <w:rPr>
          <w:bCs/>
        </w:rPr>
        <w:t xml:space="preserve">The time for charging C from 1/3 to 2/3 Vcc, </w:t>
      </w:r>
    </w:p>
    <w:p w14:paraId="13513AAD" w14:textId="77777777" w:rsidR="006D3B3D" w:rsidRPr="00F172B5" w:rsidRDefault="00851C08" w:rsidP="00851C08">
      <w:pPr>
        <w:pStyle w:val="Default"/>
        <w:jc w:val="both"/>
        <w:rPr>
          <w:bCs/>
        </w:rPr>
      </w:pPr>
      <w:r w:rsidRPr="00F172B5">
        <w:rPr>
          <w:bCs/>
        </w:rPr>
        <w:t xml:space="preserve">i.e, ON Time = 0.693 (RA + RB). C </w:t>
      </w:r>
    </w:p>
    <w:p w14:paraId="1C9F4A25" w14:textId="77777777" w:rsidR="006D3B3D" w:rsidRPr="00F172B5" w:rsidRDefault="00851C08" w:rsidP="00851C08">
      <w:pPr>
        <w:pStyle w:val="Default"/>
        <w:jc w:val="both"/>
        <w:rPr>
          <w:bCs/>
        </w:rPr>
      </w:pPr>
      <w:r w:rsidRPr="00F172B5">
        <w:rPr>
          <w:bCs/>
        </w:rPr>
        <w:t>The time for discharging C from 2/3 to 1/3 Vcc,</w:t>
      </w:r>
    </w:p>
    <w:p w14:paraId="721EA1DB" w14:textId="77777777" w:rsidR="006D3B3D" w:rsidRPr="00F172B5" w:rsidRDefault="00851C08" w:rsidP="00851C08">
      <w:pPr>
        <w:pStyle w:val="Default"/>
        <w:jc w:val="both"/>
        <w:rPr>
          <w:bCs/>
        </w:rPr>
      </w:pPr>
      <w:r w:rsidRPr="00F172B5">
        <w:rPr>
          <w:bCs/>
        </w:rPr>
        <w:t xml:space="preserve"> i.e. OFF Time = 0.693 RB. C </w:t>
      </w:r>
    </w:p>
    <w:p w14:paraId="20A68740" w14:textId="25EC379F" w:rsidR="00851C08" w:rsidRPr="00F172B5" w:rsidRDefault="00851C08" w:rsidP="00851C08">
      <w:pPr>
        <w:pStyle w:val="Default"/>
        <w:jc w:val="both"/>
        <w:rPr>
          <w:bCs/>
        </w:rPr>
      </w:pPr>
      <w:r w:rsidRPr="00F172B5">
        <w:rPr>
          <w:bCs/>
        </w:rPr>
        <w:t>To get the total oscillation period, just add the two:</w:t>
      </w:r>
    </w:p>
    <w:p w14:paraId="7570F89C" w14:textId="0C6AD058" w:rsidR="00851C08" w:rsidRPr="00DC5B67" w:rsidRDefault="00851C08" w:rsidP="00851C08">
      <w:pPr>
        <w:pStyle w:val="Default"/>
        <w:jc w:val="both"/>
        <w:rPr>
          <w:bCs/>
          <w:sz w:val="32"/>
          <w:szCs w:val="32"/>
        </w:rPr>
      </w:pPr>
      <w:r w:rsidRPr="00DC5B67">
        <w:rPr>
          <w:bCs/>
          <w:noProof/>
          <w:sz w:val="32"/>
          <w:szCs w:val="32"/>
        </w:rPr>
        <w:drawing>
          <wp:inline distT="0" distB="0" distL="0" distR="0" wp14:anchorId="78C7814E" wp14:editId="502E60EA">
            <wp:extent cx="5340096" cy="855345"/>
            <wp:effectExtent l="0" t="0" r="0" b="1905"/>
            <wp:docPr id="171906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65879" name=""/>
                    <pic:cNvPicPr/>
                  </pic:nvPicPr>
                  <pic:blipFill>
                    <a:blip r:embed="rId68"/>
                    <a:stretch>
                      <a:fillRect/>
                    </a:stretch>
                  </pic:blipFill>
                  <pic:spPr>
                    <a:xfrm>
                      <a:off x="0" y="0"/>
                      <a:ext cx="5364841" cy="859308"/>
                    </a:xfrm>
                    <a:prstGeom prst="rect">
                      <a:avLst/>
                    </a:prstGeom>
                  </pic:spPr>
                </pic:pic>
              </a:graphicData>
            </a:graphic>
          </wp:inline>
        </w:drawing>
      </w:r>
    </w:p>
    <w:p w14:paraId="573FADD8" w14:textId="0755A8A9" w:rsidR="00851C08" w:rsidRDefault="00851C08" w:rsidP="00A9037D">
      <w:pPr>
        <w:pStyle w:val="Default"/>
        <w:jc w:val="center"/>
        <w:rPr>
          <w:bCs/>
          <w:sz w:val="32"/>
          <w:szCs w:val="32"/>
        </w:rPr>
      </w:pPr>
      <w:r w:rsidRPr="00DC5B67">
        <w:rPr>
          <w:bCs/>
          <w:noProof/>
          <w:sz w:val="32"/>
          <w:szCs w:val="32"/>
        </w:rPr>
        <w:drawing>
          <wp:inline distT="0" distB="0" distL="0" distR="0" wp14:anchorId="7C33FE62" wp14:editId="26672A37">
            <wp:extent cx="5131797" cy="1967789"/>
            <wp:effectExtent l="0" t="0" r="0" b="0"/>
            <wp:docPr id="135713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38142" name=""/>
                    <pic:cNvPicPr/>
                  </pic:nvPicPr>
                  <pic:blipFill>
                    <a:blip r:embed="rId69"/>
                    <a:stretch>
                      <a:fillRect/>
                    </a:stretch>
                  </pic:blipFill>
                  <pic:spPr>
                    <a:xfrm>
                      <a:off x="0" y="0"/>
                      <a:ext cx="5190674" cy="1990365"/>
                    </a:xfrm>
                    <a:prstGeom prst="rect">
                      <a:avLst/>
                    </a:prstGeom>
                  </pic:spPr>
                </pic:pic>
              </a:graphicData>
            </a:graphic>
          </wp:inline>
        </w:drawing>
      </w:r>
    </w:p>
    <w:p w14:paraId="6D40EE78" w14:textId="692F4464" w:rsidR="00F172B5" w:rsidRPr="00F172B5" w:rsidRDefault="00F172B5" w:rsidP="00A9037D">
      <w:pPr>
        <w:pStyle w:val="Default"/>
        <w:jc w:val="center"/>
        <w:rPr>
          <w:bCs/>
          <w:sz w:val="20"/>
          <w:szCs w:val="20"/>
        </w:rPr>
      </w:pPr>
      <w:r w:rsidRPr="00F172B5">
        <w:rPr>
          <w:bCs/>
          <w:sz w:val="20"/>
          <w:szCs w:val="20"/>
        </w:rPr>
        <w:t>Fig 4.7 Waveform of astable multivibrator</w:t>
      </w:r>
    </w:p>
    <w:sectPr w:rsidR="00F172B5" w:rsidRPr="00F172B5" w:rsidSect="001D2BAF">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5661"/>
    <w:multiLevelType w:val="hybridMultilevel"/>
    <w:tmpl w:val="2D4888D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2CE4EE5"/>
    <w:multiLevelType w:val="multilevel"/>
    <w:tmpl w:val="ECB8D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8247A"/>
    <w:multiLevelType w:val="hybridMultilevel"/>
    <w:tmpl w:val="457CF7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5D5142"/>
    <w:multiLevelType w:val="hybridMultilevel"/>
    <w:tmpl w:val="47A012A6"/>
    <w:lvl w:ilvl="0" w:tplc="0409000B">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4" w15:restartNumberingAfterBreak="0">
    <w:nsid w:val="0A5D3E0A"/>
    <w:multiLevelType w:val="hybridMultilevel"/>
    <w:tmpl w:val="13A06892"/>
    <w:lvl w:ilvl="0" w:tplc="0409000B">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5" w15:restartNumberingAfterBreak="0">
    <w:nsid w:val="0BDB75BB"/>
    <w:multiLevelType w:val="hybridMultilevel"/>
    <w:tmpl w:val="C5283140"/>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45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784306"/>
    <w:multiLevelType w:val="hybridMultilevel"/>
    <w:tmpl w:val="10F02A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EA649D"/>
    <w:multiLevelType w:val="hybridMultilevel"/>
    <w:tmpl w:val="4574F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903CF9"/>
    <w:multiLevelType w:val="multilevel"/>
    <w:tmpl w:val="6B08B0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749DF"/>
    <w:multiLevelType w:val="hybridMultilevel"/>
    <w:tmpl w:val="296EDB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2BB433A"/>
    <w:multiLevelType w:val="multilevel"/>
    <w:tmpl w:val="9142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826CA7"/>
    <w:multiLevelType w:val="multilevel"/>
    <w:tmpl w:val="59848EF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67412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A9038F6"/>
    <w:multiLevelType w:val="hybridMultilevel"/>
    <w:tmpl w:val="C4DE1D30"/>
    <w:lvl w:ilvl="0" w:tplc="0409000B">
      <w:start w:val="1"/>
      <w:numFmt w:val="bullet"/>
      <w:lvlText w:val=""/>
      <w:lvlJc w:val="left"/>
      <w:pPr>
        <w:ind w:left="2060" w:hanging="360"/>
      </w:pPr>
      <w:rPr>
        <w:rFonts w:ascii="Wingdings" w:hAnsi="Wingdings" w:hint="default"/>
      </w:rPr>
    </w:lvl>
    <w:lvl w:ilvl="1" w:tplc="04090003" w:tentative="1">
      <w:start w:val="1"/>
      <w:numFmt w:val="bullet"/>
      <w:lvlText w:val="o"/>
      <w:lvlJc w:val="left"/>
      <w:pPr>
        <w:ind w:left="2780" w:hanging="360"/>
      </w:pPr>
      <w:rPr>
        <w:rFonts w:ascii="Courier New" w:hAnsi="Courier New" w:cs="Courier New" w:hint="default"/>
      </w:rPr>
    </w:lvl>
    <w:lvl w:ilvl="2" w:tplc="04090005" w:tentative="1">
      <w:start w:val="1"/>
      <w:numFmt w:val="bullet"/>
      <w:lvlText w:val=""/>
      <w:lvlJc w:val="left"/>
      <w:pPr>
        <w:ind w:left="3500" w:hanging="360"/>
      </w:pPr>
      <w:rPr>
        <w:rFonts w:ascii="Wingdings" w:hAnsi="Wingdings" w:hint="default"/>
      </w:rPr>
    </w:lvl>
    <w:lvl w:ilvl="3" w:tplc="04090001" w:tentative="1">
      <w:start w:val="1"/>
      <w:numFmt w:val="bullet"/>
      <w:lvlText w:val=""/>
      <w:lvlJc w:val="left"/>
      <w:pPr>
        <w:ind w:left="4220" w:hanging="360"/>
      </w:pPr>
      <w:rPr>
        <w:rFonts w:ascii="Symbol" w:hAnsi="Symbol" w:hint="default"/>
      </w:rPr>
    </w:lvl>
    <w:lvl w:ilvl="4" w:tplc="04090003" w:tentative="1">
      <w:start w:val="1"/>
      <w:numFmt w:val="bullet"/>
      <w:lvlText w:val="o"/>
      <w:lvlJc w:val="left"/>
      <w:pPr>
        <w:ind w:left="4940" w:hanging="360"/>
      </w:pPr>
      <w:rPr>
        <w:rFonts w:ascii="Courier New" w:hAnsi="Courier New" w:cs="Courier New" w:hint="default"/>
      </w:rPr>
    </w:lvl>
    <w:lvl w:ilvl="5" w:tplc="04090005" w:tentative="1">
      <w:start w:val="1"/>
      <w:numFmt w:val="bullet"/>
      <w:lvlText w:val=""/>
      <w:lvlJc w:val="left"/>
      <w:pPr>
        <w:ind w:left="5660" w:hanging="360"/>
      </w:pPr>
      <w:rPr>
        <w:rFonts w:ascii="Wingdings" w:hAnsi="Wingdings" w:hint="default"/>
      </w:rPr>
    </w:lvl>
    <w:lvl w:ilvl="6" w:tplc="04090001" w:tentative="1">
      <w:start w:val="1"/>
      <w:numFmt w:val="bullet"/>
      <w:lvlText w:val=""/>
      <w:lvlJc w:val="left"/>
      <w:pPr>
        <w:ind w:left="6380" w:hanging="360"/>
      </w:pPr>
      <w:rPr>
        <w:rFonts w:ascii="Symbol" w:hAnsi="Symbol" w:hint="default"/>
      </w:rPr>
    </w:lvl>
    <w:lvl w:ilvl="7" w:tplc="04090003" w:tentative="1">
      <w:start w:val="1"/>
      <w:numFmt w:val="bullet"/>
      <w:lvlText w:val="o"/>
      <w:lvlJc w:val="left"/>
      <w:pPr>
        <w:ind w:left="7100" w:hanging="360"/>
      </w:pPr>
      <w:rPr>
        <w:rFonts w:ascii="Courier New" w:hAnsi="Courier New" w:cs="Courier New" w:hint="default"/>
      </w:rPr>
    </w:lvl>
    <w:lvl w:ilvl="8" w:tplc="04090005" w:tentative="1">
      <w:start w:val="1"/>
      <w:numFmt w:val="bullet"/>
      <w:lvlText w:val=""/>
      <w:lvlJc w:val="left"/>
      <w:pPr>
        <w:ind w:left="7820" w:hanging="360"/>
      </w:pPr>
      <w:rPr>
        <w:rFonts w:ascii="Wingdings" w:hAnsi="Wingdings" w:hint="default"/>
      </w:rPr>
    </w:lvl>
  </w:abstractNum>
  <w:abstractNum w:abstractNumId="14" w15:restartNumberingAfterBreak="0">
    <w:nsid w:val="1AC0758D"/>
    <w:multiLevelType w:val="hybridMultilevel"/>
    <w:tmpl w:val="D4D0CF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E03F19"/>
    <w:multiLevelType w:val="hybridMultilevel"/>
    <w:tmpl w:val="B4743BD8"/>
    <w:lvl w:ilvl="0" w:tplc="0409000B">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6" w15:restartNumberingAfterBreak="0">
    <w:nsid w:val="1B47220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BCC1353"/>
    <w:multiLevelType w:val="multilevel"/>
    <w:tmpl w:val="18AC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DA15D5"/>
    <w:multiLevelType w:val="hybridMultilevel"/>
    <w:tmpl w:val="3FB0C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5961C4"/>
    <w:multiLevelType w:val="multilevel"/>
    <w:tmpl w:val="B07E5B36"/>
    <w:lvl w:ilvl="0">
      <w:start w:val="2"/>
      <w:numFmt w:val="decimal"/>
      <w:lvlText w:val="%1"/>
      <w:lvlJc w:val="left"/>
      <w:pPr>
        <w:ind w:left="360" w:hanging="360"/>
      </w:pPr>
      <w:rPr>
        <w:rFonts w:hint="default"/>
      </w:rPr>
    </w:lvl>
    <w:lvl w:ilvl="1">
      <w:start w:val="4"/>
      <w:numFmt w:val="decimal"/>
      <w:lvlText w:val="%1.%2"/>
      <w:lvlJc w:val="left"/>
      <w:pPr>
        <w:ind w:left="928"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0" w15:restartNumberingAfterBreak="0">
    <w:nsid w:val="1EBC3C1F"/>
    <w:multiLevelType w:val="multilevel"/>
    <w:tmpl w:val="62A4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A43159"/>
    <w:multiLevelType w:val="hybridMultilevel"/>
    <w:tmpl w:val="C4C439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F65AD1"/>
    <w:multiLevelType w:val="multilevel"/>
    <w:tmpl w:val="7D00F3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4231BA2"/>
    <w:multiLevelType w:val="hybridMultilevel"/>
    <w:tmpl w:val="A2C6EEB6"/>
    <w:lvl w:ilvl="0" w:tplc="4009000B">
      <w:start w:val="1"/>
      <w:numFmt w:val="bullet"/>
      <w:lvlText w:val=""/>
      <w:lvlJc w:val="left"/>
      <w:pPr>
        <w:ind w:left="2238" w:hanging="360"/>
      </w:pPr>
      <w:rPr>
        <w:rFonts w:ascii="Wingdings" w:hAnsi="Wingdings" w:hint="default"/>
      </w:rPr>
    </w:lvl>
    <w:lvl w:ilvl="1" w:tplc="40090003" w:tentative="1">
      <w:start w:val="1"/>
      <w:numFmt w:val="bullet"/>
      <w:lvlText w:val="o"/>
      <w:lvlJc w:val="left"/>
      <w:pPr>
        <w:ind w:left="2958" w:hanging="360"/>
      </w:pPr>
      <w:rPr>
        <w:rFonts w:ascii="Courier New" w:hAnsi="Courier New" w:cs="Courier New" w:hint="default"/>
      </w:rPr>
    </w:lvl>
    <w:lvl w:ilvl="2" w:tplc="40090005" w:tentative="1">
      <w:start w:val="1"/>
      <w:numFmt w:val="bullet"/>
      <w:lvlText w:val=""/>
      <w:lvlJc w:val="left"/>
      <w:pPr>
        <w:ind w:left="3678" w:hanging="360"/>
      </w:pPr>
      <w:rPr>
        <w:rFonts w:ascii="Wingdings" w:hAnsi="Wingdings" w:hint="default"/>
      </w:rPr>
    </w:lvl>
    <w:lvl w:ilvl="3" w:tplc="40090001" w:tentative="1">
      <w:start w:val="1"/>
      <w:numFmt w:val="bullet"/>
      <w:lvlText w:val=""/>
      <w:lvlJc w:val="left"/>
      <w:pPr>
        <w:ind w:left="4398" w:hanging="360"/>
      </w:pPr>
      <w:rPr>
        <w:rFonts w:ascii="Symbol" w:hAnsi="Symbol" w:hint="default"/>
      </w:rPr>
    </w:lvl>
    <w:lvl w:ilvl="4" w:tplc="40090003" w:tentative="1">
      <w:start w:val="1"/>
      <w:numFmt w:val="bullet"/>
      <w:lvlText w:val="o"/>
      <w:lvlJc w:val="left"/>
      <w:pPr>
        <w:ind w:left="5118" w:hanging="360"/>
      </w:pPr>
      <w:rPr>
        <w:rFonts w:ascii="Courier New" w:hAnsi="Courier New" w:cs="Courier New" w:hint="default"/>
      </w:rPr>
    </w:lvl>
    <w:lvl w:ilvl="5" w:tplc="40090005" w:tentative="1">
      <w:start w:val="1"/>
      <w:numFmt w:val="bullet"/>
      <w:lvlText w:val=""/>
      <w:lvlJc w:val="left"/>
      <w:pPr>
        <w:ind w:left="5838" w:hanging="360"/>
      </w:pPr>
      <w:rPr>
        <w:rFonts w:ascii="Wingdings" w:hAnsi="Wingdings" w:hint="default"/>
      </w:rPr>
    </w:lvl>
    <w:lvl w:ilvl="6" w:tplc="40090001" w:tentative="1">
      <w:start w:val="1"/>
      <w:numFmt w:val="bullet"/>
      <w:lvlText w:val=""/>
      <w:lvlJc w:val="left"/>
      <w:pPr>
        <w:ind w:left="6558" w:hanging="360"/>
      </w:pPr>
      <w:rPr>
        <w:rFonts w:ascii="Symbol" w:hAnsi="Symbol" w:hint="default"/>
      </w:rPr>
    </w:lvl>
    <w:lvl w:ilvl="7" w:tplc="40090003" w:tentative="1">
      <w:start w:val="1"/>
      <w:numFmt w:val="bullet"/>
      <w:lvlText w:val="o"/>
      <w:lvlJc w:val="left"/>
      <w:pPr>
        <w:ind w:left="7278" w:hanging="360"/>
      </w:pPr>
      <w:rPr>
        <w:rFonts w:ascii="Courier New" w:hAnsi="Courier New" w:cs="Courier New" w:hint="default"/>
      </w:rPr>
    </w:lvl>
    <w:lvl w:ilvl="8" w:tplc="40090005" w:tentative="1">
      <w:start w:val="1"/>
      <w:numFmt w:val="bullet"/>
      <w:lvlText w:val=""/>
      <w:lvlJc w:val="left"/>
      <w:pPr>
        <w:ind w:left="7998" w:hanging="360"/>
      </w:pPr>
      <w:rPr>
        <w:rFonts w:ascii="Wingdings" w:hAnsi="Wingdings" w:hint="default"/>
      </w:rPr>
    </w:lvl>
  </w:abstractNum>
  <w:abstractNum w:abstractNumId="24" w15:restartNumberingAfterBreak="0">
    <w:nsid w:val="256C546A"/>
    <w:multiLevelType w:val="multilevel"/>
    <w:tmpl w:val="6B2AA328"/>
    <w:lvl w:ilvl="0">
      <w:start w:val="1"/>
      <w:numFmt w:val="decimal"/>
      <w:lvlText w:val="%1."/>
      <w:lvlJc w:val="left"/>
      <w:pPr>
        <w:ind w:left="360" w:hanging="360"/>
      </w:pPr>
      <w:rPr>
        <w:rFonts w:ascii="Bookman Old Style" w:hAnsi="Bookman Old Style" w:hint="default"/>
        <w:sz w:val="36"/>
        <w:szCs w:val="36"/>
        <w:u w:val="none"/>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5" w15:restartNumberingAfterBreak="0">
    <w:nsid w:val="261D7020"/>
    <w:multiLevelType w:val="hybridMultilevel"/>
    <w:tmpl w:val="4364A598"/>
    <w:lvl w:ilvl="0" w:tplc="15D299A2">
      <w:start w:val="4"/>
      <w:numFmt w:val="decimal"/>
      <w:lvlText w:val="%1"/>
      <w:lvlJc w:val="left"/>
      <w:pPr>
        <w:ind w:left="1080" w:hanging="360"/>
      </w:pPr>
      <w:rPr>
        <w:rFonts w:hint="default"/>
        <w:sz w:val="36"/>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26704028"/>
    <w:multiLevelType w:val="multilevel"/>
    <w:tmpl w:val="097AF48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A82660"/>
    <w:multiLevelType w:val="multilevel"/>
    <w:tmpl w:val="C274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563C6A"/>
    <w:multiLevelType w:val="hybridMultilevel"/>
    <w:tmpl w:val="C92E9E5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95F5B31"/>
    <w:multiLevelType w:val="hybridMultilevel"/>
    <w:tmpl w:val="4EDE1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9887F7A"/>
    <w:multiLevelType w:val="multilevel"/>
    <w:tmpl w:val="88F8F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F07B07"/>
    <w:multiLevelType w:val="hybridMultilevel"/>
    <w:tmpl w:val="C9CE5F74"/>
    <w:lvl w:ilvl="0" w:tplc="174E864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CB13498"/>
    <w:multiLevelType w:val="multilevel"/>
    <w:tmpl w:val="DABC1568"/>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2CC65ADD"/>
    <w:multiLevelType w:val="hybridMultilevel"/>
    <w:tmpl w:val="363AA03E"/>
    <w:lvl w:ilvl="0" w:tplc="F566F3C2">
      <w:start w:val="1"/>
      <w:numFmt w:val="decimal"/>
      <w:lvlText w:val="%1."/>
      <w:lvlJc w:val="left"/>
      <w:pPr>
        <w:ind w:left="1081" w:hanging="361"/>
      </w:pPr>
      <w:rPr>
        <w:rFonts w:hint="default"/>
        <w:spacing w:val="-2"/>
        <w:w w:val="100"/>
        <w:lang w:val="en-US" w:eastAsia="en-US" w:bidi="ar-SA"/>
      </w:rPr>
    </w:lvl>
    <w:lvl w:ilvl="1" w:tplc="14D8E6FA">
      <w:numFmt w:val="bullet"/>
      <w:lvlText w:val="•"/>
      <w:lvlJc w:val="left"/>
      <w:pPr>
        <w:ind w:left="2016" w:hanging="361"/>
      </w:pPr>
      <w:rPr>
        <w:rFonts w:hint="default"/>
        <w:lang w:val="en-US" w:eastAsia="en-US" w:bidi="ar-SA"/>
      </w:rPr>
    </w:lvl>
    <w:lvl w:ilvl="2" w:tplc="9BA6C194">
      <w:numFmt w:val="bullet"/>
      <w:lvlText w:val="•"/>
      <w:lvlJc w:val="left"/>
      <w:pPr>
        <w:ind w:left="2952" w:hanging="361"/>
      </w:pPr>
      <w:rPr>
        <w:rFonts w:hint="default"/>
        <w:lang w:val="en-US" w:eastAsia="en-US" w:bidi="ar-SA"/>
      </w:rPr>
    </w:lvl>
    <w:lvl w:ilvl="3" w:tplc="D68C59CC">
      <w:numFmt w:val="bullet"/>
      <w:lvlText w:val="•"/>
      <w:lvlJc w:val="left"/>
      <w:pPr>
        <w:ind w:left="3888" w:hanging="361"/>
      </w:pPr>
      <w:rPr>
        <w:rFonts w:hint="default"/>
        <w:lang w:val="en-US" w:eastAsia="en-US" w:bidi="ar-SA"/>
      </w:rPr>
    </w:lvl>
    <w:lvl w:ilvl="4" w:tplc="5DF289AA">
      <w:numFmt w:val="bullet"/>
      <w:lvlText w:val="•"/>
      <w:lvlJc w:val="left"/>
      <w:pPr>
        <w:ind w:left="4824" w:hanging="361"/>
      </w:pPr>
      <w:rPr>
        <w:rFonts w:hint="default"/>
        <w:lang w:val="en-US" w:eastAsia="en-US" w:bidi="ar-SA"/>
      </w:rPr>
    </w:lvl>
    <w:lvl w:ilvl="5" w:tplc="A8BE0EF8">
      <w:numFmt w:val="bullet"/>
      <w:lvlText w:val="•"/>
      <w:lvlJc w:val="left"/>
      <w:pPr>
        <w:ind w:left="5760" w:hanging="361"/>
      </w:pPr>
      <w:rPr>
        <w:rFonts w:hint="default"/>
        <w:lang w:val="en-US" w:eastAsia="en-US" w:bidi="ar-SA"/>
      </w:rPr>
    </w:lvl>
    <w:lvl w:ilvl="6" w:tplc="8D5A1BCA">
      <w:numFmt w:val="bullet"/>
      <w:lvlText w:val="•"/>
      <w:lvlJc w:val="left"/>
      <w:pPr>
        <w:ind w:left="6696" w:hanging="361"/>
      </w:pPr>
      <w:rPr>
        <w:rFonts w:hint="default"/>
        <w:lang w:val="en-US" w:eastAsia="en-US" w:bidi="ar-SA"/>
      </w:rPr>
    </w:lvl>
    <w:lvl w:ilvl="7" w:tplc="6BB67DD4">
      <w:numFmt w:val="bullet"/>
      <w:lvlText w:val="•"/>
      <w:lvlJc w:val="left"/>
      <w:pPr>
        <w:ind w:left="7632" w:hanging="361"/>
      </w:pPr>
      <w:rPr>
        <w:rFonts w:hint="default"/>
        <w:lang w:val="en-US" w:eastAsia="en-US" w:bidi="ar-SA"/>
      </w:rPr>
    </w:lvl>
    <w:lvl w:ilvl="8" w:tplc="97FC40F4">
      <w:numFmt w:val="bullet"/>
      <w:lvlText w:val="•"/>
      <w:lvlJc w:val="left"/>
      <w:pPr>
        <w:ind w:left="8568" w:hanging="361"/>
      </w:pPr>
      <w:rPr>
        <w:rFonts w:hint="default"/>
        <w:lang w:val="en-US" w:eastAsia="en-US" w:bidi="ar-SA"/>
      </w:rPr>
    </w:lvl>
  </w:abstractNum>
  <w:abstractNum w:abstractNumId="34" w15:restartNumberingAfterBreak="0">
    <w:nsid w:val="2D096ACA"/>
    <w:multiLevelType w:val="hybridMultilevel"/>
    <w:tmpl w:val="F8BAA6DC"/>
    <w:lvl w:ilvl="0" w:tplc="4009000B">
      <w:start w:val="1"/>
      <w:numFmt w:val="bullet"/>
      <w:lvlText w:val=""/>
      <w:lvlJc w:val="left"/>
      <w:pPr>
        <w:ind w:left="947" w:hanging="360"/>
      </w:pPr>
      <w:rPr>
        <w:rFonts w:ascii="Wingdings" w:hAnsi="Wingdings" w:hint="default"/>
      </w:rPr>
    </w:lvl>
    <w:lvl w:ilvl="1" w:tplc="40090003" w:tentative="1">
      <w:start w:val="1"/>
      <w:numFmt w:val="bullet"/>
      <w:lvlText w:val="o"/>
      <w:lvlJc w:val="left"/>
      <w:pPr>
        <w:ind w:left="1667" w:hanging="360"/>
      </w:pPr>
      <w:rPr>
        <w:rFonts w:ascii="Courier New" w:hAnsi="Courier New" w:cs="Courier New" w:hint="default"/>
      </w:rPr>
    </w:lvl>
    <w:lvl w:ilvl="2" w:tplc="40090005" w:tentative="1">
      <w:start w:val="1"/>
      <w:numFmt w:val="bullet"/>
      <w:lvlText w:val=""/>
      <w:lvlJc w:val="left"/>
      <w:pPr>
        <w:ind w:left="2387" w:hanging="360"/>
      </w:pPr>
      <w:rPr>
        <w:rFonts w:ascii="Wingdings" w:hAnsi="Wingdings" w:hint="default"/>
      </w:rPr>
    </w:lvl>
    <w:lvl w:ilvl="3" w:tplc="40090001" w:tentative="1">
      <w:start w:val="1"/>
      <w:numFmt w:val="bullet"/>
      <w:lvlText w:val=""/>
      <w:lvlJc w:val="left"/>
      <w:pPr>
        <w:ind w:left="3107" w:hanging="360"/>
      </w:pPr>
      <w:rPr>
        <w:rFonts w:ascii="Symbol" w:hAnsi="Symbol" w:hint="default"/>
      </w:rPr>
    </w:lvl>
    <w:lvl w:ilvl="4" w:tplc="40090003" w:tentative="1">
      <w:start w:val="1"/>
      <w:numFmt w:val="bullet"/>
      <w:lvlText w:val="o"/>
      <w:lvlJc w:val="left"/>
      <w:pPr>
        <w:ind w:left="3827" w:hanging="360"/>
      </w:pPr>
      <w:rPr>
        <w:rFonts w:ascii="Courier New" w:hAnsi="Courier New" w:cs="Courier New" w:hint="default"/>
      </w:rPr>
    </w:lvl>
    <w:lvl w:ilvl="5" w:tplc="40090005" w:tentative="1">
      <w:start w:val="1"/>
      <w:numFmt w:val="bullet"/>
      <w:lvlText w:val=""/>
      <w:lvlJc w:val="left"/>
      <w:pPr>
        <w:ind w:left="4547" w:hanging="360"/>
      </w:pPr>
      <w:rPr>
        <w:rFonts w:ascii="Wingdings" w:hAnsi="Wingdings" w:hint="default"/>
      </w:rPr>
    </w:lvl>
    <w:lvl w:ilvl="6" w:tplc="40090001" w:tentative="1">
      <w:start w:val="1"/>
      <w:numFmt w:val="bullet"/>
      <w:lvlText w:val=""/>
      <w:lvlJc w:val="left"/>
      <w:pPr>
        <w:ind w:left="5267" w:hanging="360"/>
      </w:pPr>
      <w:rPr>
        <w:rFonts w:ascii="Symbol" w:hAnsi="Symbol" w:hint="default"/>
      </w:rPr>
    </w:lvl>
    <w:lvl w:ilvl="7" w:tplc="40090003" w:tentative="1">
      <w:start w:val="1"/>
      <w:numFmt w:val="bullet"/>
      <w:lvlText w:val="o"/>
      <w:lvlJc w:val="left"/>
      <w:pPr>
        <w:ind w:left="5987" w:hanging="360"/>
      </w:pPr>
      <w:rPr>
        <w:rFonts w:ascii="Courier New" w:hAnsi="Courier New" w:cs="Courier New" w:hint="default"/>
      </w:rPr>
    </w:lvl>
    <w:lvl w:ilvl="8" w:tplc="40090005" w:tentative="1">
      <w:start w:val="1"/>
      <w:numFmt w:val="bullet"/>
      <w:lvlText w:val=""/>
      <w:lvlJc w:val="left"/>
      <w:pPr>
        <w:ind w:left="6707" w:hanging="360"/>
      </w:pPr>
      <w:rPr>
        <w:rFonts w:ascii="Wingdings" w:hAnsi="Wingdings" w:hint="default"/>
      </w:rPr>
    </w:lvl>
  </w:abstractNum>
  <w:abstractNum w:abstractNumId="35" w15:restartNumberingAfterBreak="0">
    <w:nsid w:val="308467D5"/>
    <w:multiLevelType w:val="hybridMultilevel"/>
    <w:tmpl w:val="1232753E"/>
    <w:lvl w:ilvl="0" w:tplc="50BCB5D6">
      <w:start w:val="1"/>
      <w:numFmt w:val="bullet"/>
      <w:lvlText w:val=""/>
      <w:lvlJc w:val="left"/>
      <w:pPr>
        <w:ind w:left="2060" w:hanging="360"/>
      </w:pPr>
      <w:rPr>
        <w:rFonts w:ascii="Wingdings" w:hAnsi="Wingdings" w:hint="default"/>
        <w:sz w:val="24"/>
        <w:szCs w:val="24"/>
      </w:rPr>
    </w:lvl>
    <w:lvl w:ilvl="1" w:tplc="04090003" w:tentative="1">
      <w:start w:val="1"/>
      <w:numFmt w:val="bullet"/>
      <w:lvlText w:val="o"/>
      <w:lvlJc w:val="left"/>
      <w:pPr>
        <w:ind w:left="2780" w:hanging="360"/>
      </w:pPr>
      <w:rPr>
        <w:rFonts w:ascii="Courier New" w:hAnsi="Courier New" w:cs="Courier New" w:hint="default"/>
      </w:rPr>
    </w:lvl>
    <w:lvl w:ilvl="2" w:tplc="04090005" w:tentative="1">
      <w:start w:val="1"/>
      <w:numFmt w:val="bullet"/>
      <w:lvlText w:val=""/>
      <w:lvlJc w:val="left"/>
      <w:pPr>
        <w:ind w:left="3500" w:hanging="360"/>
      </w:pPr>
      <w:rPr>
        <w:rFonts w:ascii="Wingdings" w:hAnsi="Wingdings" w:hint="default"/>
      </w:rPr>
    </w:lvl>
    <w:lvl w:ilvl="3" w:tplc="04090001" w:tentative="1">
      <w:start w:val="1"/>
      <w:numFmt w:val="bullet"/>
      <w:lvlText w:val=""/>
      <w:lvlJc w:val="left"/>
      <w:pPr>
        <w:ind w:left="4220" w:hanging="360"/>
      </w:pPr>
      <w:rPr>
        <w:rFonts w:ascii="Symbol" w:hAnsi="Symbol" w:hint="default"/>
      </w:rPr>
    </w:lvl>
    <w:lvl w:ilvl="4" w:tplc="04090003" w:tentative="1">
      <w:start w:val="1"/>
      <w:numFmt w:val="bullet"/>
      <w:lvlText w:val="o"/>
      <w:lvlJc w:val="left"/>
      <w:pPr>
        <w:ind w:left="4940" w:hanging="360"/>
      </w:pPr>
      <w:rPr>
        <w:rFonts w:ascii="Courier New" w:hAnsi="Courier New" w:cs="Courier New" w:hint="default"/>
      </w:rPr>
    </w:lvl>
    <w:lvl w:ilvl="5" w:tplc="04090005" w:tentative="1">
      <w:start w:val="1"/>
      <w:numFmt w:val="bullet"/>
      <w:lvlText w:val=""/>
      <w:lvlJc w:val="left"/>
      <w:pPr>
        <w:ind w:left="5660" w:hanging="360"/>
      </w:pPr>
      <w:rPr>
        <w:rFonts w:ascii="Wingdings" w:hAnsi="Wingdings" w:hint="default"/>
      </w:rPr>
    </w:lvl>
    <w:lvl w:ilvl="6" w:tplc="04090001" w:tentative="1">
      <w:start w:val="1"/>
      <w:numFmt w:val="bullet"/>
      <w:lvlText w:val=""/>
      <w:lvlJc w:val="left"/>
      <w:pPr>
        <w:ind w:left="6380" w:hanging="360"/>
      </w:pPr>
      <w:rPr>
        <w:rFonts w:ascii="Symbol" w:hAnsi="Symbol" w:hint="default"/>
      </w:rPr>
    </w:lvl>
    <w:lvl w:ilvl="7" w:tplc="04090003" w:tentative="1">
      <w:start w:val="1"/>
      <w:numFmt w:val="bullet"/>
      <w:lvlText w:val="o"/>
      <w:lvlJc w:val="left"/>
      <w:pPr>
        <w:ind w:left="7100" w:hanging="360"/>
      </w:pPr>
      <w:rPr>
        <w:rFonts w:ascii="Courier New" w:hAnsi="Courier New" w:cs="Courier New" w:hint="default"/>
      </w:rPr>
    </w:lvl>
    <w:lvl w:ilvl="8" w:tplc="04090005" w:tentative="1">
      <w:start w:val="1"/>
      <w:numFmt w:val="bullet"/>
      <w:lvlText w:val=""/>
      <w:lvlJc w:val="left"/>
      <w:pPr>
        <w:ind w:left="7820" w:hanging="360"/>
      </w:pPr>
      <w:rPr>
        <w:rFonts w:ascii="Wingdings" w:hAnsi="Wingdings" w:hint="default"/>
      </w:rPr>
    </w:lvl>
  </w:abstractNum>
  <w:abstractNum w:abstractNumId="36" w15:restartNumberingAfterBreak="0">
    <w:nsid w:val="30AC7268"/>
    <w:multiLevelType w:val="hybridMultilevel"/>
    <w:tmpl w:val="804ED416"/>
    <w:lvl w:ilvl="0" w:tplc="0409000B">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37" w15:restartNumberingAfterBreak="0">
    <w:nsid w:val="30F85518"/>
    <w:multiLevelType w:val="hybridMultilevel"/>
    <w:tmpl w:val="8EEA1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3A615AE"/>
    <w:multiLevelType w:val="multilevel"/>
    <w:tmpl w:val="F30E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D8308D"/>
    <w:multiLevelType w:val="hybridMultilevel"/>
    <w:tmpl w:val="9EB63D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40E3732"/>
    <w:multiLevelType w:val="hybridMultilevel"/>
    <w:tmpl w:val="344EE9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357A46BB"/>
    <w:multiLevelType w:val="multilevel"/>
    <w:tmpl w:val="50F0A11A"/>
    <w:lvl w:ilvl="0">
      <w:start w:val="1"/>
      <w:numFmt w:val="decimal"/>
      <w:lvlText w:val="%1."/>
      <w:lvlJc w:val="left"/>
      <w:pPr>
        <w:ind w:left="720" w:hanging="360"/>
      </w:pPr>
      <w:rPr>
        <w:rFonts w:hint="default"/>
      </w:rPr>
    </w:lvl>
    <w:lvl w:ilvl="1">
      <w:start w:val="3"/>
      <w:numFmt w:val="decimal"/>
      <w:isLgl/>
      <w:lvlText w:val="%1.%2"/>
      <w:lvlJc w:val="left"/>
      <w:pPr>
        <w:ind w:left="1215" w:hanging="855"/>
      </w:pPr>
      <w:rPr>
        <w:rFonts w:hint="default"/>
      </w:rPr>
    </w:lvl>
    <w:lvl w:ilvl="2">
      <w:start w:val="1"/>
      <w:numFmt w:val="decimal"/>
      <w:isLgl/>
      <w:lvlText w:val="%1.%2.%3"/>
      <w:lvlJc w:val="left"/>
      <w:pPr>
        <w:ind w:left="1215" w:hanging="855"/>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2" w15:restartNumberingAfterBreak="0">
    <w:nsid w:val="38013477"/>
    <w:multiLevelType w:val="multilevel"/>
    <w:tmpl w:val="CD5E1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00789B"/>
    <w:multiLevelType w:val="hybridMultilevel"/>
    <w:tmpl w:val="4322F0AC"/>
    <w:lvl w:ilvl="0" w:tplc="0409000B">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44" w15:restartNumberingAfterBreak="0">
    <w:nsid w:val="3B3220CC"/>
    <w:multiLevelType w:val="multilevel"/>
    <w:tmpl w:val="738AFADC"/>
    <w:lvl w:ilvl="0">
      <w:start w:val="1"/>
      <w:numFmt w:val="decimal"/>
      <w:lvlText w:val="%1."/>
      <w:lvlJc w:val="left"/>
      <w:pPr>
        <w:ind w:left="720" w:hanging="360"/>
      </w:pPr>
      <w:rPr>
        <w:rFonts w:hint="default"/>
      </w:rPr>
    </w:lvl>
    <w:lvl w:ilvl="1">
      <w:start w:val="1"/>
      <w:numFmt w:val="decimal"/>
      <w:isLgl/>
      <w:lvlText w:val="%1.%2"/>
      <w:lvlJc w:val="left"/>
      <w:pPr>
        <w:ind w:left="502"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5" w15:restartNumberingAfterBreak="0">
    <w:nsid w:val="3C6829BF"/>
    <w:multiLevelType w:val="hybridMultilevel"/>
    <w:tmpl w:val="68E8F6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D897CEB"/>
    <w:multiLevelType w:val="hybridMultilevel"/>
    <w:tmpl w:val="025AB3DA"/>
    <w:lvl w:ilvl="0" w:tplc="4009000B">
      <w:start w:val="1"/>
      <w:numFmt w:val="bullet"/>
      <w:lvlText w:val=""/>
      <w:lvlJc w:val="left"/>
      <w:pPr>
        <w:ind w:left="2608" w:hanging="360"/>
      </w:pPr>
      <w:rPr>
        <w:rFonts w:ascii="Wingdings" w:hAnsi="Wingdings" w:hint="default"/>
      </w:rPr>
    </w:lvl>
    <w:lvl w:ilvl="1" w:tplc="40090003" w:tentative="1">
      <w:start w:val="1"/>
      <w:numFmt w:val="bullet"/>
      <w:lvlText w:val="o"/>
      <w:lvlJc w:val="left"/>
      <w:pPr>
        <w:ind w:left="3328" w:hanging="360"/>
      </w:pPr>
      <w:rPr>
        <w:rFonts w:ascii="Courier New" w:hAnsi="Courier New" w:cs="Courier New" w:hint="default"/>
      </w:rPr>
    </w:lvl>
    <w:lvl w:ilvl="2" w:tplc="40090005" w:tentative="1">
      <w:start w:val="1"/>
      <w:numFmt w:val="bullet"/>
      <w:lvlText w:val=""/>
      <w:lvlJc w:val="left"/>
      <w:pPr>
        <w:ind w:left="4048" w:hanging="360"/>
      </w:pPr>
      <w:rPr>
        <w:rFonts w:ascii="Wingdings" w:hAnsi="Wingdings" w:hint="default"/>
      </w:rPr>
    </w:lvl>
    <w:lvl w:ilvl="3" w:tplc="40090001" w:tentative="1">
      <w:start w:val="1"/>
      <w:numFmt w:val="bullet"/>
      <w:lvlText w:val=""/>
      <w:lvlJc w:val="left"/>
      <w:pPr>
        <w:ind w:left="4768" w:hanging="360"/>
      </w:pPr>
      <w:rPr>
        <w:rFonts w:ascii="Symbol" w:hAnsi="Symbol" w:hint="default"/>
      </w:rPr>
    </w:lvl>
    <w:lvl w:ilvl="4" w:tplc="40090003" w:tentative="1">
      <w:start w:val="1"/>
      <w:numFmt w:val="bullet"/>
      <w:lvlText w:val="o"/>
      <w:lvlJc w:val="left"/>
      <w:pPr>
        <w:ind w:left="5488" w:hanging="360"/>
      </w:pPr>
      <w:rPr>
        <w:rFonts w:ascii="Courier New" w:hAnsi="Courier New" w:cs="Courier New" w:hint="default"/>
      </w:rPr>
    </w:lvl>
    <w:lvl w:ilvl="5" w:tplc="40090005" w:tentative="1">
      <w:start w:val="1"/>
      <w:numFmt w:val="bullet"/>
      <w:lvlText w:val=""/>
      <w:lvlJc w:val="left"/>
      <w:pPr>
        <w:ind w:left="6208" w:hanging="360"/>
      </w:pPr>
      <w:rPr>
        <w:rFonts w:ascii="Wingdings" w:hAnsi="Wingdings" w:hint="default"/>
      </w:rPr>
    </w:lvl>
    <w:lvl w:ilvl="6" w:tplc="40090001" w:tentative="1">
      <w:start w:val="1"/>
      <w:numFmt w:val="bullet"/>
      <w:lvlText w:val=""/>
      <w:lvlJc w:val="left"/>
      <w:pPr>
        <w:ind w:left="6928" w:hanging="360"/>
      </w:pPr>
      <w:rPr>
        <w:rFonts w:ascii="Symbol" w:hAnsi="Symbol" w:hint="default"/>
      </w:rPr>
    </w:lvl>
    <w:lvl w:ilvl="7" w:tplc="40090003" w:tentative="1">
      <w:start w:val="1"/>
      <w:numFmt w:val="bullet"/>
      <w:lvlText w:val="o"/>
      <w:lvlJc w:val="left"/>
      <w:pPr>
        <w:ind w:left="7648" w:hanging="360"/>
      </w:pPr>
      <w:rPr>
        <w:rFonts w:ascii="Courier New" w:hAnsi="Courier New" w:cs="Courier New" w:hint="default"/>
      </w:rPr>
    </w:lvl>
    <w:lvl w:ilvl="8" w:tplc="40090005" w:tentative="1">
      <w:start w:val="1"/>
      <w:numFmt w:val="bullet"/>
      <w:lvlText w:val=""/>
      <w:lvlJc w:val="left"/>
      <w:pPr>
        <w:ind w:left="8368" w:hanging="360"/>
      </w:pPr>
      <w:rPr>
        <w:rFonts w:ascii="Wingdings" w:hAnsi="Wingdings" w:hint="default"/>
      </w:rPr>
    </w:lvl>
  </w:abstractNum>
  <w:abstractNum w:abstractNumId="47" w15:restartNumberingAfterBreak="0">
    <w:nsid w:val="3F4464EE"/>
    <w:multiLevelType w:val="multilevel"/>
    <w:tmpl w:val="B07E5B36"/>
    <w:lvl w:ilvl="0">
      <w:start w:val="2"/>
      <w:numFmt w:val="decimal"/>
      <w:lvlText w:val="%1"/>
      <w:lvlJc w:val="left"/>
      <w:pPr>
        <w:ind w:left="360" w:hanging="360"/>
      </w:pPr>
      <w:rPr>
        <w:rFonts w:hint="default"/>
      </w:rPr>
    </w:lvl>
    <w:lvl w:ilvl="1">
      <w:start w:val="4"/>
      <w:numFmt w:val="decimal"/>
      <w:lvlText w:val="%1.%2"/>
      <w:lvlJc w:val="left"/>
      <w:pPr>
        <w:ind w:left="928"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48" w15:restartNumberingAfterBreak="0">
    <w:nsid w:val="40AB2990"/>
    <w:multiLevelType w:val="multilevel"/>
    <w:tmpl w:val="4B707A22"/>
    <w:lvl w:ilvl="0">
      <w:start w:val="3"/>
      <w:numFmt w:val="decimal"/>
      <w:lvlText w:val="%1"/>
      <w:lvlJc w:val="left"/>
      <w:pPr>
        <w:ind w:left="600" w:hanging="600"/>
      </w:pPr>
      <w:rPr>
        <w:rFonts w:hint="default"/>
      </w:rPr>
    </w:lvl>
    <w:lvl w:ilvl="1">
      <w:start w:val="6"/>
      <w:numFmt w:val="decimal"/>
      <w:lvlText w:val="%1.%2"/>
      <w:lvlJc w:val="left"/>
      <w:pPr>
        <w:ind w:left="960" w:hanging="6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9" w15:restartNumberingAfterBreak="0">
    <w:nsid w:val="42684E5E"/>
    <w:multiLevelType w:val="multilevel"/>
    <w:tmpl w:val="72B64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C04B29"/>
    <w:multiLevelType w:val="multilevel"/>
    <w:tmpl w:val="C97636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59B18F9"/>
    <w:multiLevelType w:val="hybridMultilevel"/>
    <w:tmpl w:val="5CC46348"/>
    <w:lvl w:ilvl="0" w:tplc="0409000B">
      <w:start w:val="1"/>
      <w:numFmt w:val="bullet"/>
      <w:lvlText w:val=""/>
      <w:lvlJc w:val="left"/>
      <w:pPr>
        <w:ind w:left="2060" w:hanging="360"/>
      </w:pPr>
      <w:rPr>
        <w:rFonts w:ascii="Wingdings" w:hAnsi="Wingdings" w:hint="default"/>
      </w:rPr>
    </w:lvl>
    <w:lvl w:ilvl="1" w:tplc="04090003" w:tentative="1">
      <w:start w:val="1"/>
      <w:numFmt w:val="bullet"/>
      <w:lvlText w:val="o"/>
      <w:lvlJc w:val="left"/>
      <w:pPr>
        <w:ind w:left="2780" w:hanging="360"/>
      </w:pPr>
      <w:rPr>
        <w:rFonts w:ascii="Courier New" w:hAnsi="Courier New" w:cs="Courier New" w:hint="default"/>
      </w:rPr>
    </w:lvl>
    <w:lvl w:ilvl="2" w:tplc="04090005" w:tentative="1">
      <w:start w:val="1"/>
      <w:numFmt w:val="bullet"/>
      <w:lvlText w:val=""/>
      <w:lvlJc w:val="left"/>
      <w:pPr>
        <w:ind w:left="3500" w:hanging="360"/>
      </w:pPr>
      <w:rPr>
        <w:rFonts w:ascii="Wingdings" w:hAnsi="Wingdings" w:hint="default"/>
      </w:rPr>
    </w:lvl>
    <w:lvl w:ilvl="3" w:tplc="04090001" w:tentative="1">
      <w:start w:val="1"/>
      <w:numFmt w:val="bullet"/>
      <w:lvlText w:val=""/>
      <w:lvlJc w:val="left"/>
      <w:pPr>
        <w:ind w:left="4220" w:hanging="360"/>
      </w:pPr>
      <w:rPr>
        <w:rFonts w:ascii="Symbol" w:hAnsi="Symbol" w:hint="default"/>
      </w:rPr>
    </w:lvl>
    <w:lvl w:ilvl="4" w:tplc="04090003" w:tentative="1">
      <w:start w:val="1"/>
      <w:numFmt w:val="bullet"/>
      <w:lvlText w:val="o"/>
      <w:lvlJc w:val="left"/>
      <w:pPr>
        <w:ind w:left="4940" w:hanging="360"/>
      </w:pPr>
      <w:rPr>
        <w:rFonts w:ascii="Courier New" w:hAnsi="Courier New" w:cs="Courier New" w:hint="default"/>
      </w:rPr>
    </w:lvl>
    <w:lvl w:ilvl="5" w:tplc="04090005" w:tentative="1">
      <w:start w:val="1"/>
      <w:numFmt w:val="bullet"/>
      <w:lvlText w:val=""/>
      <w:lvlJc w:val="left"/>
      <w:pPr>
        <w:ind w:left="5660" w:hanging="360"/>
      </w:pPr>
      <w:rPr>
        <w:rFonts w:ascii="Wingdings" w:hAnsi="Wingdings" w:hint="default"/>
      </w:rPr>
    </w:lvl>
    <w:lvl w:ilvl="6" w:tplc="04090001" w:tentative="1">
      <w:start w:val="1"/>
      <w:numFmt w:val="bullet"/>
      <w:lvlText w:val=""/>
      <w:lvlJc w:val="left"/>
      <w:pPr>
        <w:ind w:left="6380" w:hanging="360"/>
      </w:pPr>
      <w:rPr>
        <w:rFonts w:ascii="Symbol" w:hAnsi="Symbol" w:hint="default"/>
      </w:rPr>
    </w:lvl>
    <w:lvl w:ilvl="7" w:tplc="04090003" w:tentative="1">
      <w:start w:val="1"/>
      <w:numFmt w:val="bullet"/>
      <w:lvlText w:val="o"/>
      <w:lvlJc w:val="left"/>
      <w:pPr>
        <w:ind w:left="7100" w:hanging="360"/>
      </w:pPr>
      <w:rPr>
        <w:rFonts w:ascii="Courier New" w:hAnsi="Courier New" w:cs="Courier New" w:hint="default"/>
      </w:rPr>
    </w:lvl>
    <w:lvl w:ilvl="8" w:tplc="04090005" w:tentative="1">
      <w:start w:val="1"/>
      <w:numFmt w:val="bullet"/>
      <w:lvlText w:val=""/>
      <w:lvlJc w:val="left"/>
      <w:pPr>
        <w:ind w:left="7820" w:hanging="360"/>
      </w:pPr>
      <w:rPr>
        <w:rFonts w:ascii="Wingdings" w:hAnsi="Wingdings" w:hint="default"/>
      </w:rPr>
    </w:lvl>
  </w:abstractNum>
  <w:abstractNum w:abstractNumId="52" w15:restartNumberingAfterBreak="0">
    <w:nsid w:val="4705599F"/>
    <w:multiLevelType w:val="multilevel"/>
    <w:tmpl w:val="FA84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FE3DF3"/>
    <w:multiLevelType w:val="hybridMultilevel"/>
    <w:tmpl w:val="997823F2"/>
    <w:lvl w:ilvl="0" w:tplc="0409000B">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54" w15:restartNumberingAfterBreak="0">
    <w:nsid w:val="4E4B641C"/>
    <w:multiLevelType w:val="hybridMultilevel"/>
    <w:tmpl w:val="B5CE28E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F361F35"/>
    <w:multiLevelType w:val="multilevel"/>
    <w:tmpl w:val="B6CC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4E5A3B"/>
    <w:multiLevelType w:val="hybridMultilevel"/>
    <w:tmpl w:val="4748F6D0"/>
    <w:lvl w:ilvl="0" w:tplc="9550B458">
      <w:start w:val="1"/>
      <w:numFmt w:val="lowerRoman"/>
      <w:lvlText w:val="(%1)"/>
      <w:lvlJc w:val="left"/>
      <w:pPr>
        <w:ind w:left="1080" w:hanging="72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2956D5F"/>
    <w:multiLevelType w:val="hybridMultilevel"/>
    <w:tmpl w:val="29667E20"/>
    <w:lvl w:ilvl="0" w:tplc="2F009C0A">
      <w:start w:val="1"/>
      <w:numFmt w:val="decimal"/>
      <w:lvlText w:val="%1."/>
      <w:lvlJc w:val="left"/>
      <w:pPr>
        <w:ind w:left="1081" w:hanging="361"/>
      </w:pPr>
      <w:rPr>
        <w:rFonts w:hint="default"/>
        <w:spacing w:val="-2"/>
        <w:w w:val="99"/>
        <w:lang w:val="en-US" w:eastAsia="en-US" w:bidi="ar-SA"/>
      </w:rPr>
    </w:lvl>
    <w:lvl w:ilvl="1" w:tplc="D032C792">
      <w:numFmt w:val="bullet"/>
      <w:lvlText w:val=""/>
      <w:lvlJc w:val="left"/>
      <w:pPr>
        <w:ind w:left="1441" w:hanging="360"/>
      </w:pPr>
      <w:rPr>
        <w:rFonts w:ascii="Symbol" w:eastAsia="Symbol" w:hAnsi="Symbol" w:cs="Symbol" w:hint="default"/>
        <w:spacing w:val="0"/>
        <w:w w:val="99"/>
        <w:lang w:val="en-US" w:eastAsia="en-US" w:bidi="ar-SA"/>
      </w:rPr>
    </w:lvl>
    <w:lvl w:ilvl="2" w:tplc="BD24A506">
      <w:numFmt w:val="bullet"/>
      <w:lvlText w:val="•"/>
      <w:lvlJc w:val="left"/>
      <w:pPr>
        <w:ind w:left="2440" w:hanging="360"/>
      </w:pPr>
      <w:rPr>
        <w:rFonts w:hint="default"/>
        <w:lang w:val="en-US" w:eastAsia="en-US" w:bidi="ar-SA"/>
      </w:rPr>
    </w:lvl>
    <w:lvl w:ilvl="3" w:tplc="66B8F69E">
      <w:numFmt w:val="bullet"/>
      <w:lvlText w:val="•"/>
      <w:lvlJc w:val="left"/>
      <w:pPr>
        <w:ind w:left="3440" w:hanging="360"/>
      </w:pPr>
      <w:rPr>
        <w:rFonts w:hint="default"/>
        <w:lang w:val="en-US" w:eastAsia="en-US" w:bidi="ar-SA"/>
      </w:rPr>
    </w:lvl>
    <w:lvl w:ilvl="4" w:tplc="BAC6F66A">
      <w:numFmt w:val="bullet"/>
      <w:lvlText w:val="•"/>
      <w:lvlJc w:val="left"/>
      <w:pPr>
        <w:ind w:left="4440" w:hanging="360"/>
      </w:pPr>
      <w:rPr>
        <w:rFonts w:hint="default"/>
        <w:lang w:val="en-US" w:eastAsia="en-US" w:bidi="ar-SA"/>
      </w:rPr>
    </w:lvl>
    <w:lvl w:ilvl="5" w:tplc="F77E258C">
      <w:numFmt w:val="bullet"/>
      <w:lvlText w:val="•"/>
      <w:lvlJc w:val="left"/>
      <w:pPr>
        <w:ind w:left="5440" w:hanging="360"/>
      </w:pPr>
      <w:rPr>
        <w:rFonts w:hint="default"/>
        <w:lang w:val="en-US" w:eastAsia="en-US" w:bidi="ar-SA"/>
      </w:rPr>
    </w:lvl>
    <w:lvl w:ilvl="6" w:tplc="F8F2EC10">
      <w:numFmt w:val="bullet"/>
      <w:lvlText w:val="•"/>
      <w:lvlJc w:val="left"/>
      <w:pPr>
        <w:ind w:left="6440" w:hanging="360"/>
      </w:pPr>
      <w:rPr>
        <w:rFonts w:hint="default"/>
        <w:lang w:val="en-US" w:eastAsia="en-US" w:bidi="ar-SA"/>
      </w:rPr>
    </w:lvl>
    <w:lvl w:ilvl="7" w:tplc="E63C4572">
      <w:numFmt w:val="bullet"/>
      <w:lvlText w:val="•"/>
      <w:lvlJc w:val="left"/>
      <w:pPr>
        <w:ind w:left="7440" w:hanging="360"/>
      </w:pPr>
      <w:rPr>
        <w:rFonts w:hint="default"/>
        <w:lang w:val="en-US" w:eastAsia="en-US" w:bidi="ar-SA"/>
      </w:rPr>
    </w:lvl>
    <w:lvl w:ilvl="8" w:tplc="B85C1022">
      <w:numFmt w:val="bullet"/>
      <w:lvlText w:val="•"/>
      <w:lvlJc w:val="left"/>
      <w:pPr>
        <w:ind w:left="8440" w:hanging="360"/>
      </w:pPr>
      <w:rPr>
        <w:rFonts w:hint="default"/>
        <w:lang w:val="en-US" w:eastAsia="en-US" w:bidi="ar-SA"/>
      </w:rPr>
    </w:lvl>
  </w:abstractNum>
  <w:abstractNum w:abstractNumId="58" w15:restartNumberingAfterBreak="0">
    <w:nsid w:val="55D4699B"/>
    <w:multiLevelType w:val="multilevel"/>
    <w:tmpl w:val="91A026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5FE4798"/>
    <w:multiLevelType w:val="hybridMultilevel"/>
    <w:tmpl w:val="A69638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62A4E57"/>
    <w:multiLevelType w:val="hybridMultilevel"/>
    <w:tmpl w:val="31FCF988"/>
    <w:lvl w:ilvl="0" w:tplc="0409000B">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61" w15:restartNumberingAfterBreak="0">
    <w:nsid w:val="58044A88"/>
    <w:multiLevelType w:val="multilevel"/>
    <w:tmpl w:val="A9362FF6"/>
    <w:lvl w:ilvl="0">
      <w:start w:val="1"/>
      <w:numFmt w:val="decimal"/>
      <w:lvlText w:val="%1."/>
      <w:lvlJc w:val="left"/>
      <w:pPr>
        <w:ind w:left="720" w:hanging="360"/>
      </w:pPr>
      <w:rPr>
        <w:rFonts w:hint="default"/>
        <w:b/>
        <w:bCs/>
        <w:sz w:val="32"/>
        <w:szCs w:val="32"/>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2" w15:restartNumberingAfterBreak="0">
    <w:nsid w:val="58562C9D"/>
    <w:multiLevelType w:val="hybridMultilevel"/>
    <w:tmpl w:val="59C677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8947963"/>
    <w:multiLevelType w:val="hybridMultilevel"/>
    <w:tmpl w:val="57B2B5E8"/>
    <w:lvl w:ilvl="0" w:tplc="06B6DD4C">
      <w:start w:val="1"/>
      <w:numFmt w:val="bullet"/>
      <w:lvlText w:val="•"/>
      <w:lvlJc w:val="left"/>
      <w:pPr>
        <w:tabs>
          <w:tab w:val="num" w:pos="720"/>
        </w:tabs>
        <w:ind w:left="720" w:hanging="360"/>
      </w:pPr>
      <w:rPr>
        <w:rFonts w:ascii="Times New Roman" w:hAnsi="Times New Roman" w:hint="default"/>
      </w:rPr>
    </w:lvl>
    <w:lvl w:ilvl="1" w:tplc="6C2E7A54" w:tentative="1">
      <w:start w:val="1"/>
      <w:numFmt w:val="bullet"/>
      <w:lvlText w:val="•"/>
      <w:lvlJc w:val="left"/>
      <w:pPr>
        <w:tabs>
          <w:tab w:val="num" w:pos="1440"/>
        </w:tabs>
        <w:ind w:left="1440" w:hanging="360"/>
      </w:pPr>
      <w:rPr>
        <w:rFonts w:ascii="Times New Roman" w:hAnsi="Times New Roman" w:hint="default"/>
      </w:rPr>
    </w:lvl>
    <w:lvl w:ilvl="2" w:tplc="84540980" w:tentative="1">
      <w:start w:val="1"/>
      <w:numFmt w:val="bullet"/>
      <w:lvlText w:val="•"/>
      <w:lvlJc w:val="left"/>
      <w:pPr>
        <w:tabs>
          <w:tab w:val="num" w:pos="2160"/>
        </w:tabs>
        <w:ind w:left="2160" w:hanging="360"/>
      </w:pPr>
      <w:rPr>
        <w:rFonts w:ascii="Times New Roman" w:hAnsi="Times New Roman" w:hint="default"/>
      </w:rPr>
    </w:lvl>
    <w:lvl w:ilvl="3" w:tplc="EBFA5D30" w:tentative="1">
      <w:start w:val="1"/>
      <w:numFmt w:val="bullet"/>
      <w:lvlText w:val="•"/>
      <w:lvlJc w:val="left"/>
      <w:pPr>
        <w:tabs>
          <w:tab w:val="num" w:pos="2880"/>
        </w:tabs>
        <w:ind w:left="2880" w:hanging="360"/>
      </w:pPr>
      <w:rPr>
        <w:rFonts w:ascii="Times New Roman" w:hAnsi="Times New Roman" w:hint="default"/>
      </w:rPr>
    </w:lvl>
    <w:lvl w:ilvl="4" w:tplc="8530245E" w:tentative="1">
      <w:start w:val="1"/>
      <w:numFmt w:val="bullet"/>
      <w:lvlText w:val="•"/>
      <w:lvlJc w:val="left"/>
      <w:pPr>
        <w:tabs>
          <w:tab w:val="num" w:pos="3600"/>
        </w:tabs>
        <w:ind w:left="3600" w:hanging="360"/>
      </w:pPr>
      <w:rPr>
        <w:rFonts w:ascii="Times New Roman" w:hAnsi="Times New Roman" w:hint="default"/>
      </w:rPr>
    </w:lvl>
    <w:lvl w:ilvl="5" w:tplc="AF1A107C" w:tentative="1">
      <w:start w:val="1"/>
      <w:numFmt w:val="bullet"/>
      <w:lvlText w:val="•"/>
      <w:lvlJc w:val="left"/>
      <w:pPr>
        <w:tabs>
          <w:tab w:val="num" w:pos="4320"/>
        </w:tabs>
        <w:ind w:left="4320" w:hanging="360"/>
      </w:pPr>
      <w:rPr>
        <w:rFonts w:ascii="Times New Roman" w:hAnsi="Times New Roman" w:hint="default"/>
      </w:rPr>
    </w:lvl>
    <w:lvl w:ilvl="6" w:tplc="CFFEFD74" w:tentative="1">
      <w:start w:val="1"/>
      <w:numFmt w:val="bullet"/>
      <w:lvlText w:val="•"/>
      <w:lvlJc w:val="left"/>
      <w:pPr>
        <w:tabs>
          <w:tab w:val="num" w:pos="5040"/>
        </w:tabs>
        <w:ind w:left="5040" w:hanging="360"/>
      </w:pPr>
      <w:rPr>
        <w:rFonts w:ascii="Times New Roman" w:hAnsi="Times New Roman" w:hint="default"/>
      </w:rPr>
    </w:lvl>
    <w:lvl w:ilvl="7" w:tplc="F5068D02" w:tentative="1">
      <w:start w:val="1"/>
      <w:numFmt w:val="bullet"/>
      <w:lvlText w:val="•"/>
      <w:lvlJc w:val="left"/>
      <w:pPr>
        <w:tabs>
          <w:tab w:val="num" w:pos="5760"/>
        </w:tabs>
        <w:ind w:left="5760" w:hanging="360"/>
      </w:pPr>
      <w:rPr>
        <w:rFonts w:ascii="Times New Roman" w:hAnsi="Times New Roman" w:hint="default"/>
      </w:rPr>
    </w:lvl>
    <w:lvl w:ilvl="8" w:tplc="1026052E" w:tentative="1">
      <w:start w:val="1"/>
      <w:numFmt w:val="bullet"/>
      <w:lvlText w:val="•"/>
      <w:lvlJc w:val="left"/>
      <w:pPr>
        <w:tabs>
          <w:tab w:val="num" w:pos="6480"/>
        </w:tabs>
        <w:ind w:left="6480" w:hanging="360"/>
      </w:pPr>
      <w:rPr>
        <w:rFonts w:ascii="Times New Roman" w:hAnsi="Times New Roman" w:hint="default"/>
      </w:rPr>
    </w:lvl>
  </w:abstractNum>
  <w:abstractNum w:abstractNumId="64" w15:restartNumberingAfterBreak="0">
    <w:nsid w:val="5C9F7B22"/>
    <w:multiLevelType w:val="hybridMultilevel"/>
    <w:tmpl w:val="D6C27E70"/>
    <w:lvl w:ilvl="0" w:tplc="25E6506E">
      <w:start w:val="1"/>
      <w:numFmt w:val="decimal"/>
      <w:lvlText w:val="%1)"/>
      <w:lvlJc w:val="left"/>
      <w:pPr>
        <w:tabs>
          <w:tab w:val="num" w:pos="360"/>
        </w:tabs>
        <w:ind w:left="360" w:hanging="360"/>
      </w:pPr>
      <w:rPr>
        <w:rFonts w:hint="default"/>
      </w:rPr>
    </w:lvl>
    <w:lvl w:ilvl="1" w:tplc="4C862CB0">
      <w:start w:val="1"/>
      <w:numFmt w:val="lowerLetter"/>
      <w:lvlText w:val="%2)"/>
      <w:lvlJc w:val="left"/>
      <w:pPr>
        <w:tabs>
          <w:tab w:val="num" w:pos="360"/>
        </w:tabs>
        <w:ind w:left="360" w:hanging="360"/>
      </w:pPr>
      <w:rPr>
        <w:rFonts w:hint="default"/>
      </w:rPr>
    </w:lvl>
    <w:lvl w:ilvl="2" w:tplc="2BFCE448">
      <w:start w:val="1"/>
      <w:numFmt w:val="lowerRoman"/>
      <w:lvlText w:val="(%3)"/>
      <w:lvlJc w:val="left"/>
      <w:pPr>
        <w:tabs>
          <w:tab w:val="num" w:pos="720"/>
        </w:tabs>
        <w:ind w:left="720" w:hanging="720"/>
      </w:pPr>
      <w:rPr>
        <w:rFonts w:hint="default"/>
      </w:rPr>
    </w:lvl>
    <w:lvl w:ilvl="3" w:tplc="7430F9FE">
      <w:start w:val="1"/>
      <w:numFmt w:val="lowerLetter"/>
      <w:lvlText w:val="(%4)"/>
      <w:lvlJc w:val="left"/>
      <w:pPr>
        <w:ind w:left="1620" w:hanging="360"/>
      </w:pPr>
      <w:rPr>
        <w:rFonts w:hint="default"/>
      </w:rPr>
    </w:lvl>
    <w:lvl w:ilvl="4" w:tplc="0CC4FCB2">
      <w:start w:val="2"/>
      <w:numFmt w:val="lowerRoman"/>
      <w:lvlText w:val="%5)"/>
      <w:lvlJc w:val="left"/>
      <w:pPr>
        <w:ind w:left="2700" w:hanging="720"/>
      </w:pPr>
      <w:rPr>
        <w:rFonts w:hint="default"/>
      </w:rPr>
    </w:lvl>
    <w:lvl w:ilvl="5" w:tplc="0409001B" w:tentative="1">
      <w:start w:val="1"/>
      <w:numFmt w:val="lowerRoman"/>
      <w:lvlText w:val="%6."/>
      <w:lvlJc w:val="right"/>
      <w:pPr>
        <w:tabs>
          <w:tab w:val="num" w:pos="3060"/>
        </w:tabs>
        <w:ind w:left="3060" w:hanging="180"/>
      </w:pPr>
    </w:lvl>
    <w:lvl w:ilvl="6" w:tplc="0409000F" w:tentative="1">
      <w:start w:val="1"/>
      <w:numFmt w:val="decimal"/>
      <w:lvlText w:val="%7."/>
      <w:lvlJc w:val="left"/>
      <w:pPr>
        <w:tabs>
          <w:tab w:val="num" w:pos="3780"/>
        </w:tabs>
        <w:ind w:left="3780" w:hanging="360"/>
      </w:pPr>
    </w:lvl>
    <w:lvl w:ilvl="7" w:tplc="04090019" w:tentative="1">
      <w:start w:val="1"/>
      <w:numFmt w:val="lowerLetter"/>
      <w:lvlText w:val="%8."/>
      <w:lvlJc w:val="left"/>
      <w:pPr>
        <w:tabs>
          <w:tab w:val="num" w:pos="4500"/>
        </w:tabs>
        <w:ind w:left="4500" w:hanging="360"/>
      </w:pPr>
    </w:lvl>
    <w:lvl w:ilvl="8" w:tplc="0409001B" w:tentative="1">
      <w:start w:val="1"/>
      <w:numFmt w:val="lowerRoman"/>
      <w:lvlText w:val="%9."/>
      <w:lvlJc w:val="right"/>
      <w:pPr>
        <w:tabs>
          <w:tab w:val="num" w:pos="5220"/>
        </w:tabs>
        <w:ind w:left="5220" w:hanging="180"/>
      </w:pPr>
    </w:lvl>
  </w:abstractNum>
  <w:abstractNum w:abstractNumId="65" w15:restartNumberingAfterBreak="0">
    <w:nsid w:val="60394373"/>
    <w:multiLevelType w:val="hybridMultilevel"/>
    <w:tmpl w:val="0330A7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6087557F"/>
    <w:multiLevelType w:val="multilevel"/>
    <w:tmpl w:val="6FAEE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ED3E4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68945259"/>
    <w:multiLevelType w:val="hybridMultilevel"/>
    <w:tmpl w:val="D5D859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AD071B7"/>
    <w:multiLevelType w:val="hybridMultilevel"/>
    <w:tmpl w:val="857681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AD41A0D"/>
    <w:multiLevelType w:val="hybridMultilevel"/>
    <w:tmpl w:val="0E7E6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CD57028"/>
    <w:multiLevelType w:val="hybridMultilevel"/>
    <w:tmpl w:val="320661B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6DF46F9D"/>
    <w:multiLevelType w:val="hybridMultilevel"/>
    <w:tmpl w:val="59F6843A"/>
    <w:lvl w:ilvl="0" w:tplc="0409000B">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73" w15:restartNumberingAfterBreak="0">
    <w:nsid w:val="6EB61263"/>
    <w:multiLevelType w:val="hybridMultilevel"/>
    <w:tmpl w:val="8E889104"/>
    <w:lvl w:ilvl="0" w:tplc="C24090A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4" w15:restartNumberingAfterBreak="0">
    <w:nsid w:val="6F473F99"/>
    <w:multiLevelType w:val="multilevel"/>
    <w:tmpl w:val="29AC1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D72F4E"/>
    <w:multiLevelType w:val="hybridMultilevel"/>
    <w:tmpl w:val="07629F86"/>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76" w15:restartNumberingAfterBreak="0">
    <w:nsid w:val="71F80291"/>
    <w:multiLevelType w:val="hybridMultilevel"/>
    <w:tmpl w:val="61AA47D2"/>
    <w:lvl w:ilvl="0" w:tplc="0409000B">
      <w:start w:val="1"/>
      <w:numFmt w:val="bullet"/>
      <w:lvlText w:val=""/>
      <w:lvlJc w:val="left"/>
      <w:pPr>
        <w:ind w:left="2070" w:hanging="360"/>
      </w:pPr>
      <w:rPr>
        <w:rFonts w:ascii="Wingdings" w:hAnsi="Wingdings"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77" w15:restartNumberingAfterBreak="0">
    <w:nsid w:val="73B24719"/>
    <w:multiLevelType w:val="multilevel"/>
    <w:tmpl w:val="49B894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4106BE3"/>
    <w:multiLevelType w:val="hybridMultilevel"/>
    <w:tmpl w:val="753277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51335C8"/>
    <w:multiLevelType w:val="hybridMultilevel"/>
    <w:tmpl w:val="CD18B6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68B1001"/>
    <w:multiLevelType w:val="hybridMultilevel"/>
    <w:tmpl w:val="B8CC0C2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780654D7"/>
    <w:multiLevelType w:val="multilevel"/>
    <w:tmpl w:val="EECE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91132E"/>
    <w:multiLevelType w:val="hybridMultilevel"/>
    <w:tmpl w:val="74AC4C8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7947606A"/>
    <w:multiLevelType w:val="multilevel"/>
    <w:tmpl w:val="F7C8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207C5B"/>
    <w:multiLevelType w:val="multilevel"/>
    <w:tmpl w:val="1C98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B13026"/>
    <w:multiLevelType w:val="hybridMultilevel"/>
    <w:tmpl w:val="BB3A3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7D0B7209"/>
    <w:multiLevelType w:val="hybridMultilevel"/>
    <w:tmpl w:val="1700BE2A"/>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7" w15:restartNumberingAfterBreak="0">
    <w:nsid w:val="7FDF6D52"/>
    <w:multiLevelType w:val="hybridMultilevel"/>
    <w:tmpl w:val="7536354A"/>
    <w:lvl w:ilvl="0" w:tplc="0409000B">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num w:numId="1" w16cid:durableId="1456677930">
    <w:abstractNumId w:val="79"/>
  </w:num>
  <w:num w:numId="2" w16cid:durableId="16809408">
    <w:abstractNumId w:val="69"/>
  </w:num>
  <w:num w:numId="3" w16cid:durableId="1622957017">
    <w:abstractNumId w:val="14"/>
  </w:num>
  <w:num w:numId="4" w16cid:durableId="43455004">
    <w:abstractNumId w:val="45"/>
  </w:num>
  <w:num w:numId="5" w16cid:durableId="1589802684">
    <w:abstractNumId w:val="2"/>
  </w:num>
  <w:num w:numId="6" w16cid:durableId="822891713">
    <w:abstractNumId w:val="59"/>
  </w:num>
  <w:num w:numId="7" w16cid:durableId="1648850979">
    <w:abstractNumId w:val="56"/>
  </w:num>
  <w:num w:numId="8" w16cid:durableId="1267738616">
    <w:abstractNumId w:val="64"/>
  </w:num>
  <w:num w:numId="9" w16cid:durableId="1873305249">
    <w:abstractNumId w:val="28"/>
  </w:num>
  <w:num w:numId="10" w16cid:durableId="1363357308">
    <w:abstractNumId w:val="86"/>
  </w:num>
  <w:num w:numId="11" w16cid:durableId="116876152">
    <w:abstractNumId w:val="82"/>
  </w:num>
  <w:num w:numId="12" w16cid:durableId="706418467">
    <w:abstractNumId w:val="18"/>
  </w:num>
  <w:num w:numId="13" w16cid:durableId="119030176">
    <w:abstractNumId w:val="78"/>
  </w:num>
  <w:num w:numId="14" w16cid:durableId="1293707122">
    <w:abstractNumId w:val="5"/>
  </w:num>
  <w:num w:numId="15" w16cid:durableId="373237447">
    <w:abstractNumId w:val="24"/>
  </w:num>
  <w:num w:numId="16" w16cid:durableId="112212651">
    <w:abstractNumId w:val="85"/>
  </w:num>
  <w:num w:numId="17" w16cid:durableId="747656501">
    <w:abstractNumId w:val="29"/>
  </w:num>
  <w:num w:numId="18" w16cid:durableId="1448043677">
    <w:abstractNumId w:val="41"/>
  </w:num>
  <w:num w:numId="19" w16cid:durableId="807018337">
    <w:abstractNumId w:val="9"/>
  </w:num>
  <w:num w:numId="20" w16cid:durableId="124784760">
    <w:abstractNumId w:val="63"/>
  </w:num>
  <w:num w:numId="21" w16cid:durableId="475293367">
    <w:abstractNumId w:val="54"/>
  </w:num>
  <w:num w:numId="22" w16cid:durableId="1236745315">
    <w:abstractNumId w:val="13"/>
  </w:num>
  <w:num w:numId="23" w16cid:durableId="1910846199">
    <w:abstractNumId w:val="35"/>
  </w:num>
  <w:num w:numId="24" w16cid:durableId="1391078118">
    <w:abstractNumId w:val="36"/>
  </w:num>
  <w:num w:numId="25" w16cid:durableId="246577108">
    <w:abstractNumId w:val="4"/>
  </w:num>
  <w:num w:numId="26" w16cid:durableId="1744836048">
    <w:abstractNumId w:val="21"/>
  </w:num>
  <w:num w:numId="27" w16cid:durableId="148834851">
    <w:abstractNumId w:val="72"/>
  </w:num>
  <w:num w:numId="28" w16cid:durableId="1821921853">
    <w:abstractNumId w:val="3"/>
  </w:num>
  <w:num w:numId="29" w16cid:durableId="2140370730">
    <w:abstractNumId w:val="15"/>
  </w:num>
  <w:num w:numId="30" w16cid:durableId="998194707">
    <w:abstractNumId w:val="87"/>
  </w:num>
  <w:num w:numId="31" w16cid:durableId="1955361937">
    <w:abstractNumId w:val="53"/>
  </w:num>
  <w:num w:numId="32" w16cid:durableId="459803590">
    <w:abstractNumId w:val="51"/>
  </w:num>
  <w:num w:numId="33" w16cid:durableId="505825086">
    <w:abstractNumId w:val="68"/>
  </w:num>
  <w:num w:numId="34" w16cid:durableId="428819561">
    <w:abstractNumId w:val="8"/>
  </w:num>
  <w:num w:numId="35" w16cid:durableId="1180579963">
    <w:abstractNumId w:val="6"/>
  </w:num>
  <w:num w:numId="36" w16cid:durableId="2084906898">
    <w:abstractNumId w:val="23"/>
  </w:num>
  <w:num w:numId="37" w16cid:durableId="764806464">
    <w:abstractNumId w:val="34"/>
  </w:num>
  <w:num w:numId="38" w16cid:durableId="1194227286">
    <w:abstractNumId w:val="62"/>
  </w:num>
  <w:num w:numId="39" w16cid:durableId="465245344">
    <w:abstractNumId w:val="46"/>
  </w:num>
  <w:num w:numId="40" w16cid:durableId="243951058">
    <w:abstractNumId w:val="58"/>
  </w:num>
  <w:num w:numId="41" w16cid:durableId="35468740">
    <w:abstractNumId w:val="43"/>
  </w:num>
  <w:num w:numId="42" w16cid:durableId="4719781">
    <w:abstractNumId w:val="39"/>
  </w:num>
  <w:num w:numId="43" w16cid:durableId="2124154472">
    <w:abstractNumId w:val="11"/>
  </w:num>
  <w:num w:numId="44" w16cid:durableId="837228247">
    <w:abstractNumId w:val="26"/>
  </w:num>
  <w:num w:numId="45" w16cid:durableId="893782429">
    <w:abstractNumId w:val="60"/>
  </w:num>
  <w:num w:numId="46" w16cid:durableId="1915704141">
    <w:abstractNumId w:val="76"/>
  </w:num>
  <w:num w:numId="47" w16cid:durableId="1231767789">
    <w:abstractNumId w:val="0"/>
  </w:num>
  <w:num w:numId="48" w16cid:durableId="1810199467">
    <w:abstractNumId w:val="50"/>
  </w:num>
  <w:num w:numId="49" w16cid:durableId="419447536">
    <w:abstractNumId w:val="77"/>
  </w:num>
  <w:num w:numId="50" w16cid:durableId="209540924">
    <w:abstractNumId w:val="22"/>
  </w:num>
  <w:num w:numId="51" w16cid:durableId="1031297157">
    <w:abstractNumId w:val="37"/>
  </w:num>
  <w:num w:numId="52" w16cid:durableId="468326104">
    <w:abstractNumId w:val="65"/>
  </w:num>
  <w:num w:numId="53" w16cid:durableId="676857182">
    <w:abstractNumId w:val="71"/>
  </w:num>
  <w:num w:numId="54" w16cid:durableId="1887376610">
    <w:abstractNumId w:val="73"/>
  </w:num>
  <w:num w:numId="55" w16cid:durableId="1522671584">
    <w:abstractNumId w:val="31"/>
  </w:num>
  <w:num w:numId="56" w16cid:durableId="1377317186">
    <w:abstractNumId w:val="80"/>
  </w:num>
  <w:num w:numId="57" w16cid:durableId="834341568">
    <w:abstractNumId w:val="57"/>
  </w:num>
  <w:num w:numId="58" w16cid:durableId="1709988532">
    <w:abstractNumId w:val="33"/>
  </w:num>
  <w:num w:numId="59" w16cid:durableId="638077426">
    <w:abstractNumId w:val="25"/>
  </w:num>
  <w:num w:numId="60" w16cid:durableId="1147891759">
    <w:abstractNumId w:val="7"/>
  </w:num>
  <w:num w:numId="61" w16cid:durableId="1769502138">
    <w:abstractNumId w:val="48"/>
  </w:num>
  <w:num w:numId="62" w16cid:durableId="2058816899">
    <w:abstractNumId w:val="40"/>
  </w:num>
  <w:num w:numId="63" w16cid:durableId="264122260">
    <w:abstractNumId w:val="44"/>
  </w:num>
  <w:num w:numId="64" w16cid:durableId="1667054152">
    <w:abstractNumId w:val="61"/>
  </w:num>
  <w:num w:numId="65" w16cid:durableId="1162938208">
    <w:abstractNumId w:val="12"/>
  </w:num>
  <w:num w:numId="66" w16cid:durableId="339354955">
    <w:abstractNumId w:val="70"/>
  </w:num>
  <w:num w:numId="67" w16cid:durableId="1267227273">
    <w:abstractNumId w:val="52"/>
  </w:num>
  <w:num w:numId="68" w16cid:durableId="1945382232">
    <w:abstractNumId w:val="55"/>
  </w:num>
  <w:num w:numId="69" w16cid:durableId="517819500">
    <w:abstractNumId w:val="17"/>
  </w:num>
  <w:num w:numId="70" w16cid:durableId="434833332">
    <w:abstractNumId w:val="20"/>
  </w:num>
  <w:num w:numId="71" w16cid:durableId="1645426117">
    <w:abstractNumId w:val="84"/>
  </w:num>
  <w:num w:numId="72" w16cid:durableId="652177648">
    <w:abstractNumId w:val="67"/>
  </w:num>
  <w:num w:numId="73" w16cid:durableId="143357463">
    <w:abstractNumId w:val="16"/>
  </w:num>
  <w:num w:numId="74" w16cid:durableId="965307605">
    <w:abstractNumId w:val="74"/>
  </w:num>
  <w:num w:numId="75" w16cid:durableId="1101686925">
    <w:abstractNumId w:val="47"/>
  </w:num>
  <w:num w:numId="76" w16cid:durableId="1360817617">
    <w:abstractNumId w:val="81"/>
  </w:num>
  <w:num w:numId="77" w16cid:durableId="1404253843">
    <w:abstractNumId w:val="75"/>
  </w:num>
  <w:num w:numId="78" w16cid:durableId="1590967106">
    <w:abstractNumId w:val="19"/>
  </w:num>
  <w:num w:numId="79" w16cid:durableId="1560824667">
    <w:abstractNumId w:val="38"/>
  </w:num>
  <w:num w:numId="80" w16cid:durableId="248080760">
    <w:abstractNumId w:val="66"/>
  </w:num>
  <w:num w:numId="81" w16cid:durableId="69473564">
    <w:abstractNumId w:val="27"/>
  </w:num>
  <w:num w:numId="82" w16cid:durableId="2073767752">
    <w:abstractNumId w:val="83"/>
  </w:num>
  <w:num w:numId="83" w16cid:durableId="583881585">
    <w:abstractNumId w:val="30"/>
  </w:num>
  <w:num w:numId="84" w16cid:durableId="2102678828">
    <w:abstractNumId w:val="49"/>
  </w:num>
  <w:num w:numId="85" w16cid:durableId="1137721387">
    <w:abstractNumId w:val="32"/>
  </w:num>
  <w:num w:numId="86" w16cid:durableId="1123578133">
    <w:abstractNumId w:val="42"/>
  </w:num>
  <w:num w:numId="87" w16cid:durableId="230889673">
    <w:abstractNumId w:val="10"/>
  </w:num>
  <w:num w:numId="88" w16cid:durableId="1384523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111"/>
    <w:rsid w:val="00026275"/>
    <w:rsid w:val="000368EA"/>
    <w:rsid w:val="00036D58"/>
    <w:rsid w:val="000540B2"/>
    <w:rsid w:val="0006014D"/>
    <w:rsid w:val="00082C91"/>
    <w:rsid w:val="00083220"/>
    <w:rsid w:val="000A498E"/>
    <w:rsid w:val="000B3F00"/>
    <w:rsid w:val="000D1288"/>
    <w:rsid w:val="0015283F"/>
    <w:rsid w:val="00160D4D"/>
    <w:rsid w:val="00163CC3"/>
    <w:rsid w:val="00173369"/>
    <w:rsid w:val="00175095"/>
    <w:rsid w:val="00177A20"/>
    <w:rsid w:val="0018528A"/>
    <w:rsid w:val="0018684F"/>
    <w:rsid w:val="00194D85"/>
    <w:rsid w:val="001A3F81"/>
    <w:rsid w:val="001C2F70"/>
    <w:rsid w:val="001C79B6"/>
    <w:rsid w:val="001D2BAF"/>
    <w:rsid w:val="001D3CD5"/>
    <w:rsid w:val="001D40BF"/>
    <w:rsid w:val="001E4BA5"/>
    <w:rsid w:val="001E558D"/>
    <w:rsid w:val="001F2415"/>
    <w:rsid w:val="001F3304"/>
    <w:rsid w:val="001F7E7F"/>
    <w:rsid w:val="00212CC6"/>
    <w:rsid w:val="00213362"/>
    <w:rsid w:val="002205C3"/>
    <w:rsid w:val="0026447D"/>
    <w:rsid w:val="00265F87"/>
    <w:rsid w:val="00280D0F"/>
    <w:rsid w:val="002A009E"/>
    <w:rsid w:val="002A5618"/>
    <w:rsid w:val="002B71AA"/>
    <w:rsid w:val="002C226F"/>
    <w:rsid w:val="002C6859"/>
    <w:rsid w:val="002C73BD"/>
    <w:rsid w:val="002D0214"/>
    <w:rsid w:val="002D2A69"/>
    <w:rsid w:val="002D70DA"/>
    <w:rsid w:val="00300C75"/>
    <w:rsid w:val="0033256D"/>
    <w:rsid w:val="003423AD"/>
    <w:rsid w:val="00343A4F"/>
    <w:rsid w:val="00350602"/>
    <w:rsid w:val="0038370F"/>
    <w:rsid w:val="003A3111"/>
    <w:rsid w:val="003B5BC0"/>
    <w:rsid w:val="003B777D"/>
    <w:rsid w:val="003B7973"/>
    <w:rsid w:val="003D0E10"/>
    <w:rsid w:val="003D1CDA"/>
    <w:rsid w:val="003D6603"/>
    <w:rsid w:val="003F11D8"/>
    <w:rsid w:val="003F1F22"/>
    <w:rsid w:val="003F68C8"/>
    <w:rsid w:val="00410176"/>
    <w:rsid w:val="0041515F"/>
    <w:rsid w:val="00415CFE"/>
    <w:rsid w:val="00415D32"/>
    <w:rsid w:val="004243F3"/>
    <w:rsid w:val="00426727"/>
    <w:rsid w:val="0043003F"/>
    <w:rsid w:val="0043151F"/>
    <w:rsid w:val="004463B1"/>
    <w:rsid w:val="00463267"/>
    <w:rsid w:val="00492199"/>
    <w:rsid w:val="004A5548"/>
    <w:rsid w:val="004B0509"/>
    <w:rsid w:val="004B22B9"/>
    <w:rsid w:val="004E104C"/>
    <w:rsid w:val="004E6D82"/>
    <w:rsid w:val="004E75B6"/>
    <w:rsid w:val="004F26C7"/>
    <w:rsid w:val="005015AC"/>
    <w:rsid w:val="00507F90"/>
    <w:rsid w:val="005474BD"/>
    <w:rsid w:val="00564D9B"/>
    <w:rsid w:val="00565DA0"/>
    <w:rsid w:val="0056617E"/>
    <w:rsid w:val="00590045"/>
    <w:rsid w:val="00592753"/>
    <w:rsid w:val="005B6EAE"/>
    <w:rsid w:val="005C705E"/>
    <w:rsid w:val="005D0D4D"/>
    <w:rsid w:val="005D3DB4"/>
    <w:rsid w:val="005E321F"/>
    <w:rsid w:val="005E6021"/>
    <w:rsid w:val="00614F81"/>
    <w:rsid w:val="00615F64"/>
    <w:rsid w:val="0062185E"/>
    <w:rsid w:val="00621DA5"/>
    <w:rsid w:val="00625A44"/>
    <w:rsid w:val="00637772"/>
    <w:rsid w:val="00642706"/>
    <w:rsid w:val="006435F7"/>
    <w:rsid w:val="00652830"/>
    <w:rsid w:val="00674FDB"/>
    <w:rsid w:val="00675E15"/>
    <w:rsid w:val="00682FB3"/>
    <w:rsid w:val="006864CA"/>
    <w:rsid w:val="00691B38"/>
    <w:rsid w:val="00692133"/>
    <w:rsid w:val="00696131"/>
    <w:rsid w:val="006D3B3D"/>
    <w:rsid w:val="0070221E"/>
    <w:rsid w:val="00703C64"/>
    <w:rsid w:val="00722D56"/>
    <w:rsid w:val="00722F35"/>
    <w:rsid w:val="00735A5E"/>
    <w:rsid w:val="00741115"/>
    <w:rsid w:val="00750B31"/>
    <w:rsid w:val="00751F3C"/>
    <w:rsid w:val="0078648F"/>
    <w:rsid w:val="007971C9"/>
    <w:rsid w:val="007B6760"/>
    <w:rsid w:val="007C0ED0"/>
    <w:rsid w:val="007D4865"/>
    <w:rsid w:val="007E0C6D"/>
    <w:rsid w:val="007F7018"/>
    <w:rsid w:val="00817320"/>
    <w:rsid w:val="008465A9"/>
    <w:rsid w:val="00851C08"/>
    <w:rsid w:val="008533BE"/>
    <w:rsid w:val="0086283C"/>
    <w:rsid w:val="00872CF7"/>
    <w:rsid w:val="008A3659"/>
    <w:rsid w:val="008A606C"/>
    <w:rsid w:val="008B6C65"/>
    <w:rsid w:val="008D16B1"/>
    <w:rsid w:val="008D299B"/>
    <w:rsid w:val="008E0587"/>
    <w:rsid w:val="008E4D27"/>
    <w:rsid w:val="00901147"/>
    <w:rsid w:val="009126FD"/>
    <w:rsid w:val="00913546"/>
    <w:rsid w:val="00916140"/>
    <w:rsid w:val="0092002A"/>
    <w:rsid w:val="00921158"/>
    <w:rsid w:val="00932E05"/>
    <w:rsid w:val="009339C1"/>
    <w:rsid w:val="009360B4"/>
    <w:rsid w:val="00944B48"/>
    <w:rsid w:val="00945317"/>
    <w:rsid w:val="00952E93"/>
    <w:rsid w:val="0096208C"/>
    <w:rsid w:val="00966433"/>
    <w:rsid w:val="009775C3"/>
    <w:rsid w:val="0098015F"/>
    <w:rsid w:val="009837AC"/>
    <w:rsid w:val="00987A63"/>
    <w:rsid w:val="00995412"/>
    <w:rsid w:val="009A4780"/>
    <w:rsid w:val="009B4435"/>
    <w:rsid w:val="009C18D3"/>
    <w:rsid w:val="009C54BB"/>
    <w:rsid w:val="009D4FD0"/>
    <w:rsid w:val="009E2887"/>
    <w:rsid w:val="009F1083"/>
    <w:rsid w:val="009F1E24"/>
    <w:rsid w:val="00A21D28"/>
    <w:rsid w:val="00A27C58"/>
    <w:rsid w:val="00A34FD5"/>
    <w:rsid w:val="00A44522"/>
    <w:rsid w:val="00A460D2"/>
    <w:rsid w:val="00A46617"/>
    <w:rsid w:val="00A52803"/>
    <w:rsid w:val="00A60288"/>
    <w:rsid w:val="00A6635E"/>
    <w:rsid w:val="00A76DDA"/>
    <w:rsid w:val="00A82165"/>
    <w:rsid w:val="00A831D7"/>
    <w:rsid w:val="00A9037D"/>
    <w:rsid w:val="00A92DDA"/>
    <w:rsid w:val="00AA23FC"/>
    <w:rsid w:val="00AA665B"/>
    <w:rsid w:val="00AB2167"/>
    <w:rsid w:val="00AB3234"/>
    <w:rsid w:val="00AB40DD"/>
    <w:rsid w:val="00AB727C"/>
    <w:rsid w:val="00AE4956"/>
    <w:rsid w:val="00AE49F6"/>
    <w:rsid w:val="00AE5BCB"/>
    <w:rsid w:val="00AF371C"/>
    <w:rsid w:val="00B17327"/>
    <w:rsid w:val="00B23793"/>
    <w:rsid w:val="00B35098"/>
    <w:rsid w:val="00B36447"/>
    <w:rsid w:val="00B418CB"/>
    <w:rsid w:val="00B43D34"/>
    <w:rsid w:val="00B56366"/>
    <w:rsid w:val="00B73992"/>
    <w:rsid w:val="00B84B6A"/>
    <w:rsid w:val="00B869A4"/>
    <w:rsid w:val="00B92DF5"/>
    <w:rsid w:val="00B93EB5"/>
    <w:rsid w:val="00B956AB"/>
    <w:rsid w:val="00BA20EF"/>
    <w:rsid w:val="00BA3512"/>
    <w:rsid w:val="00BB497F"/>
    <w:rsid w:val="00BC7814"/>
    <w:rsid w:val="00BE2F45"/>
    <w:rsid w:val="00BF0696"/>
    <w:rsid w:val="00C13995"/>
    <w:rsid w:val="00C23466"/>
    <w:rsid w:val="00C26EEC"/>
    <w:rsid w:val="00C37A69"/>
    <w:rsid w:val="00C6579C"/>
    <w:rsid w:val="00CA4B3B"/>
    <w:rsid w:val="00CB46C2"/>
    <w:rsid w:val="00CC55AD"/>
    <w:rsid w:val="00CD7BC5"/>
    <w:rsid w:val="00CF39F7"/>
    <w:rsid w:val="00CF5E12"/>
    <w:rsid w:val="00D04912"/>
    <w:rsid w:val="00D15994"/>
    <w:rsid w:val="00D33F62"/>
    <w:rsid w:val="00D35136"/>
    <w:rsid w:val="00D56451"/>
    <w:rsid w:val="00D65CE8"/>
    <w:rsid w:val="00D66578"/>
    <w:rsid w:val="00D776F8"/>
    <w:rsid w:val="00D80833"/>
    <w:rsid w:val="00D95F27"/>
    <w:rsid w:val="00DB2204"/>
    <w:rsid w:val="00DB29B9"/>
    <w:rsid w:val="00DB389C"/>
    <w:rsid w:val="00DB656F"/>
    <w:rsid w:val="00DC5B67"/>
    <w:rsid w:val="00E07668"/>
    <w:rsid w:val="00E25ABA"/>
    <w:rsid w:val="00E61CA3"/>
    <w:rsid w:val="00E7536A"/>
    <w:rsid w:val="00EA2301"/>
    <w:rsid w:val="00EB44EF"/>
    <w:rsid w:val="00EC2828"/>
    <w:rsid w:val="00ED2D41"/>
    <w:rsid w:val="00ED7492"/>
    <w:rsid w:val="00EE4D24"/>
    <w:rsid w:val="00EE7DAF"/>
    <w:rsid w:val="00F13825"/>
    <w:rsid w:val="00F171F5"/>
    <w:rsid w:val="00F172B5"/>
    <w:rsid w:val="00F25BCD"/>
    <w:rsid w:val="00F60D0E"/>
    <w:rsid w:val="00F62070"/>
    <w:rsid w:val="00F6290D"/>
    <w:rsid w:val="00F6613F"/>
    <w:rsid w:val="00F802AD"/>
    <w:rsid w:val="00F86591"/>
    <w:rsid w:val="00FB0984"/>
    <w:rsid w:val="00FB5C07"/>
    <w:rsid w:val="00FC029C"/>
    <w:rsid w:val="00FC52C9"/>
    <w:rsid w:val="00FE5299"/>
    <w:rsid w:val="00FF0D4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70FDE"/>
  <w15:docId w15:val="{8ED670C7-EF9F-4087-BD29-39A7A1B28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8D3"/>
  </w:style>
  <w:style w:type="paragraph" w:styleId="Heading1">
    <w:name w:val="heading 1"/>
    <w:basedOn w:val="Normal"/>
    <w:next w:val="Normal"/>
    <w:link w:val="Heading1Char"/>
    <w:uiPriority w:val="9"/>
    <w:qFormat/>
    <w:rsid w:val="00BA20EF"/>
    <w:pPr>
      <w:keepNext/>
      <w:spacing w:before="240" w:after="60" w:line="240"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
    <w:semiHidden/>
    <w:unhideWhenUsed/>
    <w:qFormat/>
    <w:rsid w:val="00D56451"/>
    <w:pPr>
      <w:keepNext/>
      <w:spacing w:before="240" w:after="60" w:line="240" w:lineRule="auto"/>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uiPriority w:val="9"/>
    <w:semiHidden/>
    <w:unhideWhenUsed/>
    <w:qFormat/>
    <w:rsid w:val="008E4D2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D299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A3111"/>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3A31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111"/>
    <w:rPr>
      <w:rFonts w:ascii="Tahoma" w:hAnsi="Tahoma" w:cs="Tahoma"/>
      <w:sz w:val="16"/>
      <w:szCs w:val="16"/>
    </w:rPr>
  </w:style>
  <w:style w:type="paragraph" w:styleId="ListParagraph">
    <w:name w:val="List Paragraph"/>
    <w:basedOn w:val="Normal"/>
    <w:uiPriority w:val="34"/>
    <w:qFormat/>
    <w:rsid w:val="00722D56"/>
    <w:pPr>
      <w:ind w:left="720"/>
      <w:contextualSpacing/>
    </w:pPr>
  </w:style>
  <w:style w:type="character" w:customStyle="1" w:styleId="Heading1Char">
    <w:name w:val="Heading 1 Char"/>
    <w:basedOn w:val="DefaultParagraphFont"/>
    <w:link w:val="Heading1"/>
    <w:uiPriority w:val="9"/>
    <w:rsid w:val="00BA20EF"/>
    <w:rPr>
      <w:rFonts w:ascii="Cambria" w:eastAsia="Times New Roman" w:hAnsi="Cambria" w:cs="Times New Roman"/>
      <w:b/>
      <w:bCs/>
      <w:kern w:val="32"/>
      <w:sz w:val="32"/>
      <w:szCs w:val="32"/>
    </w:rPr>
  </w:style>
  <w:style w:type="paragraph" w:styleId="NormalWeb">
    <w:name w:val="Normal (Web)"/>
    <w:basedOn w:val="Normal"/>
    <w:uiPriority w:val="99"/>
    <w:unhideWhenUsed/>
    <w:rsid w:val="00BA20E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B7973"/>
    <w:rPr>
      <w:i/>
      <w:iCs/>
    </w:rPr>
  </w:style>
  <w:style w:type="character" w:styleId="Strong">
    <w:name w:val="Strong"/>
    <w:basedOn w:val="DefaultParagraphFont"/>
    <w:uiPriority w:val="22"/>
    <w:qFormat/>
    <w:rsid w:val="003B7973"/>
    <w:rPr>
      <w:b/>
      <w:bCs/>
    </w:rPr>
  </w:style>
  <w:style w:type="character" w:styleId="Hyperlink">
    <w:name w:val="Hyperlink"/>
    <w:basedOn w:val="DefaultParagraphFont"/>
    <w:uiPriority w:val="99"/>
    <w:unhideWhenUsed/>
    <w:rsid w:val="003B7973"/>
    <w:rPr>
      <w:color w:val="0000FF"/>
      <w:u w:val="single"/>
    </w:rPr>
  </w:style>
  <w:style w:type="character" w:customStyle="1" w:styleId="Heading2Char">
    <w:name w:val="Heading 2 Char"/>
    <w:basedOn w:val="DefaultParagraphFont"/>
    <w:link w:val="Heading2"/>
    <w:uiPriority w:val="9"/>
    <w:semiHidden/>
    <w:rsid w:val="00D56451"/>
    <w:rPr>
      <w:rFonts w:ascii="Cambria" w:eastAsia="Times New Roman" w:hAnsi="Cambria" w:cs="Times New Roman"/>
      <w:b/>
      <w:bCs/>
      <w:i/>
      <w:iCs/>
      <w:sz w:val="28"/>
      <w:szCs w:val="28"/>
    </w:rPr>
  </w:style>
  <w:style w:type="paragraph" w:customStyle="1" w:styleId="doctext">
    <w:name w:val="doctext"/>
    <w:basedOn w:val="Normal"/>
    <w:rsid w:val="003F1F22"/>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1D2BAF"/>
    <w:pPr>
      <w:spacing w:before="100" w:beforeAutospacing="1" w:after="100" w:afterAutospacing="1" w:line="360" w:lineRule="auto"/>
      <w:ind w:left="2245" w:hanging="357"/>
      <w:jc w:val="both"/>
    </w:pPr>
    <w:rPr>
      <w:rFonts w:ascii="Calibri" w:eastAsia="Calibri" w:hAnsi="Calibri" w:cs="Calibri"/>
      <w:sz w:val="24"/>
      <w:szCs w:val="24"/>
    </w:rPr>
  </w:style>
  <w:style w:type="character" w:customStyle="1" w:styleId="BodyTextChar">
    <w:name w:val="Body Text Char"/>
    <w:basedOn w:val="DefaultParagraphFont"/>
    <w:link w:val="BodyText"/>
    <w:uiPriority w:val="1"/>
    <w:rsid w:val="001D2BAF"/>
    <w:rPr>
      <w:rFonts w:ascii="Calibri" w:eastAsia="Calibri" w:hAnsi="Calibri" w:cs="Calibri"/>
      <w:sz w:val="24"/>
      <w:szCs w:val="24"/>
    </w:rPr>
  </w:style>
  <w:style w:type="character" w:customStyle="1" w:styleId="Heading3Char">
    <w:name w:val="Heading 3 Char"/>
    <w:basedOn w:val="DefaultParagraphFont"/>
    <w:link w:val="Heading3"/>
    <w:uiPriority w:val="9"/>
    <w:semiHidden/>
    <w:rsid w:val="008E4D27"/>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8D299B"/>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872CF7"/>
    <w:rPr>
      <w:color w:val="605E5C"/>
      <w:shd w:val="clear" w:color="auto" w:fill="E1DFDD"/>
    </w:rPr>
  </w:style>
  <w:style w:type="character" w:styleId="CommentReference">
    <w:name w:val="annotation reference"/>
    <w:basedOn w:val="DefaultParagraphFont"/>
    <w:uiPriority w:val="99"/>
    <w:semiHidden/>
    <w:unhideWhenUsed/>
    <w:rsid w:val="00F172B5"/>
    <w:rPr>
      <w:sz w:val="16"/>
      <w:szCs w:val="16"/>
    </w:rPr>
  </w:style>
  <w:style w:type="paragraph" w:styleId="CommentText">
    <w:name w:val="annotation text"/>
    <w:basedOn w:val="Normal"/>
    <w:link w:val="CommentTextChar"/>
    <w:uiPriority w:val="99"/>
    <w:semiHidden/>
    <w:unhideWhenUsed/>
    <w:rsid w:val="00F172B5"/>
    <w:pPr>
      <w:spacing w:line="240" w:lineRule="auto"/>
    </w:pPr>
    <w:rPr>
      <w:sz w:val="20"/>
      <w:szCs w:val="20"/>
    </w:rPr>
  </w:style>
  <w:style w:type="character" w:customStyle="1" w:styleId="CommentTextChar">
    <w:name w:val="Comment Text Char"/>
    <w:basedOn w:val="DefaultParagraphFont"/>
    <w:link w:val="CommentText"/>
    <w:uiPriority w:val="99"/>
    <w:semiHidden/>
    <w:rsid w:val="00F172B5"/>
    <w:rPr>
      <w:sz w:val="20"/>
      <w:szCs w:val="20"/>
    </w:rPr>
  </w:style>
  <w:style w:type="paragraph" w:styleId="CommentSubject">
    <w:name w:val="annotation subject"/>
    <w:basedOn w:val="CommentText"/>
    <w:next w:val="CommentText"/>
    <w:link w:val="CommentSubjectChar"/>
    <w:uiPriority w:val="99"/>
    <w:semiHidden/>
    <w:unhideWhenUsed/>
    <w:rsid w:val="00F172B5"/>
    <w:rPr>
      <w:b/>
      <w:bCs/>
    </w:rPr>
  </w:style>
  <w:style w:type="character" w:customStyle="1" w:styleId="CommentSubjectChar">
    <w:name w:val="Comment Subject Char"/>
    <w:basedOn w:val="CommentTextChar"/>
    <w:link w:val="CommentSubject"/>
    <w:uiPriority w:val="99"/>
    <w:semiHidden/>
    <w:rsid w:val="00F172B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14363">
      <w:bodyDiv w:val="1"/>
      <w:marLeft w:val="0"/>
      <w:marRight w:val="0"/>
      <w:marTop w:val="0"/>
      <w:marBottom w:val="0"/>
      <w:divBdr>
        <w:top w:val="none" w:sz="0" w:space="0" w:color="auto"/>
        <w:left w:val="none" w:sz="0" w:space="0" w:color="auto"/>
        <w:bottom w:val="none" w:sz="0" w:space="0" w:color="auto"/>
        <w:right w:val="none" w:sz="0" w:space="0" w:color="auto"/>
      </w:divBdr>
      <w:divsChild>
        <w:div w:id="1067217432">
          <w:marLeft w:val="0"/>
          <w:marRight w:val="0"/>
          <w:marTop w:val="0"/>
          <w:marBottom w:val="0"/>
          <w:divBdr>
            <w:top w:val="none" w:sz="0" w:space="0" w:color="auto"/>
            <w:left w:val="none" w:sz="0" w:space="0" w:color="auto"/>
            <w:bottom w:val="none" w:sz="0" w:space="0" w:color="auto"/>
            <w:right w:val="none" w:sz="0" w:space="0" w:color="auto"/>
          </w:divBdr>
        </w:div>
        <w:div w:id="1037125938">
          <w:marLeft w:val="0"/>
          <w:marRight w:val="0"/>
          <w:marTop w:val="0"/>
          <w:marBottom w:val="0"/>
          <w:divBdr>
            <w:top w:val="none" w:sz="0" w:space="0" w:color="auto"/>
            <w:left w:val="none" w:sz="0" w:space="0" w:color="auto"/>
            <w:bottom w:val="none" w:sz="0" w:space="0" w:color="auto"/>
            <w:right w:val="none" w:sz="0" w:space="0" w:color="auto"/>
          </w:divBdr>
        </w:div>
        <w:div w:id="341667259">
          <w:marLeft w:val="0"/>
          <w:marRight w:val="0"/>
          <w:marTop w:val="0"/>
          <w:marBottom w:val="0"/>
          <w:divBdr>
            <w:top w:val="none" w:sz="0" w:space="0" w:color="auto"/>
            <w:left w:val="none" w:sz="0" w:space="0" w:color="auto"/>
            <w:bottom w:val="none" w:sz="0" w:space="0" w:color="auto"/>
            <w:right w:val="none" w:sz="0" w:space="0" w:color="auto"/>
          </w:divBdr>
        </w:div>
        <w:div w:id="1492792057">
          <w:marLeft w:val="0"/>
          <w:marRight w:val="0"/>
          <w:marTop w:val="0"/>
          <w:marBottom w:val="0"/>
          <w:divBdr>
            <w:top w:val="none" w:sz="0" w:space="0" w:color="auto"/>
            <w:left w:val="none" w:sz="0" w:space="0" w:color="auto"/>
            <w:bottom w:val="none" w:sz="0" w:space="0" w:color="auto"/>
            <w:right w:val="none" w:sz="0" w:space="0" w:color="auto"/>
          </w:divBdr>
        </w:div>
        <w:div w:id="419914796">
          <w:marLeft w:val="0"/>
          <w:marRight w:val="0"/>
          <w:marTop w:val="0"/>
          <w:marBottom w:val="0"/>
          <w:divBdr>
            <w:top w:val="none" w:sz="0" w:space="0" w:color="auto"/>
            <w:left w:val="none" w:sz="0" w:space="0" w:color="auto"/>
            <w:bottom w:val="none" w:sz="0" w:space="0" w:color="auto"/>
            <w:right w:val="none" w:sz="0" w:space="0" w:color="auto"/>
          </w:divBdr>
        </w:div>
        <w:div w:id="12149288">
          <w:marLeft w:val="0"/>
          <w:marRight w:val="0"/>
          <w:marTop w:val="0"/>
          <w:marBottom w:val="0"/>
          <w:divBdr>
            <w:top w:val="none" w:sz="0" w:space="0" w:color="auto"/>
            <w:left w:val="none" w:sz="0" w:space="0" w:color="auto"/>
            <w:bottom w:val="none" w:sz="0" w:space="0" w:color="auto"/>
            <w:right w:val="none" w:sz="0" w:space="0" w:color="auto"/>
          </w:divBdr>
        </w:div>
        <w:div w:id="911046833">
          <w:marLeft w:val="0"/>
          <w:marRight w:val="0"/>
          <w:marTop w:val="0"/>
          <w:marBottom w:val="0"/>
          <w:divBdr>
            <w:top w:val="none" w:sz="0" w:space="0" w:color="auto"/>
            <w:left w:val="none" w:sz="0" w:space="0" w:color="auto"/>
            <w:bottom w:val="none" w:sz="0" w:space="0" w:color="auto"/>
            <w:right w:val="none" w:sz="0" w:space="0" w:color="auto"/>
          </w:divBdr>
        </w:div>
        <w:div w:id="1332442478">
          <w:marLeft w:val="0"/>
          <w:marRight w:val="0"/>
          <w:marTop w:val="0"/>
          <w:marBottom w:val="0"/>
          <w:divBdr>
            <w:top w:val="none" w:sz="0" w:space="0" w:color="auto"/>
            <w:left w:val="none" w:sz="0" w:space="0" w:color="auto"/>
            <w:bottom w:val="none" w:sz="0" w:space="0" w:color="auto"/>
            <w:right w:val="none" w:sz="0" w:space="0" w:color="auto"/>
          </w:divBdr>
        </w:div>
        <w:div w:id="945313827">
          <w:marLeft w:val="0"/>
          <w:marRight w:val="0"/>
          <w:marTop w:val="0"/>
          <w:marBottom w:val="0"/>
          <w:divBdr>
            <w:top w:val="none" w:sz="0" w:space="0" w:color="auto"/>
            <w:left w:val="none" w:sz="0" w:space="0" w:color="auto"/>
            <w:bottom w:val="none" w:sz="0" w:space="0" w:color="auto"/>
            <w:right w:val="none" w:sz="0" w:space="0" w:color="auto"/>
          </w:divBdr>
        </w:div>
        <w:div w:id="1394162039">
          <w:marLeft w:val="0"/>
          <w:marRight w:val="0"/>
          <w:marTop w:val="0"/>
          <w:marBottom w:val="0"/>
          <w:divBdr>
            <w:top w:val="none" w:sz="0" w:space="0" w:color="auto"/>
            <w:left w:val="none" w:sz="0" w:space="0" w:color="auto"/>
            <w:bottom w:val="none" w:sz="0" w:space="0" w:color="auto"/>
            <w:right w:val="none" w:sz="0" w:space="0" w:color="auto"/>
          </w:divBdr>
        </w:div>
        <w:div w:id="714963193">
          <w:marLeft w:val="0"/>
          <w:marRight w:val="0"/>
          <w:marTop w:val="0"/>
          <w:marBottom w:val="0"/>
          <w:divBdr>
            <w:top w:val="none" w:sz="0" w:space="0" w:color="auto"/>
            <w:left w:val="none" w:sz="0" w:space="0" w:color="auto"/>
            <w:bottom w:val="none" w:sz="0" w:space="0" w:color="auto"/>
            <w:right w:val="none" w:sz="0" w:space="0" w:color="auto"/>
          </w:divBdr>
        </w:div>
      </w:divsChild>
    </w:div>
    <w:div w:id="209488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client=firefox-b-d&amp;q=AI+in+chip+design&amp;mstk=AUtExfBh6fX6HmmoGpbwbUhOYXRs1XOA5Zy_0pZHN9PReak8KJQEwmn80ERdxLMCd4eyGcFnwMLjjPXUgZnvNXAb2Aa0gqXHDzZVQVo_l0y-FSMTNDvT1rQ3jBIxEnyrsqWxy-TFdKBFAFEcTxWqA2hxt8zBtryqBHcueoFFHopYnR75ff9mKm__0i6dnVan5xOcFOBPwhGJJbDQ1Ii9-fjR76xQKvU0gsTRAhdvTc_xq6VvxbhvGaHUIK8O41y6tqJ17GLz8E5eda6PhZ0z_OatXAoJipEA8tXh2whp5lI6Y30sNg&amp;csui=3&amp;ved=2ahUKEwjzw_XUsOCQAxVKT2wGHb42PLwQgK4QegQICRAF" TargetMode="External" /><Relationship Id="rId18" Type="http://schemas.openxmlformats.org/officeDocument/2006/relationships/hyperlink" Target="https://www.google.com/search?q=decoders&amp;client=firefox-b-d&amp;sca_esv=625717d0e0484ac3&amp;sxsrf=AE3TifM530Rwl0K4W5OaCD_NCOkA46a9XA%3A1762530707453&amp;ei=kxUOaf-0G-vLqfkP9L-TuQs&amp;ved=2ahUKEwiGvKyZveCQAxVQSGwGHRuTDkoQgK4QegQIBRAE&amp;oq=Levels+of+Integration+%28SSI%2C+MSI%2C+LSI%2C+VLSI+and+ULSI%29&amp;gs_lp=Egxnd3Mtd2l6LXNlcnAiNExldmVscyBvZiBJbnRlZ3JhdGlvbiAoU1NJLCBNU0ksIExTSSwgVkxTSSBhbmQgVUxTSSkyBRAhGJ8FMgUQIRifBTIFECEYnwUyBRAhGJ8FMgUQIRifBUjbE1CEBFiEBHABeAGQAQCYAe0BoAHtAaoBAzItMbgBDMgBAPgBAvgBAZgCAqAC-gHCAgoQABiwAxjWBBhHmAMA4gMFEgExIECIBgGQBgSSBwUxLjAuMaAH6wayBwMyLTG4B_MBwgcFMC4xLjHIBwU&amp;sclient=gws-wiz-serp&amp;mstk=AUtExfBGZ4NS6pA7AXnBD8mAW_yUgkMdd4J7MCtDTzmGykDEOAsfQx49160M0Ui2Hbxb3cwCdMLZammRQKRIveqzb4XYDhe8MnGjPr8f_B4tLPDbbEe6qUg4_KvR3A7GTVl9CnOZqPtPC3_YUtHGzMsC7jKM9nlT_-_hl9KMZfja0vvZnbQ&amp;csui=3" TargetMode="External" /><Relationship Id="rId26" Type="http://schemas.openxmlformats.org/officeDocument/2006/relationships/hyperlink" Target="https://www.google.com/search?client=firefox-b-d&amp;sca_esv=625717d0e0484ac3&amp;biw=1425&amp;bih=857&amp;sxsrf=AE3TifMd07M-GItTSHSRwP5zvVhp9PjgGw%3A1762536819001&amp;q=spin+coating&amp;sa=X&amp;ved=2ahUKEwiY6v-nyeCQAxWPxTgGHT_YEfIQxccNegUIlgEQAQ&amp;mstk=AUtExfD2ARWW9ynBwTtjoSWSE4ThhJ0hPjXF_z-jg64SGZ64c3rTdeAEvHBzOSe_xLWeSmpX91wN5lWaJ91uX9NvwQVobG6xHjfwIa0WvAadK9iKoo5uc-Ej3jbbXe_raTO64iGEuF8BS_gJ5a_0y9P9dkpJ2Zb85UwtiRLpDXeJwOHDlxc&amp;csui=3" TargetMode="External" /><Relationship Id="rId39" Type="http://schemas.openxmlformats.org/officeDocument/2006/relationships/image" Target="media/image8.png" /><Relationship Id="rId21" Type="http://schemas.openxmlformats.org/officeDocument/2006/relationships/hyperlink" Target="https://www.google.com/search?q=memory+chips&amp;client=firefox-b-d&amp;sca_esv=625717d0e0484ac3&amp;sxsrf=AE3TifM530Rwl0K4W5OaCD_NCOkA46a9XA%3A1762530707453&amp;ei=kxUOaf-0G-vLqfkP9L-TuQs&amp;ved=2ahUKEwiGvKyZveCQAxVQSGwGHRuTDkoQgK4QegQIBRAJ&amp;oq=Levels+of+Integration+%28SSI%2C+MSI%2C+LSI%2C+VLSI+and+ULSI%29&amp;gs_lp=Egxnd3Mtd2l6LXNlcnAiNExldmVscyBvZiBJbnRlZ3JhdGlvbiAoU1NJLCBNU0ksIExTSSwgVkxTSSBhbmQgVUxTSSkyBRAhGJ8FMgUQIRifBTIFECEYnwUyBRAhGJ8FMgUQIRifBUjbE1CEBFiEBHABeAGQAQCYAe0BoAHtAaoBAzItMbgBDMgBAPgBAvgBAZgCAqAC-gHCAgoQABiwAxjWBBhHmAMA4gMFEgExIECIBgGQBgSSBwUxLjAuMaAH6wayBwMyLTG4B_MBwgcFMC4xLjHIBwU&amp;sclient=gws-wiz-serp&amp;mstk=AUtExfBGZ4NS6pA7AXnBD8mAW_yUgkMdd4J7MCtDTzmGykDEOAsfQx49160M0Ui2Hbxb3cwCdMLZammRQKRIveqzb4XYDhe8MnGjPr8f_B4tLPDbbEe6qUg4_KvR3A7GTVl9CnOZqPtPC3_YUtHGzMsC7jKM9nlT_-_hl9KMZfja0vvZnbQ&amp;csui=3" TargetMode="External" /><Relationship Id="rId34" Type="http://schemas.openxmlformats.org/officeDocument/2006/relationships/hyperlink" Target="https://www.google.com/search?q=Physical+Vapor+Deposition+%28PVD%29&amp;client=firefox-b-d&amp;sca_esv=625717d0e0484ac3&amp;biw=1425&amp;bih=857&amp;sxsrf=AE3TifMyqWYYmCK-UQ8K00h61zy61nmUug%3A1762538905442&amp;ei=mTUOabPlGpeVseMPueK7uQc&amp;ved=2ahUKEwiIiZnX0-CQAxUPklYBHQ8LDLYQgK4QegQIAxAF&amp;uact=5&amp;oq=Deposition+in+IC+fabrication&amp;gs_lp=Egxnd3Mtd2l6LXNlcnAiHERlcG9zaXRpb24gaW4gSUMgZmFicmljYXRpb24yBhAAGAcYHjILEAAYgAQYkQIYigUyBhAAGAUYHjILEAAYgAQYhgMYigUyCxAAGIAEGIYDGIoFMgsQABiABBiGAxiKBTILEAAYgAQYhgMYigUyCBAAGIAEGKIEMggQABiABBiiBDIFEAAY7wVIoRVQAFgAcAB4AZABAJgBhgKgAYYCqgEDMi0xuAEDyAEA-AEC-AEBmAIBoAKPApgDAJIHAzItMaAHoQayBwMyLTG4B48CwgcDMi0xyAcG&amp;sclient=gws-wiz-serp&amp;mstk=AUtExfABmIoAd0hhAEypJiKx-fxFzi1aJgQg3ORm9CCCirPXAK640geWGICctsVm5SteMTUvc-9pDSKXSHr4nP4VO54RRyDNN97Rw2jWLfTaCFsBbANM9aqfnipJaGIIirxRdqVihUwlAMH_P6cUvvhpcXLTc2kVQ2VaEsX095ihQO3mgAc&amp;csui=3" TargetMode="External" /><Relationship Id="rId42" Type="http://schemas.openxmlformats.org/officeDocument/2006/relationships/image" Target="media/image11.png" /><Relationship Id="rId47" Type="http://schemas.openxmlformats.org/officeDocument/2006/relationships/image" Target="media/image16.png" /><Relationship Id="rId50" Type="http://schemas.openxmlformats.org/officeDocument/2006/relationships/image" Target="media/image19.png" /><Relationship Id="rId55" Type="http://schemas.openxmlformats.org/officeDocument/2006/relationships/image" Target="media/image24.png" /><Relationship Id="rId63" Type="http://schemas.openxmlformats.org/officeDocument/2006/relationships/image" Target="media/image28.png" /><Relationship Id="rId68" Type="http://schemas.openxmlformats.org/officeDocument/2006/relationships/image" Target="media/image33.png" /><Relationship Id="rId7" Type="http://schemas.openxmlformats.org/officeDocument/2006/relationships/hyperlink" Target="https://www.google.com/search?client=firefox-b-d&amp;q=Scaling&amp;mstk=AUtExfBh6fX6HmmoGpbwbUhOYXRs1XOA5Zy_0pZHN9PReak8KJQEwmn80ERdxLMCd4eyGcFnwMLjjPXUgZnvNXAb2Aa0gqXHDzZVQVo_l0y-FSMTNDvT1rQ3jBIxEnyrsqWxy-TFdKBFAFEcTxWqA2hxt8zBtryqBHcueoFFHopYnR75ff9mKm__0i6dnVan5xOcFOBPwhGJJbDQ1Ii9-fjR76xQKvU0gsTRAhdvTc_xq6VvxbhvGaHUIK8O41y6tqJ17GLz8E5eda6PhZ0z_OatXAoJipEA8tXh2whp5lI6Y30sNg&amp;csui=3&amp;ved=2ahUKEwjzw_XUsOCQAxVKT2wGHb42PLwQgK4QegQIBBAA" TargetMode="External" /><Relationship Id="rId71"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hyperlink" Target="https://www.google.com/search?q=counters&amp;client=firefox-b-d&amp;sca_esv=625717d0e0484ac3&amp;sxsrf=AE3TifM530Rwl0K4W5OaCD_NCOkA46a9XA%3A1762530707453&amp;ei=kxUOaf-0G-vLqfkP9L-TuQs&amp;ved=2ahUKEwiGvKyZveCQAxVQSGwGHRuTDkoQgK4QegQIBRAC&amp;oq=Levels+of+Integration+%28SSI%2C+MSI%2C+LSI%2C+VLSI+and+ULSI%29&amp;gs_lp=Egxnd3Mtd2l6LXNlcnAiNExldmVscyBvZiBJbnRlZ3JhdGlvbiAoU1NJLCBNU0ksIExTSSwgVkxTSSBhbmQgVUxTSSkyBRAhGJ8FMgUQIRifBTIFECEYnwUyBRAhGJ8FMgUQIRifBUjbE1CEBFiEBHABeAGQAQCYAe0BoAHtAaoBAzItMbgBDMgBAPgBAvgBAZgCAqAC-gHCAgoQABiwAxjWBBhHmAMA4gMFEgExIECIBgGQBgSSBwUxLjAuMaAH6wayBwMyLTG4B_MBwgcFMC4xLjHIBwU&amp;sclient=gws-wiz-serp&amp;mstk=AUtExfBGZ4NS6pA7AXnBD8mAW_yUgkMdd4J7MCtDTzmGykDEOAsfQx49160M0Ui2Hbxb3cwCdMLZammRQKRIveqzb4XYDhe8MnGjPr8f_B4tLPDbbEe6qUg4_KvR3A7GTVl9CnOZqPtPC3_YUtHGzMsC7jKM9nlT_-_hl9KMZfja0vvZnbQ&amp;csui=3" TargetMode="External" /><Relationship Id="rId29" Type="http://schemas.openxmlformats.org/officeDocument/2006/relationships/image" Target="media/image4.png"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hyperlink" Target="https://www.google.com/search?client=firefox-b-d&amp;q=leakage+current&amp;mstk=AUtExfBh6fX6HmmoGpbwbUhOYXRs1XOA5Zy_0pZHN9PReak8KJQEwmn80ERdxLMCd4eyGcFnwMLjjPXUgZnvNXAb2Aa0gqXHDzZVQVo_l0y-FSMTNDvT1rQ3jBIxEnyrsqWxy-TFdKBFAFEcTxWqA2hxt8zBtryqBHcueoFFHopYnR75ff9mKm__0i6dnVan5xOcFOBPwhGJJbDQ1Ii9-fjR76xQKvU0gsTRAhdvTc_xq6VvxbhvGaHUIK8O41y6tqJ17GLz8E5eda6PhZ0z_OatXAoJipEA8tXh2whp5lI6Y30sNg&amp;csui=3&amp;ved=2ahUKEwjzw_XUsOCQAxVKT2wGHb42PLwQgK4QegQIBhAE" TargetMode="External" /><Relationship Id="rId24" Type="http://schemas.openxmlformats.org/officeDocument/2006/relationships/hyperlink" Target="https://www.google.com/search?q=Chemical+Mechanical+Polishing+%28CMP%29&amp;client=firefox-b-d&amp;sca_esv=625717d0e0484ac3&amp;biw=1425&amp;bih=857&amp;sxsrf=AE3TifM-DhGXhoPehH3KI01PhbJArAqNrw%3A1762534685319&amp;ei=HSUOaf2YE5_z4-EP58TsgA4&amp;ved=2ahUKEwjQhLLUw-CQAxXa7jgGHTuKKvMQgK4QegQIBBAI&amp;uact=5&amp;oq=Wafer+preparation+in+IC+fabrication&amp;gs_lp=Egxnd3Mtd2l6LXNlcnAiI1dhZmVyIHByZXBhcmF0aW9uIGluIElDIGZhYnJpY2F0aW9uMgsQABiABBiRAhiKBTIGEAAYFhgeMgsQABiABBiGAxiKBTILEAAYgAQYhgMYigUyCxAAGIAEGIYDGIoFMgsQABiABBiGAxiKBTILEAAYgAQYhgMYigUyCBAAGIAEGKIEMgUQABjvBTIIEAAYgAQYogRIgURQ5ARY7zpwAXgBkAEAmAH9AaABhRyqAQYwLjExLji4AQPIAQD4AQL4AQGYAhSgAoYdwgIKEAAYsAMY1gQYR8ICBRAAGIAEwgIKEAAYgAQYFBiHApgDAIgGAZAGCJIHBjEuOS4xMKAH63-yBwYwLjkuMTC4B_8cwgcIMC4yLjE3LjHIB08&amp;sclient=gws-wiz-serp&amp;mstk=AUtExfBJZQXlJ7t0RG7Bm8ZnAjvZXurKOPy1Pui0bPU-uciinfq2iEtKls2Oo9vmKzhMTUkgllGG1K_Fo_D7wdYAJEGZavjWeSK7XOYYlY7xRxAfsQwBbLB1e4-0LI1f77fBi0165svBYFFQEvGaDB77zXOyIR8X1Icbk7UUe7tuZTGypLE&amp;csui=3" TargetMode="External" /><Relationship Id="rId32" Type="http://schemas.openxmlformats.org/officeDocument/2006/relationships/hyperlink" Target="https://www.google.com/search?q=Chemical+Vapor+Deposition+%28CVD%29&amp;client=firefox-b-d&amp;sca_esv=625717d0e0484ac3&amp;biw=1425&amp;bih=857&amp;sxsrf=AE3TifMyqWYYmCK-UQ8K00h61zy61nmUug%3A1762538905442&amp;ei=mTUOabPlGpeVseMPueK7uQc&amp;ved=2ahUKEwiIiZnX0-CQAxUPklYBHQ8LDLYQgK4QegQIAxAB&amp;uact=5&amp;oq=Deposition+in+IC+fabrication&amp;gs_lp=Egxnd3Mtd2l6LXNlcnAiHERlcG9zaXRpb24gaW4gSUMgZmFicmljYXRpb24yBhAAGAcYHjILEAAYgAQYkQIYigUyBhAAGAUYHjILEAAYgAQYhgMYigUyCxAAGIAEGIYDGIoFMgsQABiABBiGAxiKBTILEAAYgAQYhgMYigUyCBAAGIAEGKIEMggQABiABBiiBDIFEAAY7wVIoRVQAFgAcAB4AZABAJgBhgKgAYYCqgEDMi0xuAEDyAEA-AEC-AEBmAIBoAKPApgDAJIHAzItMaAHoQayBwMyLTG4B48CwgcDMi0xyAcG&amp;sclient=gws-wiz-serp&amp;mstk=AUtExfABmIoAd0hhAEypJiKx-fxFzi1aJgQg3ORm9CCCirPXAK640geWGICctsVm5SteMTUvc-9pDSKXSHr4nP4VO54RRyDNN97Rw2jWLfTaCFsBbANM9aqfnipJaGIIirxRdqVihUwlAMH_P6cUvvhpcXLTc2kVQ2VaEsX095ihQO3mgAc&amp;csui=3" TargetMode="External" /><Relationship Id="rId37" Type="http://schemas.openxmlformats.org/officeDocument/2006/relationships/image" Target="media/image6.png" /><Relationship Id="rId40" Type="http://schemas.openxmlformats.org/officeDocument/2006/relationships/image" Target="media/image9.png" /><Relationship Id="rId45" Type="http://schemas.openxmlformats.org/officeDocument/2006/relationships/image" Target="media/image14.png" /><Relationship Id="rId53" Type="http://schemas.openxmlformats.org/officeDocument/2006/relationships/image" Target="media/image22.png" /><Relationship Id="rId58" Type="http://schemas.openxmlformats.org/officeDocument/2006/relationships/image" Target="media/image27.jpeg" /><Relationship Id="rId66" Type="http://schemas.openxmlformats.org/officeDocument/2006/relationships/image" Target="media/image31.png" /><Relationship Id="rId5" Type="http://schemas.openxmlformats.org/officeDocument/2006/relationships/webSettings" Target="webSettings.xml" /><Relationship Id="rId15" Type="http://schemas.openxmlformats.org/officeDocument/2006/relationships/hyperlink" Target="https://www.google.com/search?q=electronic+components&amp;client=firefox-b-d&amp;sca_esv=625717d0e0484ac3&amp;sxsrf=AE3TifM530Rwl0K4W5OaCD_NCOkA46a9XA%3A1762530707453&amp;ei=kxUOaf-0G-vLqfkP9L-TuQs&amp;ved=2ahUKEwiGvKyZveCQAxVQSGwGHRuTDkoQgK4QegQIARAE&amp;oq=Levels+of+Integration+%28SSI%2C+MSI%2C+LSI%2C+VLSI+and+ULSI%29&amp;gs_lp=Egxnd3Mtd2l6LXNlcnAiNExldmVscyBvZiBJbnRlZ3JhdGlvbiAoU1NJLCBNU0ksIExTSSwgVkxTSSBhbmQgVUxTSSkyBRAhGJ8FMgUQIRifBTIFECEYnwUyBRAhGJ8FMgUQIRifBUjbE1CEBFiEBHABeAGQAQCYAe0BoAHtAaoBAzItMbgBDMgBAPgBAvgBAZgCAqAC-gHCAgoQABiwAxjWBBhHmAMA4gMFEgExIECIBgGQBgSSBwUxLjAuMaAH6wayBwMyLTG4B_MBwgcFMC4xLjHIBwU&amp;sclient=gws-wiz-serp&amp;mstk=AUtExfBGZ4NS6pA7AXnBD8mAW_yUgkMdd4J7MCtDTzmGykDEOAsfQx49160M0Ui2Hbxb3cwCdMLZammRQKRIveqzb4XYDhe8MnGjPr8f_B4tLPDbbEe6qUg4_KvR3A7GTVl9CnOZqPtPC3_YUtHGzMsC7jKM9nlT_-_hl9KMZfja0vvZnbQ&amp;csui=3" TargetMode="External" /><Relationship Id="rId23" Type="http://schemas.openxmlformats.org/officeDocument/2006/relationships/hyperlink" Target="https://www.google.com/search?q=Czochralski+process&amp;client=firefox-b-d&amp;sca_esv=625717d0e0484ac3&amp;biw=1425&amp;bih=857&amp;sxsrf=AE3TifM-DhGXhoPehH3KI01PhbJArAqNrw%3A1762534685319&amp;ei=HSUOaf2YE5_z4-EP58TsgA4&amp;ved=2ahUKEwjQhLLUw-CQAxXa7jgGHTuKKvMQgK4QegQIBBAB&amp;uact=5&amp;oq=Wafer+preparation+in+IC+fabrication&amp;gs_lp=Egxnd3Mtd2l6LXNlcnAiI1dhZmVyIHByZXBhcmF0aW9uIGluIElDIGZhYnJpY2F0aW9uMgsQABiABBiRAhiKBTIGEAAYFhgeMgsQABiABBiGAxiKBTILEAAYgAQYhgMYigUyCxAAGIAEGIYDGIoFMgsQABiABBiGAxiKBTILEAAYgAQYhgMYigUyCBAAGIAEGKIEMgUQABjvBTIIEAAYgAQYogRIgURQ5ARY7zpwAXgBkAEAmAH9AaABhRyqAQYwLjExLji4AQPIAQD4AQL4AQGYAhSgAoYdwgIKEAAYsAMY1gQYR8ICBRAAGIAEwgIKEAAYgAQYFBiHApgDAIgGAZAGCJIHBjEuOS4xMKAH63-yBwYwLjkuMTC4B_8cwgcIMC4yLjE3LjHIB08&amp;sclient=gws-wiz-serp&amp;mstk=AUtExfBJZQXlJ7t0RG7Bm8ZnAjvZXurKOPy1Pui0bPU-uciinfq2iEtKls2Oo9vmKzhMTUkgllGG1K_Fo_D7wdYAJEGZavjWeSK7XOYYlY7xRxAfsQwBbLB1e4-0LI1f77fBi0165svBYFFQEvGaDB77zXOyIR8X1Icbk7UUe7tuZTGypLE&amp;csui=3" TargetMode="External" /><Relationship Id="rId28" Type="http://schemas.openxmlformats.org/officeDocument/2006/relationships/image" Target="media/image3.png" /><Relationship Id="rId36" Type="http://schemas.openxmlformats.org/officeDocument/2006/relationships/hyperlink" Target="https://www.google.com/search?q=sputtering&amp;client=firefox-b-d&amp;sca_esv=625717d0e0484ac3&amp;biw=1425&amp;bih=857&amp;sxsrf=AE3TifOHuIsApSVKBphm8Wx9eKSVo21Vpg%3A1762539602074&amp;ei=UjgOaailBL6k2roPpeX62AM&amp;ved=2ahUKEwi8xpaM1eCQAxVlklYBHbRvKN0QgK4QegQIARAE&amp;uact=5&amp;oq=Metallization+and+Packaging+in+IC+fabrication&amp;gs_lp=Egxnd3Mtd2l6LXNlcnAiLU1ldGFsbGl6YXRpb24gYW5kIFBhY2thZ2luZyBpbiBJQyBmYWJyaWNhdGlvbjIIECEYoAEYwwQyCBAhGKABGMMESMtuULxhWLxhcAF4AJABAJgBqgKgAdkDqgEFMC4xLjG4AQPIAQD4AQL4AQGYAgKgArcCwgIKEAAYsAMY1gQYR5gDAIgGAZAGCJIHBTEuMy0xoAfICbIHAzMtMbgHsgLCBwUwLjEuMcgHBQ&amp;sclient=gws-wiz-serp&amp;mstk=AUtExfAWJSqv2k5gDEc_PMtOhSNyfrrc9Yznm4g0zDkZZYZ1EFK8t4tGDNvY81TuUaoZmqihriOdJ5iXNJXx3zzmBLtLO5YKxlk98TumpGfZTxq7FF8SHUizJkqgLse_q7bXsJ6iUofCnKZB36ItEJlA_qA5QeNNI-DiTxn62TgyyXBjzbv6-xkfiMzQxtIJeoVmFN63du9Kcf7h8dnbBSrNflbvYvCt4q3ThLdj-ZX-9NiH1zMhtmRIqbfLTfoJHQfuSAgJ_N8acfZqqw5QancD6yxkyxH9Pcs6ogWvloW5_CO6VQ&amp;csui=3" TargetMode="External" /><Relationship Id="rId49" Type="http://schemas.openxmlformats.org/officeDocument/2006/relationships/image" Target="media/image18.png" /><Relationship Id="rId57" Type="http://schemas.openxmlformats.org/officeDocument/2006/relationships/image" Target="media/image26.png" /><Relationship Id="rId61" Type="http://schemas.openxmlformats.org/officeDocument/2006/relationships/hyperlink" Target="https://en.wikipedia.org/wiki/Flip-flop_(electronics)" TargetMode="External" /><Relationship Id="rId10" Type="http://schemas.openxmlformats.org/officeDocument/2006/relationships/hyperlink" Target="https://www.google.com/search?client=firefox-b-d&amp;q=Scaling&amp;mstk=AUtExfBh6fX6HmmoGpbwbUhOYXRs1XOA5Zy_0pZHN9PReak8KJQEwmn80ERdxLMCd4eyGcFnwMLjjPXUgZnvNXAb2Aa0gqXHDzZVQVo_l0y-FSMTNDvT1rQ3jBIxEnyrsqWxy-TFdKBFAFEcTxWqA2hxt8zBtryqBHcueoFFHopYnR75ff9mKm__0i6dnVan5xOcFOBPwhGJJbDQ1Ii9-fjR76xQKvU0gsTRAhdvTc_xq6VvxbhvGaHUIK8O41y6tqJ17GLz8E5eda6PhZ0z_OatXAoJipEA8tXh2whp5lI6Y30sNg&amp;csui=3&amp;ved=2ahUKEwjzw_XUsOCQAxVKT2wGHb42PLwQgK4QegQIBBAA" TargetMode="External" /><Relationship Id="rId19" Type="http://schemas.openxmlformats.org/officeDocument/2006/relationships/hyperlink" Target="https://www.google.com/search?q=microprocessors&amp;client=firefox-b-d&amp;sca_esv=625717d0e0484ac3&amp;sxsrf=AE3TifM530Rwl0K4W5OaCD_NCOkA46a9XA%3A1762530707453&amp;ei=kxUOaf-0G-vLqfkP9L-TuQs&amp;ved=2ahUKEwiGvKyZveCQAxVQSGwGHRuTDkoQgK4QegQIBRAG&amp;oq=Levels+of+Integration+%28SSI%2C+MSI%2C+LSI%2C+VLSI+and+ULSI%29&amp;gs_lp=Egxnd3Mtd2l6LXNlcnAiNExldmVscyBvZiBJbnRlZ3JhdGlvbiAoU1NJLCBNU0ksIExTSSwgVkxTSSBhbmQgVUxTSSkyBRAhGJ8FMgUQIRifBTIFECEYnwUyBRAhGJ8FMgUQIRifBUjbE1CEBFiEBHABeAGQAQCYAe0BoAHtAaoBAzItMbgBDMgBAPgBAvgBAZgCAqAC-gHCAgoQABiwAxjWBBhHmAMA4gMFEgExIECIBgGQBgSSBwUxLjAuMaAH6wayBwMyLTG4B_MBwgcFMC4xLjHIBwU&amp;sclient=gws-wiz-serp&amp;mstk=AUtExfBGZ4NS6pA7AXnBD8mAW_yUgkMdd4J7MCtDTzmGykDEOAsfQx49160M0Ui2Hbxb3cwCdMLZammRQKRIveqzb4XYDhe8MnGjPr8f_B4tLPDbbEe6qUg4_KvR3A7GTVl9CnOZqPtPC3_YUtHGzMsC7jKM9nlT_-_hl9KMZfja0vvZnbQ&amp;csui=3" TargetMode="External" /><Relationship Id="rId31" Type="http://schemas.openxmlformats.org/officeDocument/2006/relationships/image" Target="media/image5.png" /><Relationship Id="rId44" Type="http://schemas.openxmlformats.org/officeDocument/2006/relationships/image" Target="media/image13.png" /><Relationship Id="rId52" Type="http://schemas.openxmlformats.org/officeDocument/2006/relationships/image" Target="media/image21.png" /><Relationship Id="rId60" Type="http://schemas.openxmlformats.org/officeDocument/2006/relationships/hyperlink" Target="https://en.wikipedia.org/wiki/Astable" TargetMode="External" /><Relationship Id="rId65" Type="http://schemas.openxmlformats.org/officeDocument/2006/relationships/image" Target="media/image30.png" /><Relationship Id="rId4" Type="http://schemas.openxmlformats.org/officeDocument/2006/relationships/settings" Target="settings.xml" /><Relationship Id="rId9" Type="http://schemas.openxmlformats.org/officeDocument/2006/relationships/hyperlink" Target="https://www.google.com/search?client=firefox-b-d&amp;q=Gordon+Moore&amp;mstk=AUtExfBh6fX6HmmoGpbwbUhOYXRs1XOA5Zy_0pZHN9PReak8KJQEwmn80ERdxLMCd4eyGcFnwMLjjPXUgZnvNXAb2Aa0gqXHDzZVQVo_l0y-FSMTNDvT1rQ3jBIxEnyrsqWxy-TFdKBFAFEcTxWqA2hxt8zBtryqBHcueoFFHopYnR75ff9mKm__0i6dnVan5xOcFOBPwhGJJbDQ1Ii9-fjR76xQKvU0gsTRAhdvTc_xq6VvxbhvGaHUIK8O41y6tqJ17GLz8E5eda6PhZ0z_OatXAoJipEA8tXh2whp5lI6Y30sNg&amp;csui=3&amp;ved=2ahUKEwjzw_XUsOCQAxVKT2wGHb42PLwQgK4QegQIAxAB" TargetMode="External" /><Relationship Id="rId14" Type="http://schemas.openxmlformats.org/officeDocument/2006/relationships/hyperlink" Target="https://www.google.com/search?q=integrated+circuits+%28ICs%29&amp;client=firefox-b-d&amp;sca_esv=625717d0e0484ac3&amp;sxsrf=AE3TifM530Rwl0K4W5OaCD_NCOkA46a9XA%3A1762530707453&amp;ei=kxUOaf-0G-vLqfkP9L-TuQs&amp;ved=2ahUKEwiGvKyZveCQAxVQSGwGHRuTDkoQgK4QegQIARAD&amp;oq=Levels+of+Integration+%28SSI%2C+MSI%2C+LSI%2C+VLSI+and+ULSI%29&amp;gs_lp=Egxnd3Mtd2l6LXNlcnAiNExldmVscyBvZiBJbnRlZ3JhdGlvbiAoU1NJLCBNU0ksIExTSSwgVkxTSSBhbmQgVUxTSSkyBRAhGJ8FMgUQIRifBTIFECEYnwUyBRAhGJ8FMgUQIRifBUjbE1CEBFiEBHABeAGQAQCYAe0BoAHtAaoBAzItMbgBDMgBAPgBAvgBAZgCAqAC-gHCAgoQABiwAxjWBBhHmAMA4gMFEgExIECIBgGQBgSSBwUxLjAuMaAH6wayBwMyLTG4B_MBwgcFMC4xLjHIBwU&amp;sclient=gws-wiz-serp&amp;mstk=AUtExfBGZ4NS6pA7AXnBD8mAW_yUgkMdd4J7MCtDTzmGykDEOAsfQx49160M0Ui2Hbxb3cwCdMLZammRQKRIveqzb4XYDhe8MnGjPr8f_B4tLPDbbEe6qUg4_KvR3A7GTVl9CnOZqPtPC3_YUtHGzMsC7jKM9nlT_-_hl9KMZfja0vvZnbQ&amp;csui=3" TargetMode="External" /><Relationship Id="rId22" Type="http://schemas.openxmlformats.org/officeDocument/2006/relationships/hyperlink" Target="https://www.google.com/search?q=Chemical+Mechanical+Polishing&amp;client=firefox-b-d&amp;sca_esv=625717d0e0484ac3&amp;biw=1425&amp;bih=857&amp;sxsrf=AE3TifM-DhGXhoPehH3KI01PhbJArAqNrw%3A1762534685319&amp;ei=HSUOaf2YE5_z4-EP58TsgA4&amp;ved=2ahUKEwjQhLLUw-CQAxXa7jgGHTuKKvMQgK4QegQIARAE&amp;uact=5&amp;oq=Wafer+preparation+in+IC+fabrication&amp;gs_lp=Egxnd3Mtd2l6LXNlcnAiI1dhZmVyIHByZXBhcmF0aW9uIGluIElDIGZhYnJpY2F0aW9uMgsQABiABBiRAhiKBTIGEAAYFhgeMgsQABiABBiGAxiKBTILEAAYgAQYhgMYigUyCxAAGIAEGIYDGIoFMgsQABiABBiGAxiKBTILEAAYgAQYhgMYigUyCBAAGIAEGKIEMgUQABjvBTIIEAAYgAQYogRIgURQ5ARY7zpwAXgBkAEAmAH9AaABhRyqAQYwLjExLji4AQPIAQD4AQL4AQGYAhSgAoYdwgIKEAAYsAMY1gQYR8ICBRAAGIAEwgIKEAAYgAQYFBiHApgDAIgGAZAGCJIHBjEuOS4xMKAH63-yBwYwLjkuMTC4B_8cwgcIMC4yLjE3LjHIB08&amp;sclient=gws-wiz-serp&amp;mstk=AUtExfBJZQXlJ7t0RG7Bm8ZnAjvZXurKOPy1Pui0bPU-uciinfq2iEtKls2Oo9vmKzhMTUkgllGG1K_Fo_D7wdYAJEGZavjWeSK7XOYYlY7xRxAfsQwBbLB1e4-0LI1f77fBi0165svBYFFQEvGaDB77zXOyIR8X1Icbk7UUe7tuZTGypLE&amp;csui=3" TargetMode="External" /><Relationship Id="rId27" Type="http://schemas.openxmlformats.org/officeDocument/2006/relationships/hyperlink" Target="https://www.google.com/search?client=firefox-b-d&amp;sca_esv=625717d0e0484ac3&amp;biw=1425&amp;bih=857&amp;sxsrf=AE3TifMd07M-GItTSHSRwP5zvVhp9PjgGw%3A1762536819001&amp;q=ion+implantation&amp;sa=X&amp;ved=2ahUKEwiY6v-nyeCQAxWPxTgGHT_YEfIQxccNegUIuQEQAQ&amp;mstk=AUtExfD2ARWW9ynBwTtjoSWSE4ThhJ0hPjXF_z-jg64SGZ64c3rTdeAEvHBzOSe_xLWeSmpX91wN5lWaJ91uX9NvwQVobG6xHjfwIa0WvAadK9iKoo5uc-Ej3jbbXe_raTO64iGEuF8BS_gJ5a_0y9P9dkpJ2Zb85UwtiRLpDXeJwOHDlxc&amp;csui=3" TargetMode="External" /><Relationship Id="rId30" Type="http://schemas.openxmlformats.org/officeDocument/2006/relationships/hyperlink" Target="https://www.google.com/search?q=dopants&amp;client=firefox-b-d&amp;sca_esv=625717d0e0484ac3&amp;biw=1425&amp;bih=857&amp;sxsrf=AE3TifODXCpGZyBdmzAgj2JaqDlfMyBc0A%3A1762538345133&amp;ei=aTMOadPmB8SjseMPkpHP4Ak&amp;ved=2ahUKEwigz_uK0eCQAxXzSGwGHcoaHi0QgK4QegQIARAD&amp;oq=Doping+%28Diffusion+and+Ion+implantation%29+in+IC+fabrication&amp;gs_lp=Egxnd3Mtd2l6LXNlcnAiOURvcGluZyAoRGlmZnVzaW9uIGFuZCBJb24gaW1wbGFudGF0aW9uKSBpbiBJQyBmYWJyaWNhdGlvbjIIEAAYgAQYogQyCBAAGIAEGKIEMggQABiABBiiBDIIEAAYgAQYogQyBRAAGO8FSPg1UMEEWLIrcAF4AZABAJgB1wKgAd8HqgEHMC40LjAuMbgBDMgBAPgBAvgBAZgCBqACiwjCAgoQABiwAxjWBBhHmAMAiAYBkAYIkgcHMS40LjAuMaAH1xmyBwcwLjQuMC4xuAeFCMIHAzItNsgHGA&amp;sclient=gws-wiz-serp&amp;mstk=AUtExfBL87OLRD4D1KuIPWyoMk9kHeTHyyAWvht5SVylFYR1R0ndWpW0FW4fzj-vSpkumJa_Q13X8RaQVdviXdEfOmo6iEXp9np55l_77U9kaFYUAFf3i4wJbIh-6N6FQweDRiyVgQL0gm5gyr-oT0mUiTZIKqWC7togqnEYgtOwUhoHJ6LfH9pin_q03RJ_G-bJn4naG6e2XReHv-iDRR-sTr-uWYRz_crsjTFdZ1JHlHUMCwOZubYgoi3TfnrGmU4NwOL2t6CE41rY_PYTA4-75I5M&amp;csui=3" TargetMode="External" /><Relationship Id="rId35" Type="http://schemas.openxmlformats.org/officeDocument/2006/relationships/hyperlink" Target="https://www.google.com/search?q=Atomic+Layer+Deposition+%28ALD%29&amp;client=firefox-b-d&amp;sca_esv=625717d0e0484ac3&amp;biw=1425&amp;bih=857&amp;sxsrf=AE3TifMyqWYYmCK-UQ8K00h61zy61nmUug%3A1762538905442&amp;ei=mTUOabPlGpeVseMPueK7uQc&amp;ved=2ahUKEwiIiZnX0-CQAxUPklYBHQ8LDLYQgK4QegQIAxAI&amp;uact=5&amp;oq=Deposition+in+IC+fabrication&amp;gs_lp=Egxnd3Mtd2l6LXNlcnAiHERlcG9zaXRpb24gaW4gSUMgZmFicmljYXRpb24yBhAAGAcYHjILEAAYgAQYkQIYigUyBhAAGAUYHjILEAAYgAQYhgMYigUyCxAAGIAEGIYDGIoFMgsQABiABBiGAxiKBTILEAAYgAQYhgMYigUyCBAAGIAEGKIEMggQABiABBiiBDIFEAAY7wVIoRVQAFgAcAB4AZABAJgBhgKgAYYCqgEDMi0xuAEDyAEA-AEC-AEBmAIBoAKPApgDAJIHAzItMaAHoQayBwMyLTG4B48CwgcDMi0xyAcG&amp;sclient=gws-wiz-serp&amp;mstk=AUtExfABmIoAd0hhAEypJiKx-fxFzi1aJgQg3ORm9CCCirPXAK640geWGICctsVm5SteMTUvc-9pDSKXSHr4nP4VO54RRyDNN97Rw2jWLfTaCFsBbANM9aqfnipJaGIIirxRdqVihUwlAMH_P6cUvvhpcXLTc2kVQ2VaEsX095ihQO3mgAc&amp;csui=3" TargetMode="External" /><Relationship Id="rId43" Type="http://schemas.openxmlformats.org/officeDocument/2006/relationships/image" Target="media/image12.png" /><Relationship Id="rId48" Type="http://schemas.openxmlformats.org/officeDocument/2006/relationships/image" Target="media/image17.png" /><Relationship Id="rId56" Type="http://schemas.openxmlformats.org/officeDocument/2006/relationships/image" Target="media/image25.png" /><Relationship Id="rId64" Type="http://schemas.openxmlformats.org/officeDocument/2006/relationships/image" Target="media/image29.jpeg" /><Relationship Id="rId69" Type="http://schemas.openxmlformats.org/officeDocument/2006/relationships/image" Target="media/image34.png" /><Relationship Id="rId8" Type="http://schemas.openxmlformats.org/officeDocument/2006/relationships/image" Target="media/image2.jpeg" /><Relationship Id="rId51" Type="http://schemas.openxmlformats.org/officeDocument/2006/relationships/image" Target="media/image20.png" /><Relationship Id="rId3" Type="http://schemas.openxmlformats.org/officeDocument/2006/relationships/styles" Target="styles.xml" /><Relationship Id="rId12" Type="http://schemas.openxmlformats.org/officeDocument/2006/relationships/hyperlink" Target="https://www.google.com/search?client=firefox-b-d&amp;q=parallel+programming+models&amp;mstk=AUtExfBh6fX6HmmoGpbwbUhOYXRs1XOA5Zy_0pZHN9PReak8KJQEwmn80ERdxLMCd4eyGcFnwMLjjPXUgZnvNXAb2Aa0gqXHDzZVQVo_l0y-FSMTNDvT1rQ3jBIxEnyrsqWxy-TFdKBFAFEcTxWqA2hxt8zBtryqBHcueoFFHopYnR75ff9mKm__0i6dnVan5xOcFOBPwhGJJbDQ1Ii9-fjR76xQKvU0gsTRAhdvTc_xq6VvxbhvGaHUIK8O41y6tqJ17GLz8E5eda6PhZ0z_OatXAoJipEA8tXh2whp5lI6Y30sNg&amp;csui=3&amp;ved=2ahUKEwjzw_XUsOCQAxVKT2wGHb42PLwQgK4QegQICRAE" TargetMode="External" /><Relationship Id="rId17" Type="http://schemas.openxmlformats.org/officeDocument/2006/relationships/hyperlink" Target="https://www.google.com/search?q=adders&amp;client=firefox-b-d&amp;sca_esv=625717d0e0484ac3&amp;sxsrf=AE3TifM530Rwl0K4W5OaCD_NCOkA46a9XA%3A1762530707453&amp;ei=kxUOaf-0G-vLqfkP9L-TuQs&amp;ved=2ahUKEwiGvKyZveCQAxVQSGwGHRuTDkoQgK4QegQIBRAD&amp;oq=Levels+of+Integration+%28SSI%2C+MSI%2C+LSI%2C+VLSI+and+ULSI%29&amp;gs_lp=Egxnd3Mtd2l6LXNlcnAiNExldmVscyBvZiBJbnRlZ3JhdGlvbiAoU1NJLCBNU0ksIExTSSwgVkxTSSBhbmQgVUxTSSkyBRAhGJ8FMgUQIRifBTIFECEYnwUyBRAhGJ8FMgUQIRifBUjbE1CEBFiEBHABeAGQAQCYAe0BoAHtAaoBAzItMbgBDMgBAPgBAvgBAZgCAqAC-gHCAgoQABiwAxjWBBhHmAMA4gMFEgExIECIBgGQBgSSBwUxLjAuMaAH6wayBwMyLTG4B_MBwgcFMC4xLjHIBwU&amp;sclient=gws-wiz-serp&amp;mstk=AUtExfBGZ4NS6pA7AXnBD8mAW_yUgkMdd4J7MCtDTzmGykDEOAsfQx49160M0Ui2Hbxb3cwCdMLZammRQKRIveqzb4XYDhe8MnGjPr8f_B4tLPDbbEe6qUg4_KvR3A7GTVl9CnOZqPtPC3_YUtHGzMsC7jKM9nlT_-_hl9KMZfja0vvZnbQ&amp;csui=3" TargetMode="External" /><Relationship Id="rId25" Type="http://schemas.openxmlformats.org/officeDocument/2006/relationships/hyperlink" Target="https://www.google.com/search?client=firefox-b-d&amp;sca_esv=625717d0e0484ac3&amp;biw=1425&amp;bih=857&amp;sxsrf=AE3TifMrOV_UKuKeFSBMQUun5Y09g3_gFw%3A1762535989028&amp;q=Plasma+oxidation&amp;sa=X&amp;ved=2ahUKEwj4nJ6cxuCQAxV21TgGHZbAI60QxccNegUI4wEQAQ&amp;mstk=AUtExfAyejnD_XFDW-UW_3SrFax7yaZORo7WrOzF_MAjZwST1825mZ_627Yz1dfNC40DJsOagnEQ4FX35boLu0zCujL-WjMbHfKXfFmEa0WofVM_j_bSAMMb45rIOubXvzFrEH7ExA7yi7ZbCvw4hjS9LqRLuTkn8h1WIgXVlaIOojfi9fA&amp;csui=3" TargetMode="External" /><Relationship Id="rId33" Type="http://schemas.openxmlformats.org/officeDocument/2006/relationships/hyperlink" Target="https://www.google.com/search?q=Plasma-Enhanced+CVD+%28PECVD%29&amp;client=firefox-b-d&amp;sca_esv=625717d0e0484ac3&amp;biw=1425&amp;bih=857&amp;sxsrf=AE3TifMyqWYYmCK-UQ8K00h61zy61nmUug%3A1762538905442&amp;ei=mTUOabPlGpeVseMPueK7uQc&amp;ved=2ahUKEwiIiZnX0-CQAxUPklYBHQ8LDLYQgK4QegQIAxAD&amp;uact=5&amp;oq=Deposition+in+IC+fabrication&amp;gs_lp=Egxnd3Mtd2l6LXNlcnAiHERlcG9zaXRpb24gaW4gSUMgZmFicmljYXRpb24yBhAAGAcYHjILEAAYgAQYkQIYigUyBhAAGAUYHjILEAAYgAQYhgMYigUyCxAAGIAEGIYDGIoFMgsQABiABBiGAxiKBTILEAAYgAQYhgMYigUyCBAAGIAEGKIEMggQABiABBiiBDIFEAAY7wVIoRVQAFgAcAB4AZABAJgBhgKgAYYCqgEDMi0xuAEDyAEA-AEC-AEBmAIBoAKPApgDAJIHAzItMaAHoQayBwMyLTG4B48CwgcDMi0xyAcG&amp;sclient=gws-wiz-serp&amp;mstk=AUtExfABmIoAd0hhAEypJiKx-fxFzi1aJgQg3ORm9CCCirPXAK640geWGICctsVm5SteMTUvc-9pDSKXSHr4nP4VO54RRyDNN97Rw2jWLfTaCFsBbANM9aqfnipJaGIIirxRdqVihUwlAMH_P6cUvvhpcXLTc2kVQ2VaEsX095ihQO3mgAc&amp;csui=3" TargetMode="External" /><Relationship Id="rId38" Type="http://schemas.openxmlformats.org/officeDocument/2006/relationships/image" Target="media/image7.png" /><Relationship Id="rId46" Type="http://schemas.openxmlformats.org/officeDocument/2006/relationships/image" Target="media/image15.png" /><Relationship Id="rId59" Type="http://schemas.openxmlformats.org/officeDocument/2006/relationships/hyperlink" Target="https://en.wikipedia.org/wiki/Monostable" TargetMode="External" /><Relationship Id="rId67" Type="http://schemas.openxmlformats.org/officeDocument/2006/relationships/image" Target="media/image32.png" /><Relationship Id="rId20" Type="http://schemas.openxmlformats.org/officeDocument/2006/relationships/hyperlink" Target="https://www.google.com/search?q=modern+CPUs&amp;client=firefox-b-d&amp;sca_esv=625717d0e0484ac3&amp;sxsrf=AE3TifM530Rwl0K4W5OaCD_NCOkA46a9XA%3A1762530707453&amp;ei=kxUOaf-0G-vLqfkP9L-TuQs&amp;ved=2ahUKEwiGvKyZveCQAxVQSGwGHRuTDkoQgK4QegQIBRAI&amp;oq=Levels+of+Integration+%28SSI%2C+MSI%2C+LSI%2C+VLSI+and+ULSI%29&amp;gs_lp=Egxnd3Mtd2l6LXNlcnAiNExldmVscyBvZiBJbnRlZ3JhdGlvbiAoU1NJLCBNU0ksIExTSSwgVkxTSSBhbmQgVUxTSSkyBRAhGJ8FMgUQIRifBTIFECEYnwUyBRAhGJ8FMgUQIRifBUjbE1CEBFiEBHABeAGQAQCYAe0BoAHtAaoBAzItMbgBDMgBAPgBAvgBAZgCAqAC-gHCAgoQABiwAxjWBBhHmAMA4gMFEgExIECIBgGQBgSSBwUxLjAuMaAH6wayBwMyLTG4B_MBwgcFMC4xLjHIBwU&amp;sclient=gws-wiz-serp&amp;mstk=AUtExfBGZ4NS6pA7AXnBD8mAW_yUgkMdd4J7MCtDTzmGykDEOAsfQx49160M0Ui2Hbxb3cwCdMLZammRQKRIveqzb4XYDhe8MnGjPr8f_B4tLPDbbEe6qUg4_KvR3A7GTVl9CnOZqPtPC3_YUtHGzMsC7jKM9nlT_-_hl9KMZfja0vvZnbQ&amp;csui=3" TargetMode="External" /><Relationship Id="rId41" Type="http://schemas.openxmlformats.org/officeDocument/2006/relationships/image" Target="media/image10.png" /><Relationship Id="rId54" Type="http://schemas.openxmlformats.org/officeDocument/2006/relationships/image" Target="media/image23.png" /><Relationship Id="rId62" Type="http://schemas.openxmlformats.org/officeDocument/2006/relationships/hyperlink" Target="https://en.wikipedia.org/wiki/Schmitt_trigger" TargetMode="External" /><Relationship Id="rId70"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99B37-C45B-4DD9-B657-FC7FC97C586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7869</Words>
  <Characters>44859</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ipec</Company>
  <LinksUpToDate>false</LinksUpToDate>
  <CharactersWithSpaces>52623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cslab1</dc:creator>
  <cp:keywords/>
  <dc:description/>
  <cp:lastModifiedBy>Mudit Saxena</cp:lastModifiedBy>
  <cp:revision>2</cp:revision>
  <cp:lastPrinted>2025-08-22T11:24:00Z</cp:lastPrinted>
  <dcterms:created xsi:type="dcterms:W3CDTF">2025-11-25T04:04:00Z</dcterms:created>
  <dcterms:modified xsi:type="dcterms:W3CDTF">2025-11-25T04:04:00Z</dcterms:modified>
</cp:coreProperties>
</file>