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y147dcn4z4vj" w:id="0"/>
      <w:bookmarkEnd w:id="0"/>
      <w:r w:rsidDel="00000000" w:rsidR="00000000" w:rsidRPr="00000000">
        <w:rPr>
          <w:rtl w:val="0"/>
        </w:rPr>
        <w:t xml:space="preserve">Unit-4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Reading Skills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Reading Styles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Skimming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get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general 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a text quickly.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Read titles, headings, subheadings, first/last sentences of paragraphs, and highlighted keywords.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 to use: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Previewing a chapter, looking for the main theme, or deciding if a document is worth deeper reading.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Scanning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find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specific 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quickly.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Let your eyes move rapidly over the page while looking for numbers, dates, names, or keywords.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 to use: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Searching for a phone number in a directory, or finding a particular fact in a report.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Churning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repeatedly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process and work through 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often to refine or produce something new.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Going over material multiple times, breaking it apart, reorganizing it, and rephrasing until it becomes useful or clear.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 to use: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Drafting a report, brainstorming, or refining ideas.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Assimilation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fully absorb and integrate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new information into your knowledge base.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Deep reading, reflecting, making connections with what you already know, and applying the information.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 to use: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Learning a new concept in depth, studying for long-term understanding.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Ways to develop good reading practices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 a daily reading time to make it a routine.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with topics you enjoy to build consistency.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small page or time goals.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finger or pointer to improve reading speed.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 reading into short sessions for better focus.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unfamiliar words and learn them later.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Mix light and challenging content for balance.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Visualize what you read to boost comprehension.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Revisit key points to strengthen memory.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your progress to stay motivated.</w:t>
      </w:r>
    </w:p>
    <w:p w:rsidR="00000000" w:rsidDel="00000000" w:rsidP="00000000" w:rsidRDefault="00000000" w:rsidRPr="00000000" w14:paraId="00000025">
      <w:pPr>
        <w:spacing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Quiz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reading technique is best for quickly finding a phone number in a directory?</w:t>
        <w:br w:type="textWrapping"/>
        <w:t xml:space="preserve">a) Skimming</w:t>
        <w:br w:type="textWrapping"/>
        <w:t xml:space="preserve">b) Scanning</w:t>
        <w:br w:type="textWrapping"/>
        <w:t xml:space="preserve">c) Detailed reading</w:t>
        <w:br w:type="textWrapping"/>
        <w:t xml:space="preserve">d) Assimilation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main goal of skimming?</w:t>
        <w:br w:type="textWrapping"/>
        <w:t xml:space="preserve">a) Memorize facts</w:t>
        <w:br w:type="textWrapping"/>
        <w:t xml:space="preserve">b) Get the general idea</w:t>
        <w:br w:type="textWrapping"/>
        <w:t xml:space="preserve">c) Understand deeply</w:t>
        <w:br w:type="textWrapping"/>
        <w:t xml:space="preserve">d) Find specific words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reading, “assimilation” means:</w:t>
        <w:br w:type="textWrapping"/>
        <w:t xml:space="preserve">a) Reading without focus</w:t>
        <w:br w:type="textWrapping"/>
        <w:t xml:space="preserve">b) Ignoring details</w:t>
        <w:br w:type="textWrapping"/>
        <w:t xml:space="preserve">c) Fully absorbing and integrating information</w:t>
        <w:br w:type="textWrapping"/>
        <w:t xml:space="preserve">d) Rewriting the text in your words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skill helps in dealing with unfamiliar words?</w:t>
        <w:br w:type="textWrapping"/>
        <w:t xml:space="preserve">a) Skipping them</w:t>
        <w:br w:type="textWrapping"/>
        <w:t xml:space="preserve">b) Guessing from context</w:t>
        <w:br w:type="textWrapping"/>
        <w:t xml:space="preserve">c) Reading faster</w:t>
        <w:br w:type="textWrapping"/>
        <w:t xml:space="preserve">d) Highlighting everything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Reading headlines of a newspaper without reading the whole article is an example of:</w:t>
        <w:br w:type="textWrapping"/>
        <w:t xml:space="preserve">a) Scanning</w:t>
        <w:br w:type="textWrapping"/>
        <w:t xml:space="preserve">b) Skimming</w:t>
        <w:br w:type="textWrapping"/>
        <w:t xml:space="preserve">c) Churning</w:t>
        <w:br w:type="textWrapping"/>
        <w:t xml:space="preserve">d) Browsing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of these is NOT a barrier to effective reading?</w:t>
        <w:br w:type="textWrapping"/>
        <w:t xml:space="preserve">a) Poor vocabulary</w:t>
        <w:br w:type="textWrapping"/>
        <w:t xml:space="preserve">b) Distraction-free environment</w:t>
        <w:br w:type="textWrapping"/>
        <w:t xml:space="preserve">c) Lack of interest</w:t>
        <w:br w:type="textWrapping"/>
        <w:t xml:space="preserve">d) Information overload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first step in effective reading?</w:t>
        <w:br w:type="textWrapping"/>
        <w:t xml:space="preserve">a) Highlighting every line</w:t>
        <w:br w:type="textWrapping"/>
        <w:t xml:space="preserve">b) Previewing the material</w:t>
        <w:br w:type="textWrapping"/>
        <w:t xml:space="preserve">c) Memorizing details</w:t>
        <w:br w:type="textWrapping"/>
        <w:t xml:space="preserve">d) Reading backwards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purpose of “churning” in reading is:</w:t>
        <w:br w:type="textWrapping"/>
        <w:t xml:space="preserve">a) Reading aloud</w:t>
        <w:br w:type="textWrapping"/>
        <w:t xml:space="preserve">b) Refining and reprocessing information</w:t>
        <w:br w:type="textWrapping"/>
        <w:t xml:space="preserve">c) Skipping less important text</w:t>
        <w:br w:type="textWrapping"/>
        <w:t xml:space="preserve">d) Summarizing briefly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of the following can improve reading speed?</w:t>
        <w:br w:type="textWrapping"/>
        <w:t xml:space="preserve">a) Using a pointer while reading</w:t>
        <w:br w:type="textWrapping"/>
        <w:t xml:space="preserve">b) Re-reading every word slowly</w:t>
        <w:br w:type="textWrapping"/>
        <w:t xml:space="preserve">c) Avoiding practice</w:t>
        <w:br w:type="textWrapping"/>
        <w:t xml:space="preserve">d) Memorizing dictionary pages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“active reading” involve?</w:t>
        <w:br w:type="textWrapping"/>
        <w:t xml:space="preserve">a) Reading without stopping</w:t>
        <w:br w:type="textWrapping"/>
        <w:t xml:space="preserve">b) Highlighting, questioning, and summarizing</w:t>
        <w:br w:type="textWrapping"/>
        <w:t xml:space="preserve">c) Skimming only</w:t>
        <w:br w:type="textWrapping"/>
        <w:t xml:space="preserve">d) Reading aloud in a group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Quiz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reading skill is most useful for understanding the main argument in an essay?</w:t>
        <w:br w:type="textWrapping"/>
        <w:t xml:space="preserve">a) Detailed reading</w:t>
        <w:br w:type="textWrapping"/>
        <w:t xml:space="preserve">b) Skimming</w:t>
        <w:br w:type="textWrapping"/>
        <w:t xml:space="preserve">c) Scanning</w:t>
        <w:br w:type="textWrapping"/>
        <w:t xml:space="preserve">d) Churning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“critical reading” primarily involve?</w:t>
        <w:br w:type="textWrapping"/>
        <w:t xml:space="preserve">a) Agreeing with the author</w:t>
        <w:br w:type="textWrapping"/>
        <w:t xml:space="preserve">b) Questioning and evaluating ideas</w:t>
        <w:br w:type="textWrapping"/>
        <w:t xml:space="preserve">c) Memorizing all facts</w:t>
        <w:br w:type="textWrapping"/>
        <w:t xml:space="preserve">d) Skipping difficult parts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an example of passive reading?</w:t>
        <w:br w:type="textWrapping"/>
        <w:t xml:space="preserve">a) Taking notes</w:t>
        <w:br w:type="textWrapping"/>
        <w:t xml:space="preserve">b) Highlighting key points</w:t>
        <w:br w:type="textWrapping"/>
        <w:t xml:space="preserve">c) Reading without engagement</w:t>
        <w:br w:type="textWrapping"/>
        <w:t xml:space="preserve">d) Summarizing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read to compare two articles on the same topic, which skill are you using?</w:t>
        <w:br w:type="textWrapping"/>
        <w:t xml:space="preserve">a) Skimming</w:t>
        <w:br w:type="textWrapping"/>
        <w:t xml:space="preserve">b) Analytical reading</w:t>
        <w:br w:type="textWrapping"/>
        <w:t xml:space="preserve">c) Scanning</w:t>
        <w:br w:type="textWrapping"/>
        <w:t xml:space="preserve">d) Churning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factor affects reading comprehension the most?</w:t>
        <w:br w:type="textWrapping"/>
        <w:t xml:space="preserve">a) Font size</w:t>
        <w:br w:type="textWrapping"/>
        <w:t xml:space="preserve">b) Background noise</w:t>
        <w:br w:type="textWrapping"/>
        <w:t xml:space="preserve">c) Prior knowledge of the topic</w:t>
        <w:br w:type="textWrapping"/>
        <w:t xml:space="preserve">d) Number of pages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 a textbook chapter for an upcoming test is an example of:</w:t>
        <w:br w:type="textWrapping"/>
        <w:t xml:space="preserve">a) Intensive reading</w:t>
        <w:br w:type="textWrapping"/>
        <w:t xml:space="preserve">b) Extensive reading</w:t>
        <w:br w:type="textWrapping"/>
        <w:t xml:space="preserve">c) Skimming</w:t>
        <w:br w:type="textWrapping"/>
        <w:t xml:space="preserve">d) Scanning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reading approach helps retain information for a longer period?</w:t>
        <w:br w:type="textWrapping"/>
        <w:t xml:space="preserve">a) Speed reading</w:t>
        <w:br w:type="textWrapping"/>
        <w:t xml:space="preserve">b) Memorizing word-for-word</w:t>
        <w:br w:type="textWrapping"/>
        <w:t xml:space="preserve">c) Active reading</w:t>
        <w:br w:type="textWrapping"/>
        <w:t xml:space="preserve">d) Skimming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previewing a text before reading?</w:t>
        <w:br w:type="textWrapping"/>
        <w:t xml:space="preserve">a) To find exact information</w:t>
        <w:br w:type="textWrapping"/>
        <w:t xml:space="preserve">b) To identify unfamiliar vocabulary</w:t>
        <w:br w:type="textWrapping"/>
        <w:t xml:space="preserve">c) To get an overview and structure</w:t>
        <w:br w:type="textWrapping"/>
        <w:t xml:space="preserve">d) To test memory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reading, “extensive reading” usually refers to:</w:t>
        <w:br w:type="textWrapping"/>
        <w:t xml:space="preserve">a) Reading for pleasure and general understanding</w:t>
        <w:br w:type="textWrapping"/>
        <w:t xml:space="preserve">b) Reading for exams only</w:t>
        <w:br w:type="textWrapping"/>
        <w:t xml:space="preserve">c) Reading a single paragraph multiple times</w:t>
        <w:br w:type="textWrapping"/>
        <w:t xml:space="preserve">d) Reading aloud to others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these habits slows down reading speed the most?</w:t>
        <w:br w:type="textWrapping"/>
        <w:t xml:space="preserve">a) Using a finger to track</w:t>
        <w:br w:type="textWrapping"/>
        <w:t xml:space="preserve">b) Subvocalization (silent speech)</w:t>
        <w:br w:type="textWrapping"/>
        <w:t xml:space="preserve">c) Avoiding distractions</w:t>
        <w:br w:type="textWrapping"/>
        <w:t xml:space="preserve">d) Setting a reading goal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thgm6kklka7w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8">
    <w:name w:val="heading 7"/>
    <w:basedOn w:val="1"/>
    <w:next w:val="1"/>
    <w:link w:val="23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uiPriority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Normal (Web)"/>
    <w:basedOn w:val="1"/>
    <w:uiPriority w:val="99"/>
    <w:semiHidden w:val="1"/>
    <w:unhideWhenUsed w:val="1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IN"/>
    </w:rPr>
  </w:style>
  <w:style w:type="character" w:styleId="14">
    <w:name w:val="Strong"/>
    <w:basedOn w:val="11"/>
    <w:uiPriority w:val="22"/>
    <w:qFormat w:val="1"/>
    <w:rPr>
      <w:b w:val="1"/>
      <w:bCs w:val="1"/>
    </w:rPr>
  </w:style>
  <w:style w:type="character" w:styleId="17" w:customStyle="1">
    <w:name w:val="Heading 1 Char"/>
    <w:basedOn w:val="11"/>
    <w:link w:val="2"/>
    <w:uiPriority w:val="9"/>
    <w:qFormat w:val="1"/>
    <w:rPr>
      <w:rFonts w:asciiTheme="majorHAnsi" w:cstheme="majorBidi" w:eastAsiaTheme="majorEastAsia" w:hAnsiTheme="majorHAnsi"/>
      <w:color w:val="2f5597" w:themeColor="accent1" w:themeShade="0000BF"/>
      <w:sz w:val="40"/>
      <w:szCs w:val="40"/>
    </w:rPr>
  </w:style>
  <w:style w:type="character" w:styleId="18" w:customStyle="1">
    <w:name w:val="Heading 2 Char"/>
    <w:basedOn w:val="11"/>
    <w:link w:val="3"/>
    <w:uiPriority w:val="9"/>
    <w:semiHidden w:val="1"/>
    <w:qFormat w:val="1"/>
    <w:rPr>
      <w:rFonts w:asciiTheme="majorHAnsi" w:cstheme="majorBidi" w:eastAsiaTheme="majorEastAsia" w:hAnsiTheme="majorHAnsi"/>
      <w:color w:val="2f5597" w:themeColor="accent1" w:themeShade="0000BF"/>
      <w:sz w:val="32"/>
      <w:szCs w:val="32"/>
    </w:rPr>
  </w:style>
  <w:style w:type="character" w:styleId="19" w:customStyle="1">
    <w:name w:val="Heading 3 Char"/>
    <w:basedOn w:val="11"/>
    <w:link w:val="4"/>
    <w:uiPriority w:val="9"/>
    <w:semiHidden w:val="1"/>
    <w:qFormat w:val="1"/>
    <w:rPr>
      <w:rFonts w:cstheme="majorBidi" w:eastAsiaTheme="majorEastAsia"/>
      <w:color w:val="2f5597" w:themeColor="accent1" w:themeShade="0000BF"/>
      <w:sz w:val="28"/>
      <w:szCs w:val="28"/>
    </w:rPr>
  </w:style>
  <w:style w:type="character" w:styleId="20" w:customStyle="1">
    <w:name w:val="Heading 4 Char"/>
    <w:basedOn w:val="11"/>
    <w:link w:val="5"/>
    <w:uiPriority w:val="9"/>
    <w:semiHidden w:val="1"/>
    <w:qFormat w:val="1"/>
    <w:rPr>
      <w:rFonts w:cstheme="majorBidi" w:eastAsiaTheme="majorEastAsia"/>
      <w:i w:val="1"/>
      <w:iCs w:val="1"/>
      <w:color w:val="2f5597" w:themeColor="accent1" w:themeShade="0000BF"/>
    </w:rPr>
  </w:style>
  <w:style w:type="character" w:styleId="21" w:customStyle="1">
    <w:name w:val="Heading 5 Char"/>
    <w:basedOn w:val="11"/>
    <w:link w:val="6"/>
    <w:uiPriority w:val="9"/>
    <w:semiHidden w:val="1"/>
    <w:qFormat w:val="1"/>
    <w:rPr>
      <w:rFonts w:cstheme="majorBidi" w:eastAsiaTheme="majorEastAsia"/>
      <w:color w:val="2f5597" w:themeColor="accent1" w:themeShade="0000BF"/>
    </w:rPr>
  </w:style>
  <w:style w:type="character" w:styleId="22" w:customStyle="1">
    <w:name w:val="Heading 6 Char"/>
    <w:basedOn w:val="11"/>
    <w:link w:val="7"/>
    <w:uiPriority w:val="9"/>
    <w:semiHidden w:val="1"/>
    <w:qFormat w:val="1"/>
    <w:rPr>
      <w:rFonts w:cstheme="majorBidi" w:eastAsiaTheme="majorEastAsia"/>
      <w:i w:val="1"/>
      <w:i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3" w:customStyle="1">
    <w:name w:val="Heading 7 Char"/>
    <w:basedOn w:val="11"/>
    <w:link w:val="8"/>
    <w:uiPriority w:val="9"/>
    <w:semiHidden w:val="1"/>
    <w:qFormat w:val="1"/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4" w:customStyle="1">
    <w:name w:val="Heading 8 Char"/>
    <w:basedOn w:val="11"/>
    <w:link w:val="9"/>
    <w:uiPriority w:val="9"/>
    <w:semiHidden w:val="1"/>
    <w:qFormat w:val="1"/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5" w:customStyle="1">
    <w:name w:val="Heading 9 Char"/>
    <w:basedOn w:val="11"/>
    <w:link w:val="10"/>
    <w:uiPriority w:val="9"/>
    <w:semiHidden w:val="1"/>
    <w:qFormat w:val="1"/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6" w:customStyle="1">
    <w:name w:val="Title Char"/>
    <w:basedOn w:val="11"/>
    <w:link w:val="16"/>
    <w:uiPriority w:val="10"/>
    <w:qFormat w:val="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27" w:customStyle="1">
    <w:name w:val="Subtitle Char"/>
    <w:basedOn w:val="11"/>
    <w:link w:val="15"/>
    <w:uiPriority w:val="11"/>
    <w:qFormat w:val="1"/>
    <w:rPr>
      <w:rFonts w:cstheme="majorBidi" w:eastAsiaTheme="majorEastAsia"/>
      <w:color w:val="595959" w:themeColor="text1" w:themeTint="0000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9" w:customStyle="1">
    <w:name w:val="Quote Char"/>
    <w:basedOn w:val="11"/>
    <w:link w:val="28"/>
    <w:uiPriority w:val="29"/>
    <w:qFormat w:val="1"/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uiPriority w:val="34"/>
    <w:qFormat w:val="1"/>
    <w:pPr>
      <w:ind w:left="720"/>
      <w:contextualSpacing w:val="1"/>
    </w:pPr>
  </w:style>
  <w:style w:type="character" w:styleId="31" w:customStyle="1">
    <w:name w:val="Intense Emphasis"/>
    <w:basedOn w:val="11"/>
    <w:uiPriority w:val="21"/>
    <w:qFormat w:val="1"/>
    <w:rPr>
      <w:i w:val="1"/>
      <w:iCs w:val="1"/>
      <w:color w:val="2f5597" w:themeColor="accent1" w:themeShade="0000BF"/>
    </w:rPr>
  </w:style>
  <w:style w:type="paragraph" w:styleId="32">
    <w:name w:val="Intense Quote"/>
    <w:basedOn w:val="1"/>
    <w:next w:val="1"/>
    <w:link w:val="33"/>
    <w:uiPriority w:val="30"/>
    <w:qFormat w:val="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597" w:themeColor="accent1" w:themeShade="0000BF"/>
    </w:rPr>
  </w:style>
  <w:style w:type="character" w:styleId="33" w:customStyle="1">
    <w:name w:val="Intense Quote Char"/>
    <w:basedOn w:val="11"/>
    <w:link w:val="32"/>
    <w:uiPriority w:val="30"/>
    <w:qFormat w:val="1"/>
    <w:rPr>
      <w:i w:val="1"/>
      <w:iCs w:val="1"/>
      <w:color w:val="2f5597" w:themeColor="accent1" w:themeShade="0000BF"/>
    </w:rPr>
  </w:style>
  <w:style w:type="character" w:styleId="34" w:customStyle="1">
    <w:name w:val="Intense Reference"/>
    <w:basedOn w:val="11"/>
    <w:uiPriority w:val="32"/>
    <w:qFormat w:val="1"/>
    <w:rPr>
      <w:b w:val="1"/>
      <w:bCs w:val="1"/>
      <w:smallCaps w:val="1"/>
      <w:color w:val="2f5597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V7K2MuzaYtc0UG7g+sUKU7ORRw==">CgMxLjAyDmgueTE0N2RjbjR6NHZqMg5oLnRoZ202a2tsa2E3dzgAciExSTJId1FnZmJDMkNzeGtKMldUeWtBUUhDQUMtSS1CVV8=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2025-08-08T05:11:00Z</dcterms:created>
  <dc:creator>Shikha Iyer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A974ECF4799140D3B757DD556F0C2372_12</vt:lpwstr>
  </property>
</Properties>
</file>