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5181" w14:textId="6FF9A94F" w:rsidR="00F13E95" w:rsidRDefault="00F13E95" w:rsidP="00F13E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High-Level Design </w:t>
      </w:r>
    </w:p>
    <w:p w14:paraId="57E12F9D" w14:textId="5F9681B9" w:rsidR="00F13E95" w:rsidRDefault="00F13E95" w:rsidP="00F13E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1</w:t>
      </w:r>
    </w:p>
    <w:p w14:paraId="707AA893" w14:textId="20D59FA1" w:rsidR="00F13E95" w:rsidRPr="00F13E95" w:rsidRDefault="00F13E95" w:rsidP="00F13E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3E95">
        <w:rPr>
          <w:rFonts w:ascii="Times New Roman" w:hAnsi="Times New Roman" w:cs="Times New Roman"/>
          <w:b/>
          <w:bCs/>
          <w:sz w:val="36"/>
          <w:szCs w:val="36"/>
        </w:rPr>
        <w:t>Load and Process IPL match data</w:t>
      </w:r>
    </w:p>
    <w:p w14:paraId="428481F7" w14:textId="77777777" w:rsidR="00F13E95" w:rsidRDefault="00F13E95" w:rsidP="00F13E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1F5351" w14:textId="77777777" w:rsidR="00F13E95" w:rsidRPr="00F13E95" w:rsidRDefault="00802EA1" w:rsidP="00CB729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E95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F13E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CCB25B" w14:textId="65CC2CA8" w:rsidR="00802EA1" w:rsidRDefault="00802EA1" w:rsidP="00CB72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EA1">
        <w:rPr>
          <w:rFonts w:ascii="Times New Roman" w:hAnsi="Times New Roman" w:cs="Times New Roman"/>
          <w:sz w:val="24"/>
          <w:szCs w:val="24"/>
        </w:rPr>
        <w:t xml:space="preserve">The project aims to </w:t>
      </w:r>
      <w:r w:rsidR="00CB7299" w:rsidRPr="00802EA1">
        <w:rPr>
          <w:rFonts w:ascii="Times New Roman" w:hAnsi="Times New Roman" w:cs="Times New Roman"/>
          <w:sz w:val="24"/>
          <w:szCs w:val="24"/>
        </w:rPr>
        <w:t>analyse</w:t>
      </w:r>
      <w:r w:rsidRPr="00802EA1">
        <w:rPr>
          <w:rFonts w:ascii="Times New Roman" w:hAnsi="Times New Roman" w:cs="Times New Roman"/>
          <w:sz w:val="24"/>
          <w:szCs w:val="24"/>
        </w:rPr>
        <w:t xml:space="preserve"> the Indian Premier League (IPL) cricket dataset and extract valuable insights and statistics related to player performances across multiple seasons.</w:t>
      </w:r>
    </w:p>
    <w:p w14:paraId="64DA07F7" w14:textId="77777777" w:rsidR="00F13E95" w:rsidRDefault="00F13E95" w:rsidP="00CB72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13B70" w14:textId="77777777" w:rsidR="00CB7299" w:rsidRPr="00F13E95" w:rsidRDefault="00CB7299" w:rsidP="00CB729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3E95">
        <w:rPr>
          <w:rFonts w:ascii="Times New Roman" w:hAnsi="Times New Roman" w:cs="Times New Roman"/>
          <w:b/>
          <w:bCs/>
          <w:sz w:val="28"/>
          <w:szCs w:val="28"/>
        </w:rPr>
        <w:t>Dataset Details:</w:t>
      </w:r>
    </w:p>
    <w:p w14:paraId="5DF883ED" w14:textId="5A31E16C" w:rsidR="00CB7299" w:rsidRPr="00CB7299" w:rsidRDefault="00CB7299" w:rsidP="00CB729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99">
        <w:rPr>
          <w:rFonts w:ascii="Times New Roman" w:hAnsi="Times New Roman" w:cs="Times New Roman"/>
          <w:sz w:val="24"/>
          <w:szCs w:val="24"/>
        </w:rPr>
        <w:t>Dataset includes ball-by-ball information for every match played between 2008 and 2022 seasons.</w:t>
      </w:r>
    </w:p>
    <w:p w14:paraId="46A1CCBE" w14:textId="25713010" w:rsidR="00CB7299" w:rsidRDefault="00CB7299" w:rsidP="00FC7EB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7299">
        <w:rPr>
          <w:rFonts w:ascii="Times New Roman" w:hAnsi="Times New Roman" w:cs="Times New Roman"/>
          <w:sz w:val="24"/>
          <w:szCs w:val="24"/>
        </w:rPr>
        <w:t xml:space="preserve">Tables: Match Details (IPL_Matches_2008_2022.csv), </w:t>
      </w:r>
      <w:r w:rsidR="00FC7EBD">
        <w:rPr>
          <w:rFonts w:ascii="Times New Roman" w:hAnsi="Times New Roman" w:cs="Times New Roman"/>
          <w:sz w:val="24"/>
          <w:szCs w:val="24"/>
        </w:rPr>
        <w:t>ball by ball details</w:t>
      </w:r>
      <w:r w:rsidRPr="00CB7299">
        <w:rPr>
          <w:rFonts w:ascii="Times New Roman" w:hAnsi="Times New Roman" w:cs="Times New Roman"/>
          <w:sz w:val="24"/>
          <w:szCs w:val="24"/>
        </w:rPr>
        <w:t xml:space="preserve"> (IPL_Ball_by_Ball_2008_2022)</w:t>
      </w:r>
    </w:p>
    <w:p w14:paraId="23082718" w14:textId="77777777" w:rsidR="00F13E95" w:rsidRDefault="00F13E95" w:rsidP="00CB729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49187" w14:textId="239194DA" w:rsidR="00F13E95" w:rsidRPr="00F13E95" w:rsidRDefault="00CB7299" w:rsidP="00CB729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3E95">
        <w:rPr>
          <w:rFonts w:ascii="Times New Roman" w:hAnsi="Times New Roman" w:cs="Times New Roman"/>
          <w:b/>
          <w:bCs/>
          <w:sz w:val="28"/>
          <w:szCs w:val="28"/>
        </w:rPr>
        <w:t>Context:</w:t>
      </w:r>
    </w:p>
    <w:p w14:paraId="1814D44F" w14:textId="6273C17D" w:rsidR="00CB7299" w:rsidRDefault="00CB7299" w:rsidP="00CB72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99">
        <w:rPr>
          <w:rFonts w:ascii="Times New Roman" w:hAnsi="Times New Roman" w:cs="Times New Roman"/>
          <w:sz w:val="24"/>
          <w:szCs w:val="24"/>
        </w:rPr>
        <w:t>The IPL is a professional men's Twenty20 cricket league contested by ten teams based out of ten Indian cities. It is the most-attended cricket league globally and has significant economic and viewership impact.</w:t>
      </w:r>
    </w:p>
    <w:p w14:paraId="5E86F09F" w14:textId="77777777" w:rsidR="00CB7299" w:rsidRPr="00F13E95" w:rsidRDefault="00CB7299" w:rsidP="00CB7299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90AA2" w14:textId="06B9C313" w:rsidR="00CB7299" w:rsidRPr="00F13E95" w:rsidRDefault="00CB7299" w:rsidP="00CB729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3E95">
        <w:rPr>
          <w:rFonts w:ascii="Times New Roman" w:hAnsi="Times New Roman" w:cs="Times New Roman"/>
          <w:b/>
          <w:bCs/>
          <w:sz w:val="28"/>
          <w:szCs w:val="28"/>
        </w:rPr>
        <w:t xml:space="preserve">Infrastructure </w:t>
      </w:r>
      <w:r w:rsidR="00F13E95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 w:rsidRPr="00F13E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E9FCB5" w14:textId="12540C58" w:rsidR="00CB7299" w:rsidRDefault="00CB7299" w:rsidP="00CB729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99">
        <w:rPr>
          <w:rFonts w:ascii="Times New Roman" w:hAnsi="Times New Roman" w:cs="Times New Roman"/>
          <w:sz w:val="24"/>
          <w:szCs w:val="24"/>
        </w:rPr>
        <w:t>S3: Data storage</w:t>
      </w:r>
    </w:p>
    <w:p w14:paraId="3D6A3FD2" w14:textId="4EF34605" w:rsidR="00CB7299" w:rsidRDefault="00CB7299" w:rsidP="00CB729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99">
        <w:rPr>
          <w:rFonts w:ascii="Times New Roman" w:hAnsi="Times New Roman" w:cs="Times New Roman"/>
          <w:sz w:val="24"/>
          <w:szCs w:val="24"/>
        </w:rPr>
        <w:t>Glue: Data processing and transformation</w:t>
      </w:r>
    </w:p>
    <w:p w14:paraId="65D20016" w14:textId="0EA6780E" w:rsidR="00803CEA" w:rsidRDefault="00803CEA" w:rsidP="00803CE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BFCF6" w14:textId="77777777" w:rsidR="00F13E95" w:rsidRDefault="00F13E95" w:rsidP="00803CE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1B557" w14:textId="77777777" w:rsidR="00F13E95" w:rsidRDefault="00F13E95" w:rsidP="00803CE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64878" w14:textId="77777777" w:rsidR="00F13E95" w:rsidRDefault="00F13E95" w:rsidP="00803CE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EBB34" w14:textId="77777777" w:rsidR="00F13E95" w:rsidRDefault="00F13E95" w:rsidP="00803CE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9353D" w14:textId="77777777" w:rsidR="00F13E95" w:rsidRDefault="00F13E95" w:rsidP="00803CE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062C5" w14:textId="77777777" w:rsidR="00F13E95" w:rsidRDefault="00F13E95" w:rsidP="00803CE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86CF5" w14:textId="302B6146" w:rsidR="00803CEA" w:rsidRDefault="00803CEA" w:rsidP="00803CE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3E9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Infrastructure Setup Block Diagram:</w:t>
      </w:r>
    </w:p>
    <w:p w14:paraId="0B3F96F9" w14:textId="77777777" w:rsidR="00F13E95" w:rsidRPr="00F13E95" w:rsidRDefault="00F13E95" w:rsidP="00803CE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AF6B5" w14:textId="218F7396" w:rsidR="00803CEA" w:rsidRDefault="00803CEA" w:rsidP="00F13E9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3CE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097853" wp14:editId="3E8DB828">
            <wp:extent cx="2152650" cy="44734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5389" cy="44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9415" w14:textId="77777777" w:rsidR="00F13E95" w:rsidRDefault="00F13E95" w:rsidP="00F13E9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8723479" w14:textId="6AF2F6A4" w:rsidR="00F13E95" w:rsidRDefault="00F13E95" w:rsidP="00F13E9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4. Requirements:</w:t>
      </w:r>
    </w:p>
    <w:p w14:paraId="2053C0A1" w14:textId="77777777" w:rsidR="00F13E95" w:rsidRDefault="00F13E95" w:rsidP="00F1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has multiple requirements related to IPL match data analysis. Here are the high-level descriptions of the requirements:</w:t>
      </w:r>
    </w:p>
    <w:p w14:paraId="48119C95" w14:textId="77777777" w:rsidR="00F13E95" w:rsidRDefault="00F13E95" w:rsidP="00F1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Requirement No 1: Fastest Centuries</w:t>
      </w:r>
    </w:p>
    <w:p w14:paraId="66B0CD87" w14:textId="77777777" w:rsidR="00F13E95" w:rsidRDefault="00F13E95" w:rsidP="00F1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Requirement No 2: Most Fours Innings</w:t>
      </w:r>
    </w:p>
    <w:p w14:paraId="27C9A63C" w14:textId="77777777" w:rsidR="00F13E95" w:rsidRDefault="00F13E95" w:rsidP="00F1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Requirement No 3: Most Runs</w:t>
      </w:r>
    </w:p>
    <w:p w14:paraId="7DFB1EBD" w14:textId="77777777" w:rsidR="00F13E95" w:rsidRDefault="00F13E95" w:rsidP="00F1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Requirement No 4: Most Wickets</w:t>
      </w:r>
    </w:p>
    <w:p w14:paraId="25D73BC9" w14:textId="77777777" w:rsidR="00F13E95" w:rsidRDefault="00F13E95" w:rsidP="00F1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Requirement No 5: Most Runs Conceded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Innings</w:t>
      </w:r>
    </w:p>
    <w:p w14:paraId="4D1D6310" w14:textId="77777777" w:rsidR="00F13E95" w:rsidRDefault="00F13E95" w:rsidP="00F1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Requirement No 6: Fastest Fifties</w:t>
      </w:r>
    </w:p>
    <w:p w14:paraId="7B6E3CDE" w14:textId="77777777" w:rsidR="00F13E95" w:rsidRDefault="00F13E95" w:rsidP="00F1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Requirement No 7: Most Sixes Innings</w:t>
      </w:r>
    </w:p>
    <w:p w14:paraId="29ECCC49" w14:textId="601F1C64" w:rsidR="00D16D5D" w:rsidRDefault="00D16D5D" w:rsidP="00D16D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11E58" w14:textId="7A36C074" w:rsidR="00D16D5D" w:rsidRPr="00FC7EBD" w:rsidRDefault="00FC7EBD" w:rsidP="00D16D5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EBD">
        <w:rPr>
          <w:rFonts w:ascii="Times New Roman" w:hAnsi="Times New Roman" w:cs="Times New Roman"/>
          <w:b/>
          <w:bCs/>
          <w:sz w:val="28"/>
          <w:szCs w:val="28"/>
        </w:rPr>
        <w:lastRenderedPageBreak/>
        <w:t>High Level Workflow:</w:t>
      </w:r>
    </w:p>
    <w:p w14:paraId="4113CE77" w14:textId="3AED0A8F" w:rsidR="00F13E95" w:rsidRDefault="00FC7EBD" w:rsidP="00FC7EB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F37BA7" wp14:editId="259C55F9">
            <wp:extent cx="4257675" cy="445331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77" cy="445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70B1" w14:textId="7A01E204" w:rsidR="00F13E95" w:rsidRDefault="00FC7EBD" w:rsidP="00FC7EB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48A9EA" wp14:editId="5F2F76CA">
            <wp:extent cx="303847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29" cy="27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6007" w14:textId="77777777" w:rsidR="00F13E95" w:rsidRDefault="00F13E95" w:rsidP="00664E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D1305" w14:textId="77777777" w:rsidR="00F13E95" w:rsidRDefault="00F13E95" w:rsidP="00664E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27594" w14:textId="77777777" w:rsidR="00F13E95" w:rsidRDefault="00F13E95" w:rsidP="00664E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5BB8A" w14:textId="77777777" w:rsidR="00F13E95" w:rsidRPr="00FC7EBD" w:rsidRDefault="00F13E95" w:rsidP="00664E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2FCC0" w14:textId="32BAEE5C" w:rsidR="00664EDE" w:rsidRPr="00FC7EBD" w:rsidRDefault="00664EDE" w:rsidP="00664E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EBD">
        <w:rPr>
          <w:rFonts w:ascii="Times New Roman" w:hAnsi="Times New Roman" w:cs="Times New Roman"/>
          <w:b/>
          <w:bCs/>
          <w:sz w:val="28"/>
          <w:szCs w:val="28"/>
        </w:rPr>
        <w:t>High-Level Description:</w:t>
      </w:r>
    </w:p>
    <w:p w14:paraId="4857142A" w14:textId="77777777" w:rsidR="00FC7EBD" w:rsidRDefault="00FC7EBD" w:rsidP="00FC7E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C0FBE" w14:textId="0C05A90F" w:rsidR="00664EDE" w:rsidRPr="00664EDE" w:rsidRDefault="00664EDE" w:rsidP="00FC7EB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EDE">
        <w:rPr>
          <w:rFonts w:ascii="Times New Roman" w:hAnsi="Times New Roman" w:cs="Times New Roman"/>
          <w:sz w:val="24"/>
          <w:szCs w:val="24"/>
        </w:rPr>
        <w:t>Set up AWS Glue crawler to discover and catalogue the dataset files in the S3 bucket.</w:t>
      </w:r>
    </w:p>
    <w:p w14:paraId="13D494B6" w14:textId="77777777" w:rsidR="00664EDE" w:rsidRPr="00664EDE" w:rsidRDefault="00664EDE" w:rsidP="00FC7EB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EDE">
        <w:rPr>
          <w:rFonts w:ascii="Times New Roman" w:hAnsi="Times New Roman" w:cs="Times New Roman"/>
          <w:sz w:val="24"/>
          <w:szCs w:val="24"/>
        </w:rPr>
        <w:t>Create separate Glue ETL jobs for each requirement to extract relevant data from the dataset tables.</w:t>
      </w:r>
    </w:p>
    <w:p w14:paraId="5D59D5CB" w14:textId="77777777" w:rsidR="00664EDE" w:rsidRPr="00664EDE" w:rsidRDefault="00664EDE" w:rsidP="00FC7EB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EDE">
        <w:rPr>
          <w:rFonts w:ascii="Times New Roman" w:hAnsi="Times New Roman" w:cs="Times New Roman"/>
          <w:sz w:val="24"/>
          <w:szCs w:val="24"/>
        </w:rPr>
        <w:t>Perform data transformations and aggregations to calculate the desired statistics.</w:t>
      </w:r>
    </w:p>
    <w:p w14:paraId="5A6BB81E" w14:textId="77777777" w:rsidR="00664EDE" w:rsidRPr="00664EDE" w:rsidRDefault="00664EDE" w:rsidP="00FC7EB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EDE">
        <w:rPr>
          <w:rFonts w:ascii="Times New Roman" w:hAnsi="Times New Roman" w:cs="Times New Roman"/>
          <w:sz w:val="24"/>
          <w:szCs w:val="24"/>
        </w:rPr>
        <w:t>Sort the results based on the specified criteria (e.g., runs scored, balls faced, wickets taken).</w:t>
      </w:r>
    </w:p>
    <w:p w14:paraId="38796966" w14:textId="503353CE" w:rsidR="00664EDE" w:rsidRDefault="00664EDE" w:rsidP="00FC7EB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EDE">
        <w:rPr>
          <w:rFonts w:ascii="Times New Roman" w:hAnsi="Times New Roman" w:cs="Times New Roman"/>
          <w:sz w:val="24"/>
          <w:szCs w:val="24"/>
        </w:rPr>
        <w:t xml:space="preserve">Write the </w:t>
      </w:r>
      <w:proofErr w:type="gramStart"/>
      <w:r w:rsidRPr="00664EDE">
        <w:rPr>
          <w:rFonts w:ascii="Times New Roman" w:hAnsi="Times New Roman" w:cs="Times New Roman"/>
          <w:sz w:val="24"/>
          <w:szCs w:val="24"/>
        </w:rPr>
        <w:t>final results</w:t>
      </w:r>
      <w:proofErr w:type="gramEnd"/>
      <w:r w:rsidRPr="00664EDE">
        <w:rPr>
          <w:rFonts w:ascii="Times New Roman" w:hAnsi="Times New Roman" w:cs="Times New Roman"/>
          <w:sz w:val="24"/>
          <w:szCs w:val="24"/>
        </w:rPr>
        <w:t xml:space="preserve"> to separate CSV files for each season, following the specified naming convention.</w:t>
      </w:r>
    </w:p>
    <w:p w14:paraId="5C22D7E2" w14:textId="116A7715" w:rsidR="00664EDE" w:rsidRPr="00FC7EBD" w:rsidRDefault="00664EDE" w:rsidP="00664E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721E4" w14:textId="460D61A3" w:rsidR="00664EDE" w:rsidRPr="00FC7EBD" w:rsidRDefault="00664EDE" w:rsidP="00664E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EBD">
        <w:rPr>
          <w:rFonts w:ascii="Times New Roman" w:hAnsi="Times New Roman" w:cs="Times New Roman"/>
          <w:b/>
          <w:bCs/>
          <w:sz w:val="28"/>
          <w:szCs w:val="28"/>
        </w:rPr>
        <w:t>Benefits:</w:t>
      </w:r>
    </w:p>
    <w:p w14:paraId="2BDD0FEA" w14:textId="77777777" w:rsidR="00664EDE" w:rsidRPr="00664EDE" w:rsidRDefault="00664EDE" w:rsidP="00FC7EB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EDE">
        <w:rPr>
          <w:rFonts w:ascii="Times New Roman" w:hAnsi="Times New Roman" w:cs="Times New Roman"/>
          <w:sz w:val="24"/>
          <w:szCs w:val="24"/>
        </w:rPr>
        <w:t>Efficient data processing and transformation using AWS Glue.</w:t>
      </w:r>
    </w:p>
    <w:p w14:paraId="5AB85275" w14:textId="77777777" w:rsidR="00664EDE" w:rsidRPr="00664EDE" w:rsidRDefault="00664EDE" w:rsidP="00FC7EB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EDE">
        <w:rPr>
          <w:rFonts w:ascii="Times New Roman" w:hAnsi="Times New Roman" w:cs="Times New Roman"/>
          <w:sz w:val="24"/>
          <w:szCs w:val="24"/>
        </w:rPr>
        <w:t>Scalability and handling of large datasets.</w:t>
      </w:r>
    </w:p>
    <w:p w14:paraId="0A677CCA" w14:textId="5DCC3272" w:rsidR="00664EDE" w:rsidRDefault="00664EDE" w:rsidP="00FC7EB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EDE">
        <w:rPr>
          <w:rFonts w:ascii="Times New Roman" w:hAnsi="Times New Roman" w:cs="Times New Roman"/>
          <w:sz w:val="24"/>
          <w:szCs w:val="24"/>
        </w:rPr>
        <w:t>Durability, availability, and scalability of data storage using S3.</w:t>
      </w:r>
    </w:p>
    <w:p w14:paraId="7DB8264A" w14:textId="1A31EA79" w:rsidR="00664EDE" w:rsidRDefault="00664EDE" w:rsidP="00664E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CD75D" w14:textId="479CD891" w:rsidR="00664EDE" w:rsidRPr="00664EDE" w:rsidRDefault="00664EDE" w:rsidP="00664E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EDE">
        <w:rPr>
          <w:rFonts w:ascii="Times New Roman" w:hAnsi="Times New Roman" w:cs="Times New Roman"/>
          <w:sz w:val="24"/>
          <w:szCs w:val="24"/>
        </w:rPr>
        <w:t>The IPL Data Processing Project enables the extraction of valuable insights and records from the IPL dataset, providing stakeholders with a deeper understanding of player performances and facilitating further analysis and presentation.</w:t>
      </w:r>
    </w:p>
    <w:p w14:paraId="668F198C" w14:textId="77777777" w:rsidR="00CB7299" w:rsidRPr="00664EDE" w:rsidRDefault="00CB7299" w:rsidP="00CB729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DE9C0" w14:textId="3919E97A" w:rsidR="00CB7299" w:rsidRDefault="00CB7299" w:rsidP="00CB729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A4AE8" w14:textId="55789207" w:rsidR="00CB7299" w:rsidRDefault="00CB7299" w:rsidP="00CB729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6F807" w14:textId="0DE5E416" w:rsidR="00CB7299" w:rsidRDefault="00CB7299" w:rsidP="00CB729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BD4AB" w14:textId="77777777" w:rsidR="00CB7299" w:rsidRPr="00CB7299" w:rsidRDefault="00CB7299" w:rsidP="00CB729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7299" w:rsidRPr="00CB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39B"/>
    <w:multiLevelType w:val="hybridMultilevel"/>
    <w:tmpl w:val="68060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52AF"/>
    <w:multiLevelType w:val="hybridMultilevel"/>
    <w:tmpl w:val="96409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9346F"/>
    <w:multiLevelType w:val="hybridMultilevel"/>
    <w:tmpl w:val="8BF48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E46"/>
    <w:multiLevelType w:val="hybridMultilevel"/>
    <w:tmpl w:val="B80E9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32E6E"/>
    <w:multiLevelType w:val="hybridMultilevel"/>
    <w:tmpl w:val="EC38A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063F"/>
    <w:multiLevelType w:val="hybridMultilevel"/>
    <w:tmpl w:val="9E3E61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E4F88"/>
    <w:multiLevelType w:val="hybridMultilevel"/>
    <w:tmpl w:val="B914D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61DBA"/>
    <w:multiLevelType w:val="hybridMultilevel"/>
    <w:tmpl w:val="72103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B3CA1"/>
    <w:multiLevelType w:val="hybridMultilevel"/>
    <w:tmpl w:val="3664F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03A00"/>
    <w:multiLevelType w:val="hybridMultilevel"/>
    <w:tmpl w:val="88B4C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E178B"/>
    <w:multiLevelType w:val="hybridMultilevel"/>
    <w:tmpl w:val="A5A06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35AD2"/>
    <w:multiLevelType w:val="hybridMultilevel"/>
    <w:tmpl w:val="F1C0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129646">
    <w:abstractNumId w:val="5"/>
  </w:num>
  <w:num w:numId="2" w16cid:durableId="276260128">
    <w:abstractNumId w:val="8"/>
  </w:num>
  <w:num w:numId="3" w16cid:durableId="2060352561">
    <w:abstractNumId w:val="4"/>
  </w:num>
  <w:num w:numId="4" w16cid:durableId="431702213">
    <w:abstractNumId w:val="11"/>
  </w:num>
  <w:num w:numId="5" w16cid:durableId="740711348">
    <w:abstractNumId w:val="9"/>
  </w:num>
  <w:num w:numId="6" w16cid:durableId="1686403617">
    <w:abstractNumId w:val="2"/>
  </w:num>
  <w:num w:numId="7" w16cid:durableId="320087531">
    <w:abstractNumId w:val="7"/>
  </w:num>
  <w:num w:numId="8" w16cid:durableId="315765030">
    <w:abstractNumId w:val="6"/>
  </w:num>
  <w:num w:numId="9" w16cid:durableId="838233322">
    <w:abstractNumId w:val="0"/>
  </w:num>
  <w:num w:numId="10" w16cid:durableId="726611514">
    <w:abstractNumId w:val="1"/>
  </w:num>
  <w:num w:numId="11" w16cid:durableId="1605916052">
    <w:abstractNumId w:val="10"/>
  </w:num>
  <w:num w:numId="12" w16cid:durableId="1187253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84"/>
    <w:rsid w:val="00223AF3"/>
    <w:rsid w:val="002B568E"/>
    <w:rsid w:val="00664EDE"/>
    <w:rsid w:val="00802EA1"/>
    <w:rsid w:val="00803CEA"/>
    <w:rsid w:val="00994B84"/>
    <w:rsid w:val="00CB7299"/>
    <w:rsid w:val="00D16D5D"/>
    <w:rsid w:val="00F13E95"/>
    <w:rsid w:val="00FC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68F2"/>
  <w15:chartTrackingRefBased/>
  <w15:docId w15:val="{F120C5C2-8D37-46D7-A828-F9D2783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Rahul Goel</cp:lastModifiedBy>
  <cp:revision>5</cp:revision>
  <dcterms:created xsi:type="dcterms:W3CDTF">2023-06-12T07:29:00Z</dcterms:created>
  <dcterms:modified xsi:type="dcterms:W3CDTF">2023-06-14T07:01:00Z</dcterms:modified>
</cp:coreProperties>
</file>