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3A" w:rsidRPr="005C593A" w:rsidRDefault="005C593A" w:rsidP="005C5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#How to create website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app=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bottle.Bottle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app.error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404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#decorator to handle the errors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errorpage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err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'Page under construction'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#/ indicates home 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url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indexpage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'Welcome'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'/about'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aboutpage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'&lt;b&gt;This is about&lt;/b&gt;'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'/login'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loginpage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'''&lt;form action='/verify' method='POST'&gt;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Username:&lt;input type='text' name='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Password:&lt;input type='password' name='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&lt;input type='submit' value='LOGIN'/&gt;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&lt;/form&gt;'''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verify'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method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'POST'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#default method=GET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verifypage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u=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bottle.request.forms.get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#forms like a dictionary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#forms={'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':XYZ}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#to access any name: forms['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']-&gt; will throw an error if 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key not present. </w:t>
      </w:r>
      <w:proofErr w:type="spellStart"/>
      <w:proofErr w:type="gram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forms.get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gram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')-&gt;will print None if key not found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bottle.request.forms.get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 not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(u==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p==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'xyz'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'LOGIN FAILED!'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gram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proofErr w:type="gram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#return 'LOGIN SUCCESS!'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bottle.TEMPLATE_PATH.append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r'C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:\Python Training\bin'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sqlite3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con=sqlite3.connect(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'mydb.sqlite3'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cur=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con.cursor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cur.execute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'SELECT * FROM LOGDATA'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result=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cur.fetchall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bottle.template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'report.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tpl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res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=result)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'/download/&lt;filename&gt;'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#&lt;filename&gt; is a variable to capture the file name that needs to be download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downloadfile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(filename):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bottle.static_file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root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r'C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:\Python Training\bin'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filename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=filename, 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download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#download=True will always download the file; it is optional argument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empid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/&lt;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eid:int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&gt;'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#for only numbers: 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int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, float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D={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'Name'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'Emp_id'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nameid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/&lt;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nid:re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:[a-z0-9]+&gt;'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name_id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5C59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nid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logdata</w:t>
      </w:r>
      <w:proofErr w:type="spellEnd"/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logdata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bottle.redirect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'/login'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#will redirect the page to login page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5C593A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'/passwords'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passwords():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C59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bottle.abort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201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'Access Denied'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</w:t>
      </w:r>
      <w:proofErr w:type="spellStart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app.run</w:t>
      </w:r>
      <w:proofErr w:type="spellEnd"/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()</w:t>
      </w:r>
      <w:r w:rsidRPr="005C59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app.run</w:t>
      </w:r>
      <w:proofErr w:type="spellEnd"/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host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5C59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'192.168.3.68'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5C593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port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5C59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8080</w:t>
      </w:r>
      <w:r w:rsidRPr="005C59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17ECB" w:rsidRDefault="007E15DA"/>
    <w:p w:rsidR="005C593A" w:rsidRDefault="005C593A"/>
    <w:p w:rsidR="005C593A" w:rsidRDefault="005C593A" w:rsidP="005C593A">
      <w:r>
        <w:t>O/P:</w:t>
      </w:r>
      <w:r>
        <w:br/>
        <w:t>"C:\Python Training\myvenv1\Scripts\python.exe" "C:/Python Training/bin/webapp_bottle.py"</w:t>
      </w:r>
    </w:p>
    <w:p w:rsidR="005C593A" w:rsidRDefault="005C593A" w:rsidP="005C593A">
      <w:r>
        <w:t xml:space="preserve">Bottle v0.12.18 server starting up (using </w:t>
      </w:r>
      <w:proofErr w:type="spellStart"/>
      <w:proofErr w:type="gramStart"/>
      <w:r>
        <w:t>WSGIRefServer</w:t>
      </w:r>
      <w:proofErr w:type="spellEnd"/>
      <w:r>
        <w:t>(</w:t>
      </w:r>
      <w:proofErr w:type="gramEnd"/>
      <w:r>
        <w:t>))...</w:t>
      </w:r>
    </w:p>
    <w:p w:rsidR="005C593A" w:rsidRDefault="005C593A" w:rsidP="005C593A">
      <w:r>
        <w:t>Listening on http://192.168.3.68:8080/</w:t>
      </w:r>
    </w:p>
    <w:p w:rsidR="005C593A" w:rsidRDefault="005C593A" w:rsidP="005C593A">
      <w:r>
        <w:t>Hit Ctrl-C to quit.</w:t>
      </w:r>
    </w:p>
    <w:p w:rsidR="005C593A" w:rsidRDefault="007E15DA">
      <w:r>
        <w:rPr>
          <w:noProof/>
          <w:lang w:eastAsia="en-IN"/>
        </w:rPr>
        <w:drawing>
          <wp:inline distT="0" distB="0" distL="0" distR="0" wp14:anchorId="2F54C915" wp14:editId="62B2E6F2">
            <wp:extent cx="5731510" cy="3677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3A"/>
    <w:rsid w:val="000116A4"/>
    <w:rsid w:val="005C593A"/>
    <w:rsid w:val="007E15DA"/>
    <w:rsid w:val="00D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2020-01-13T06:48:00Z</dcterms:created>
  <dcterms:modified xsi:type="dcterms:W3CDTF">2020-01-13T11:19:00Z</dcterms:modified>
</cp:coreProperties>
</file>