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48"/>
          <w:szCs w:val="4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TEAM PROJECT I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  </w:t>
      </w:r>
      <w:r>
        <w:br w:type="textWrapping"/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TEAM NAMES AND SURNAMES;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Sevval Simsek 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Oluwadamilola Adeniyi 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Dennis Ifemidayo Opoola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Emmanuel Aliohi Joseph</w:t>
      </w:r>
    </w:p>
    <w:p>
      <w:pPr>
        <w:rPr>
          <w:rFonts w:ascii="Arial" w:hAnsi="Arial" w:eastAsia="Arial" w:cs="Arial"/>
          <w:b/>
          <w:bCs/>
          <w:sz w:val="32"/>
          <w:szCs w:val="32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Nicat Agayev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FAMILY TREE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olor w:val="000000" w:themeColor="text1" w:themeTint="FF"/>
          <w:sz w:val="36"/>
          <w:szCs w:val="3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36"/>
          <w:szCs w:val="36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ntroduction</w:t>
      </w:r>
    </w:p>
    <w:p>
      <w:pPr>
        <w:rPr>
          <w:rFonts w:hint="default" w:ascii="Segoe UI" w:hAnsi="Segoe UI" w:eastAsia="Rubik" w:cs="Segoe UI"/>
          <w:i w:val="0"/>
          <w:iCs w:val="0"/>
          <w:caps w:val="0"/>
          <w:color w:val="080A19"/>
          <w:spacing w:val="0"/>
          <w:sz w:val="36"/>
          <w:szCs w:val="36"/>
          <w:shd w:val="clear" w:fill="FFFFFF"/>
        </w:rPr>
      </w:pPr>
      <w:r>
        <w:rPr>
          <w:rFonts w:hint="default" w:ascii="Segoe UI" w:hAnsi="Segoe UI" w:eastAsia="Rubik" w:cs="Segoe UI"/>
          <w:i w:val="0"/>
          <w:iCs w:val="0"/>
          <w:caps w:val="0"/>
          <w:color w:val="080A19"/>
          <w:spacing w:val="0"/>
          <w:sz w:val="36"/>
          <w:szCs w:val="36"/>
          <w:shd w:val="clear" w:fill="FFFFFF"/>
        </w:rPr>
        <w:t>A </w:t>
      </w:r>
      <w:r>
        <w:rPr>
          <w:rStyle w:val="5"/>
          <w:rFonts w:hint="default" w:ascii="Segoe UI" w:hAnsi="Segoe UI" w:eastAsia="Rubik" w:cs="Segoe UI"/>
          <w:i w:val="0"/>
          <w:iCs w:val="0"/>
          <w:caps w:val="0"/>
          <w:color w:val="080A19"/>
          <w:spacing w:val="0"/>
          <w:sz w:val="36"/>
          <w:szCs w:val="36"/>
          <w:shd w:val="clear" w:fill="FFFFFF"/>
        </w:rPr>
        <w:t>family tree</w:t>
      </w:r>
      <w:r>
        <w:rPr>
          <w:rFonts w:hint="default" w:ascii="Segoe UI" w:hAnsi="Segoe UI" w:eastAsia="Rubik" w:cs="Segoe UI"/>
          <w:i w:val="0"/>
          <w:iCs w:val="0"/>
          <w:caps w:val="0"/>
          <w:color w:val="080A19"/>
          <w:spacing w:val="0"/>
          <w:sz w:val="36"/>
          <w:szCs w:val="36"/>
          <w:shd w:val="clear" w:fill="FFFFFF"/>
        </w:rPr>
        <w:t> is a chart that represents family relationships in a tree structure. A </w:t>
      </w:r>
      <w:r>
        <w:rPr>
          <w:rStyle w:val="5"/>
          <w:rFonts w:hint="default" w:ascii="Segoe UI" w:hAnsi="Segoe UI" w:eastAsia="Rubik" w:cs="Segoe UI"/>
          <w:i w:val="0"/>
          <w:iCs w:val="0"/>
          <w:caps w:val="0"/>
          <w:color w:val="080A19"/>
          <w:spacing w:val="0"/>
          <w:sz w:val="36"/>
          <w:szCs w:val="36"/>
          <w:shd w:val="clear" w:fill="FFFFFF"/>
        </w:rPr>
        <w:t>genogram</w:t>
      </w:r>
      <w:r>
        <w:rPr>
          <w:rFonts w:hint="default" w:ascii="Segoe UI" w:hAnsi="Segoe UI" w:eastAsia="Rubik" w:cs="Segoe UI"/>
          <w:i w:val="0"/>
          <w:iCs w:val="0"/>
          <w:caps w:val="0"/>
          <w:color w:val="080A19"/>
          <w:spacing w:val="0"/>
          <w:sz w:val="36"/>
          <w:szCs w:val="36"/>
          <w:shd w:val="clear" w:fill="FFFFFF"/>
        </w:rPr>
        <w:t> is a pictorial display of a person’s family relationships and medical history. The difference between a genogram and a family tree is that a genogram allows the user to visualize hereditary patterns and psychological factors that punctuate relationships.</w:t>
      </w:r>
    </w:p>
    <w:p>
      <w:pPr>
        <w:rPr>
          <w:rFonts w:hint="default" w:ascii="Arial" w:hAnsi="Arial" w:eastAsia="Rubik" w:cs="Arial"/>
          <w:b/>
          <w:bCs/>
          <w:i w:val="0"/>
          <w:iCs w:val="0"/>
          <w:caps w:val="0"/>
          <w:color w:val="080A19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Arial" w:hAnsi="Arial" w:eastAsia="Rubik" w:cs="Arial"/>
          <w:b/>
          <w:bCs/>
          <w:i w:val="0"/>
          <w:iCs w:val="0"/>
          <w:caps w:val="0"/>
          <w:color w:val="080A19"/>
          <w:spacing w:val="0"/>
          <w:sz w:val="36"/>
          <w:szCs w:val="36"/>
          <w:shd w:val="clear" w:fill="FFFFFF"/>
          <w:lang w:val="en-GB"/>
        </w:rPr>
        <w:t>What Has Been done in the Project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shd w:val="clear" w:fill="FFFFFF"/>
        </w:rPr>
        <w:t xml:space="preserve">The family tree data structure is implemented using all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shd w:val="clear" w:fill="FFFFFF"/>
          <w:lang w:val="en-GB"/>
        </w:rPr>
        <w:t>functionalities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shd w:val="clear" w:fill="FFFFFF"/>
        </w:rPr>
        <w:t xml:space="preserve"> in main program.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shd w:val="clear" w:fill="FFFFFF"/>
        </w:rPr>
        <w:t>In my family tree user can: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bdr w:val="none" w:color="auto" w:sz="0" w:space="0"/>
          <w:shd w:val="clear" w:fill="FFFFFF"/>
        </w:rPr>
        <w:t>Add new person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bdr w:val="none" w:color="auto" w:sz="0" w:space="0"/>
          <w:shd w:val="clear" w:fill="FFFFFF"/>
        </w:rPr>
        <w:t>Find relationship b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bdr w:val="none" w:color="auto" w:sz="0" w:space="0"/>
          <w:shd w:val="clear" w:fill="FFFFFF"/>
          <w:lang w:val="en-GB"/>
        </w:rPr>
        <w:t>etween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bdr w:val="none" w:color="auto" w:sz="0" w:space="0"/>
          <w:shd w:val="clear" w:fill="FFFFFF"/>
        </w:rPr>
        <w:t xml:space="preserve"> two persons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bdr w:val="none" w:color="auto" w:sz="0" w:space="0"/>
          <w:shd w:val="clear" w:fill="FFFFFF"/>
        </w:rPr>
        <w:t>Search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bdr w:val="none" w:color="auto" w:sz="0" w:space="0"/>
          <w:shd w:val="clear" w:fill="FFFFFF"/>
        </w:rPr>
        <w:t>Destroy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bdr w:val="none" w:color="auto" w:sz="0" w:space="0"/>
          <w:shd w:val="clear" w:fill="FFFFFF"/>
        </w:rPr>
        <w:t>Display (beta)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6"/>
          <w:szCs w:val="36"/>
          <w:shd w:val="clear" w:fill="FFFFFF"/>
        </w:rPr>
        <w:t>Using family tree data type one can create any number of family trees and merge them also!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rPr>
          <w:rFonts w:hint="default" w:ascii="Segoe UI" w:hAnsi="Segoe UI" w:cs="Segoe UI"/>
          <w:b/>
          <w:bCs/>
          <w:sz w:val="40"/>
          <w:szCs w:val="40"/>
          <w:lang w:val="en-GB"/>
        </w:rPr>
      </w:pPr>
      <w:r>
        <w:rPr>
          <w:rFonts w:hint="default" w:ascii="Segoe UI" w:hAnsi="Segoe UI" w:cs="Segoe UI"/>
          <w:b/>
          <w:bCs/>
          <w:sz w:val="40"/>
          <w:szCs w:val="40"/>
          <w:lang w:val="en-GB"/>
        </w:rPr>
        <w:t>Image Reference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3754755" cy="381952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5475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cs="Segoe UI"/>
          <w:b/>
          <w:bCs/>
          <w:sz w:val="44"/>
          <w:szCs w:val="44"/>
          <w:lang w:val="en-GB"/>
        </w:rPr>
      </w:pPr>
      <w:r>
        <w:rPr>
          <w:rFonts w:hint="default" w:ascii="Segoe UI" w:hAnsi="Segoe UI" w:cs="Segoe UI"/>
          <w:b/>
          <w:bCs/>
          <w:sz w:val="44"/>
          <w:szCs w:val="44"/>
          <w:lang w:val="en-GB"/>
        </w:rPr>
        <w:t>THE END</w:t>
      </w:r>
    </w:p>
    <w:p>
      <w:pPr>
        <w:rPr>
          <w:rFonts w:hint="default" w:ascii="Segoe UI" w:hAnsi="Segoe UI" w:cs="Segoe UI"/>
          <w:b/>
          <w:bCs/>
          <w:sz w:val="36"/>
          <w:szCs w:val="36"/>
          <w:lang w:val="en-GB"/>
        </w:rPr>
      </w:pPr>
      <w:r>
        <w:rPr>
          <w:rFonts w:hint="default" w:ascii="Segoe UI" w:hAnsi="Segoe UI" w:cs="Segoe UI"/>
          <w:b/>
          <w:bCs/>
          <w:sz w:val="36"/>
          <w:szCs w:val="36"/>
          <w:lang w:val="en-GB"/>
        </w:rPr>
        <w:t>General Characteristics of the Project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textAlignment w:val="baseline"/>
        <w:rPr>
          <w:rFonts w:hint="default" w:ascii="Segoe UI" w:hAnsi="Segoe UI" w:eastAsia="sans-serif" w:cs="Segoe UI"/>
          <w:i w:val="0"/>
          <w:iCs w:val="0"/>
          <w:caps w:val="0"/>
          <w:color w:val="373D3F"/>
          <w:spacing w:val="0"/>
          <w:sz w:val="36"/>
          <w:szCs w:val="36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373D3F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The family structure is the first element of the family systems theory. It includes the dimensions that make every family unique such as: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26" w:right="0" w:hanging="360"/>
        <w:jc w:val="left"/>
        <w:textAlignment w:val="baseline"/>
        <w:rPr>
          <w:rFonts w:hint="default" w:ascii="Segoe UI" w:hAnsi="Segoe UI" w:eastAsia="sans-serif" w:cs="Segoe UI"/>
          <w:sz w:val="36"/>
          <w:szCs w:val="36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373D3F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family size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526" w:right="0" w:hanging="360"/>
        <w:jc w:val="left"/>
        <w:textAlignment w:val="baseline"/>
        <w:rPr>
          <w:rFonts w:hint="default" w:ascii="Segoe UI" w:hAnsi="Segoe UI" w:eastAsia="sans-serif" w:cs="Segoe UI"/>
          <w:sz w:val="36"/>
          <w:szCs w:val="36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373D3F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family form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166" w:leftChars="0" w:right="0" w:rightChars="0"/>
        <w:jc w:val="left"/>
        <w:textAlignment w:val="baseline"/>
        <w:rPr>
          <w:rFonts w:hint="default" w:ascii="Segoe UI" w:hAnsi="Segoe UI" w:eastAsia="sans-serif" w:cs="Segoe UI"/>
          <w:sz w:val="36"/>
          <w:szCs w:val="3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166" w:leftChars="0" w:right="0" w:rightChars="0"/>
        <w:jc w:val="left"/>
        <w:textAlignment w:val="baseline"/>
        <w:rPr>
          <w:rFonts w:hint="default" w:ascii="Segoe UI" w:hAnsi="Segoe UI" w:eastAsia="sans-serif" w:cs="Segoe UI"/>
          <w:sz w:val="36"/>
          <w:szCs w:val="36"/>
        </w:rPr>
      </w:pPr>
    </w:p>
    <w:p>
      <w:pPr>
        <w:rPr>
          <w:rFonts w:hint="default" w:ascii="Segoe UI" w:hAnsi="Segoe UI" w:cs="Segoe UI"/>
          <w:b/>
          <w:bCs/>
          <w:sz w:val="36"/>
          <w:szCs w:val="36"/>
          <w:lang w:val="en-GB"/>
        </w:rPr>
      </w:pPr>
    </w:p>
    <w:p>
      <w:pPr>
        <w:rPr>
          <w:rFonts w:hint="default" w:ascii="Segoe UI" w:hAnsi="Segoe UI" w:cs="Segoe UI"/>
          <w:b/>
          <w:bCs/>
          <w:sz w:val="44"/>
          <w:szCs w:val="44"/>
          <w:lang w:val="en-GB"/>
        </w:rPr>
      </w:pPr>
      <w:r>
        <w:rPr>
          <w:rFonts w:hint="default" w:ascii="Segoe UI" w:hAnsi="Segoe UI" w:cs="Segoe UI"/>
          <w:b/>
          <w:bCs/>
          <w:sz w:val="44"/>
          <w:szCs w:val="44"/>
          <w:lang w:val="en-GB"/>
        </w:rPr>
        <w:t>Why Such a Topic?</w:t>
      </w:r>
    </w:p>
    <w:p>
      <w:pPr>
        <w:rPr>
          <w:rFonts w:hint="default" w:ascii="Segoe UI" w:hAnsi="Segoe UI" w:cs="Segoe UI"/>
          <w:b/>
          <w:bCs/>
          <w:sz w:val="36"/>
          <w:szCs w:val="36"/>
          <w:lang w:val="en-GB"/>
        </w:rPr>
      </w:pPr>
      <w:r>
        <w:rPr>
          <w:rFonts w:hint="default" w:ascii="Segoe UI" w:hAnsi="Segoe UI" w:eastAsia="sans-serif" w:cs="Segoe UI"/>
          <w:i w:val="0"/>
          <w:iCs w:val="0"/>
          <w:caps w:val="0"/>
          <w:color w:val="1F2024"/>
          <w:spacing w:val="0"/>
          <w:sz w:val="36"/>
          <w:szCs w:val="36"/>
          <w:shd w:val="clear" w:fill="FFFFFF"/>
        </w:rPr>
        <w:t>A family tree is a representation of the lineages of a particular family mainly consisting of relatives stretching as far as possibly establishable by the family. A simple family tree would basically constitute of great grand parents, grand parents, parents, siblings, cousins and so on.</w:t>
      </w:r>
    </w:p>
    <w:p>
      <w:pPr>
        <w:rPr>
          <w:rFonts w:hint="default" w:ascii="Segoe UI" w:hAnsi="Segoe UI" w:cs="Segoe UI"/>
          <w:b/>
          <w:bCs/>
          <w:sz w:val="44"/>
          <w:szCs w:val="44"/>
          <w:lang w:val="en-GB"/>
        </w:rPr>
      </w:pPr>
    </w:p>
    <w:p>
      <w:pPr>
        <w:rPr>
          <w:rFonts w:hint="default" w:ascii="Segoe UI" w:hAnsi="Segoe UI" w:cs="Segoe UI"/>
          <w:b/>
          <w:bCs/>
          <w:sz w:val="44"/>
          <w:szCs w:val="44"/>
          <w:lang w:val="en-GB"/>
        </w:rPr>
      </w:pPr>
      <w:r>
        <w:rPr>
          <w:rFonts w:hint="default" w:ascii="Segoe UI" w:hAnsi="Segoe UI" w:cs="Segoe UI"/>
          <w:b/>
          <w:bCs/>
          <w:sz w:val="44"/>
          <w:szCs w:val="44"/>
          <w:lang w:val="en-GB"/>
        </w:rPr>
        <w:t>The Purpose of the Project</w:t>
      </w:r>
    </w:p>
    <w:p>
      <w:pPr>
        <w:rPr>
          <w:rFonts w:hint="default" w:ascii="Segoe UI" w:hAnsi="Segoe UI" w:eastAsia="helvetica" w:cs="Segoe UI"/>
          <w:i w:val="0"/>
          <w:iCs w:val="0"/>
          <w:caps w:val="0"/>
          <w:color w:val="4D5156"/>
          <w:spacing w:val="0"/>
          <w:sz w:val="36"/>
          <w:szCs w:val="36"/>
          <w:shd w:val="clear" w:fill="FFFFFF"/>
        </w:rPr>
      </w:pPr>
      <w:r>
        <w:rPr>
          <w:rFonts w:hint="default" w:ascii="Segoe UI" w:hAnsi="Segoe UI" w:eastAsia="helvetica" w:cs="Segoe UI"/>
          <w:i w:val="0"/>
          <w:iCs w:val="0"/>
          <w:caps w:val="0"/>
          <w:color w:val="4D5156"/>
          <w:spacing w:val="0"/>
          <w:sz w:val="36"/>
          <w:szCs w:val="36"/>
          <w:shd w:val="clear" w:fill="FFFFFF"/>
        </w:rPr>
        <w:t>The overall purpose of Family Tree is to</w:t>
      </w:r>
      <w:r>
        <w:rPr>
          <w:rFonts w:hint="default" w:ascii="Segoe UI" w:hAnsi="Segoe UI" w:eastAsia="helvetica" w:cs="Segoe UI"/>
          <w:b w:val="0"/>
          <w:bCs w:val="0"/>
          <w:i w:val="0"/>
          <w:iCs w:val="0"/>
          <w:caps w:val="0"/>
          <w:color w:val="4D5156"/>
          <w:spacing w:val="0"/>
          <w:sz w:val="36"/>
          <w:szCs w:val="36"/>
          <w:shd w:val="clear" w:fill="FFFFFF"/>
        </w:rPr>
        <w:t> help you discover your family</w:t>
      </w:r>
      <w:r>
        <w:rPr>
          <w:rFonts w:hint="default" w:ascii="Segoe UI" w:hAnsi="Segoe UI" w:eastAsia="helvetica" w:cs="Segoe UI"/>
          <w:i w:val="0"/>
          <w:iCs w:val="0"/>
          <w:caps w:val="0"/>
          <w:color w:val="4D5156"/>
          <w:spacing w:val="0"/>
          <w:sz w:val="36"/>
          <w:szCs w:val="36"/>
          <w:shd w:val="clear" w:fill="FFFFFF"/>
        </w:rPr>
        <w:t> and, in turn, discover a bit about yourself. Family Tree is different from other similar genealogy sites in that it is a single, public tree linked together in families, rather than a site that only allows users to create and manage their own private trees</w:t>
      </w:r>
    </w:p>
    <w:p>
      <w:pPr>
        <w:rPr>
          <w:rFonts w:hint="default" w:ascii="Segoe UI" w:hAnsi="Segoe UI" w:eastAsia="helvetica" w:cs="Segoe UI"/>
          <w:i w:val="0"/>
          <w:iCs w:val="0"/>
          <w:caps w:val="0"/>
          <w:color w:val="4D5156"/>
          <w:spacing w:val="0"/>
          <w:sz w:val="36"/>
          <w:szCs w:val="36"/>
          <w:shd w:val="clear" w:fill="FFFFFF"/>
        </w:rPr>
      </w:pPr>
    </w:p>
    <w:p>
      <w:pPr>
        <w:rPr>
          <w:rFonts w:hint="default" w:ascii="Segoe UI" w:hAnsi="Segoe UI" w:eastAsia="helvetica" w:cs="Segoe UI"/>
          <w:b/>
          <w:bCs/>
          <w:i w:val="0"/>
          <w:iCs w:val="0"/>
          <w:caps w:val="0"/>
          <w:color w:val="4D5156"/>
          <w:spacing w:val="0"/>
          <w:sz w:val="40"/>
          <w:szCs w:val="40"/>
          <w:shd w:val="clear" w:fill="FFFFFF"/>
          <w:lang w:val="en-GB"/>
        </w:rPr>
      </w:pPr>
      <w:r>
        <w:rPr>
          <w:rFonts w:hint="default" w:ascii="Segoe UI" w:hAnsi="Segoe UI" w:eastAsia="helvetica" w:cs="Segoe UI"/>
          <w:b/>
          <w:bCs/>
          <w:i w:val="0"/>
          <w:iCs w:val="0"/>
          <w:caps w:val="0"/>
          <w:color w:val="4D5156"/>
          <w:spacing w:val="0"/>
          <w:sz w:val="40"/>
          <w:szCs w:val="40"/>
          <w:shd w:val="clear" w:fill="FFFFFF"/>
          <w:lang w:val="en-GB"/>
        </w:rPr>
        <w:t>Conclusion</w:t>
      </w:r>
    </w:p>
    <w:p>
      <w:pPr>
        <w:rPr>
          <w:rFonts w:hint="default" w:ascii="Segoe UI" w:hAnsi="Segoe UI" w:eastAsia="helvetica" w:cs="Segoe UI"/>
          <w:b w:val="0"/>
          <w:bCs w:val="0"/>
          <w:i w:val="0"/>
          <w:iCs w:val="0"/>
          <w:caps w:val="0"/>
          <w:color w:val="4D5156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Segoe UI" w:hAnsi="Segoe UI" w:eastAsia="helvetica" w:cs="Segoe UI"/>
          <w:b w:val="0"/>
          <w:bCs w:val="0"/>
          <w:i w:val="0"/>
          <w:iCs w:val="0"/>
          <w:caps w:val="0"/>
          <w:color w:val="4D5156"/>
          <w:spacing w:val="0"/>
          <w:sz w:val="36"/>
          <w:szCs w:val="36"/>
          <w:shd w:val="clear" w:fill="FFFFFF"/>
          <w:lang w:val="en-GB"/>
        </w:rPr>
        <w:t>In this document, we have explained the functions and structure of a Family tree.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ubi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A1A8D"/>
    <w:multiLevelType w:val="multilevel"/>
    <w:tmpl w:val="89EA1A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BC37ADD"/>
    <w:multiLevelType w:val="multilevel"/>
    <w:tmpl w:val="2BC37A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0CE9E"/>
    <w:rsid w:val="1C90CE9E"/>
    <w:rsid w:val="4B4425A5"/>
    <w:rsid w:val="6D3EA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7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2022-12-29T20:18:00Z</dcterms:created>
  <dc:creator>Dennis Opoola</dc:creator>
  <cp:lastModifiedBy>opool</cp:lastModifiedBy>
  <dcterms:modified xsi:type="dcterms:W3CDTF">2022-12-29T23:26:19Z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8240579EC10143FC89357329870633CB</vt:lpwstr>
  </property>
</Properties>
</file>