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FDBBA" w14:textId="02A2ACDF" w:rsidR="005F3FF0" w:rsidRDefault="009F483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</w:t>
      </w:r>
      <w:r w:rsidR="00652B24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 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22D26FD" w14:textId="77777777" w:rsidR="005F3FF0" w:rsidRDefault="005F3FF0" w:rsidP="005F3FF0">
      <w:pPr>
        <w:pStyle w:val="a3"/>
      </w:pPr>
    </w:p>
    <w:p w14:paraId="793DAF7E" w14:textId="7BEFD06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F4837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F4837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F4837">
        <w:rPr>
          <w:rFonts w:eastAsia="함초롬바탕" w:hint="eastAsia"/>
          <w:sz w:val="22"/>
          <w:szCs w:val="22"/>
        </w:rPr>
        <w:t>심소현</w:t>
      </w:r>
    </w:p>
    <w:p w14:paraId="4E827114" w14:textId="77777777" w:rsidR="005F3FF0" w:rsidRDefault="005F3FF0" w:rsidP="005F3FF0">
      <w:pPr>
        <w:pStyle w:val="a3"/>
        <w:rPr>
          <w:sz w:val="22"/>
          <w:szCs w:val="22"/>
        </w:rPr>
      </w:pPr>
    </w:p>
    <w:p w14:paraId="7D38F34A" w14:textId="41BD619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EF0F3FB" w14:textId="46ADECA1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CCCB58E" w14:textId="40780213" w:rsidR="005F3FF0" w:rsidRDefault="00AC0802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주차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목표는</w:t>
      </w:r>
      <w:r>
        <w:rPr>
          <w:rFonts w:hint="eastAsia"/>
          <w:sz w:val="22"/>
          <w:szCs w:val="22"/>
        </w:rPr>
        <w:t xml:space="preserve"> NAND, NOR, XOR gate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어떻게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작동하는지를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것이었다</w:t>
      </w:r>
      <w:r>
        <w:rPr>
          <w:rFonts w:hint="eastAsia"/>
          <w:sz w:val="22"/>
          <w:szCs w:val="22"/>
        </w:rPr>
        <w:t>.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가능한</w:t>
      </w:r>
      <w:r>
        <w:rPr>
          <w:rFonts w:hint="eastAsia"/>
          <w:sz w:val="22"/>
          <w:szCs w:val="22"/>
        </w:rPr>
        <w:t xml:space="preserve"> NAND, NOR, XOR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구현해서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확인했다</w:t>
      </w:r>
      <w:r>
        <w:rPr>
          <w:rFonts w:hint="eastAsia"/>
          <w:sz w:val="22"/>
          <w:szCs w:val="22"/>
        </w:rPr>
        <w:t>.</w:t>
      </w:r>
    </w:p>
    <w:p w14:paraId="045DEC7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2457004" w14:textId="77777777" w:rsidR="005F3FF0" w:rsidRDefault="005F3FF0" w:rsidP="005F3FF0">
      <w:pPr>
        <w:pStyle w:val="a3"/>
        <w:rPr>
          <w:sz w:val="22"/>
          <w:szCs w:val="22"/>
        </w:rPr>
      </w:pPr>
    </w:p>
    <w:p w14:paraId="5CE71AAD" w14:textId="77777777" w:rsidR="005F3FF0" w:rsidRDefault="005F3FF0" w:rsidP="005F3FF0">
      <w:pPr>
        <w:pStyle w:val="a3"/>
        <w:rPr>
          <w:sz w:val="22"/>
          <w:szCs w:val="22"/>
        </w:rPr>
      </w:pPr>
    </w:p>
    <w:p w14:paraId="28F734CB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EB11056" w14:textId="77777777" w:rsidR="005F3FF0" w:rsidRDefault="005F3FF0" w:rsidP="005F3FF0">
      <w:pPr>
        <w:pStyle w:val="a3"/>
        <w:rPr>
          <w:sz w:val="22"/>
          <w:szCs w:val="22"/>
        </w:rPr>
      </w:pPr>
    </w:p>
    <w:p w14:paraId="59CC7CBF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C5DE470" w14:textId="07F69E0C" w:rsidR="00585D77" w:rsidRDefault="00585D77" w:rsidP="005F3FF0">
      <w:pPr>
        <w:pStyle w:val="a3"/>
        <w:rPr>
          <w:rFonts w:hint="eastAsia"/>
        </w:rPr>
      </w:pPr>
      <w:r>
        <w:rPr>
          <w:rFonts w:eastAsia="함초롬바탕" w:hint="eastAsia"/>
        </w:rPr>
        <w:t>4-input NAND gate의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85D77" w14:paraId="3173BAB7" w14:textId="77777777" w:rsidTr="00966033">
        <w:tc>
          <w:tcPr>
            <w:tcW w:w="1288" w:type="dxa"/>
            <w:shd w:val="clear" w:color="auto" w:fill="AEAAAA" w:themeFill="background2" w:themeFillShade="BF"/>
          </w:tcPr>
          <w:p w14:paraId="7AD64FDC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n A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0AC2A1C3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67C46C9C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75879468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6D553DA9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7A2B5B2D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6C55C501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585D77" w14:paraId="38979A33" w14:textId="77777777" w:rsidTr="00966033">
        <w:tc>
          <w:tcPr>
            <w:tcW w:w="1288" w:type="dxa"/>
          </w:tcPr>
          <w:p w14:paraId="3FCEC1FE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F4F9FF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27ABD7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F828D9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D44138E" w14:textId="4C8A494B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AEF8D7" w14:textId="3580749A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8D2A2B" w14:textId="0BB7924E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557C9230" w14:textId="77777777" w:rsidTr="00966033">
        <w:tc>
          <w:tcPr>
            <w:tcW w:w="1288" w:type="dxa"/>
          </w:tcPr>
          <w:p w14:paraId="2B0363A1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11EDCE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6DCDB45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1D49AF8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449D8B6" w14:textId="2C42DA38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0B95EE" w14:textId="2D21FD82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783C72B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85D77" w14:paraId="0350A188" w14:textId="77777777" w:rsidTr="00966033">
        <w:tc>
          <w:tcPr>
            <w:tcW w:w="1288" w:type="dxa"/>
          </w:tcPr>
          <w:p w14:paraId="270125EA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21839C0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6C8059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B84AB14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BA3E274" w14:textId="58F31DD1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333ADA" w14:textId="09868AA6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D65BEAC" w14:textId="0ADF7CD0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2B5D2FD7" w14:textId="77777777" w:rsidTr="00966033">
        <w:tc>
          <w:tcPr>
            <w:tcW w:w="1288" w:type="dxa"/>
          </w:tcPr>
          <w:p w14:paraId="4751981A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44F20B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0065D40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F341E24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D752643" w14:textId="7FD9C9C0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249DAB7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587A6B" w14:textId="51E1E2FC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05D22208" w14:textId="77777777" w:rsidTr="00966033">
        <w:tc>
          <w:tcPr>
            <w:tcW w:w="1288" w:type="dxa"/>
          </w:tcPr>
          <w:p w14:paraId="31012432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D66AE2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3CF15FA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A8AE24C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D186C95" w14:textId="4D8FEBDE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0A43FB" w14:textId="5163BD1A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DDEC256" w14:textId="234DDE8C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6FAC4396" w14:textId="77777777" w:rsidTr="00966033">
        <w:tc>
          <w:tcPr>
            <w:tcW w:w="1288" w:type="dxa"/>
          </w:tcPr>
          <w:p w14:paraId="697036A4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288" w:type="dxa"/>
          </w:tcPr>
          <w:p w14:paraId="10ED1217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1DBAE08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B05328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72EEE2" w14:textId="51B5B4D8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A434DA3" w14:textId="7A5C7ECF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0631AC" w14:textId="2C6F5202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85D77" w14:paraId="2D895064" w14:textId="77777777" w:rsidTr="00966033">
        <w:tc>
          <w:tcPr>
            <w:tcW w:w="1288" w:type="dxa"/>
          </w:tcPr>
          <w:p w14:paraId="3EA9C2DC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A54505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C559528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A47C5D2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7CDC29" w14:textId="4C94DB2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16E6B0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49CC6F4" w14:textId="3600C6CF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54A53F9D" w14:textId="77777777" w:rsidTr="00966033">
        <w:tc>
          <w:tcPr>
            <w:tcW w:w="1288" w:type="dxa"/>
          </w:tcPr>
          <w:p w14:paraId="07DDC654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20E2841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2B381A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9142C44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5F2F8FB" w14:textId="230F18AF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468B93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6570CD" w14:textId="6A79B7C2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6AACA803" w14:textId="77777777" w:rsidTr="00966033">
        <w:tc>
          <w:tcPr>
            <w:tcW w:w="1288" w:type="dxa"/>
          </w:tcPr>
          <w:p w14:paraId="62864D63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553C99F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6ABFDE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4F58BA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B0BB06F" w14:textId="5728A4E5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7C7C80" w14:textId="5DD69EAF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C0FCBD" w14:textId="071A0F04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44086BD4" w14:textId="77777777" w:rsidTr="00966033">
        <w:tc>
          <w:tcPr>
            <w:tcW w:w="1288" w:type="dxa"/>
          </w:tcPr>
          <w:p w14:paraId="7CB6749F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EA4E96D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9BE992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5C39F7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288DDA" w14:textId="4B9D18E4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D6A4DB" w14:textId="4A4826A6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7F5C65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85D77" w14:paraId="4EC6C10F" w14:textId="77777777" w:rsidTr="00966033">
        <w:tc>
          <w:tcPr>
            <w:tcW w:w="1288" w:type="dxa"/>
          </w:tcPr>
          <w:p w14:paraId="121D7564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F2D3AD9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5374F2D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E561F7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EC1ACC" w14:textId="38164FF5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BCCC452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94712D" w14:textId="6B3CF3FD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0416C168" w14:textId="77777777" w:rsidTr="00966033">
        <w:tc>
          <w:tcPr>
            <w:tcW w:w="1288" w:type="dxa"/>
          </w:tcPr>
          <w:p w14:paraId="39E94413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4E56EC2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0D6EADC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FFCC05B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6C3301" w14:textId="477D08A3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7EDA64B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1191E4" w14:textId="01754DDB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66EFF76F" w14:textId="77777777" w:rsidTr="00966033">
        <w:tc>
          <w:tcPr>
            <w:tcW w:w="1288" w:type="dxa"/>
          </w:tcPr>
          <w:p w14:paraId="780663B5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2C080C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3D806A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E7423FF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95BE08" w14:textId="67202A4D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A83549" w14:textId="03DA10D0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7111F70" w14:textId="3329949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11CF6227" w14:textId="77777777" w:rsidTr="00966033">
        <w:tc>
          <w:tcPr>
            <w:tcW w:w="1288" w:type="dxa"/>
          </w:tcPr>
          <w:p w14:paraId="1EF43EF5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B200A7B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73EE37B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2A9B483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7EBC5D" w14:textId="2155B335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0D0D28" w14:textId="71D3FC28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FBEB26A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85D77" w14:paraId="0403A960" w14:textId="77777777" w:rsidTr="00966033">
        <w:tc>
          <w:tcPr>
            <w:tcW w:w="1288" w:type="dxa"/>
          </w:tcPr>
          <w:p w14:paraId="5BF53D3F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3B73E0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D937FD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458FB1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CA66EA3" w14:textId="0387730B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EF4E71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2A0F5D4" w14:textId="0E09B03E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85D77" w14:paraId="316C157B" w14:textId="77777777" w:rsidTr="00966033">
        <w:tc>
          <w:tcPr>
            <w:tcW w:w="1288" w:type="dxa"/>
          </w:tcPr>
          <w:p w14:paraId="1B8575CF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0546EF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7F3CA0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745C55B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B0F7DE" w14:textId="2560B5E3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21E840" w14:textId="77777777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9D7A89C" w14:textId="22C53392" w:rsidR="00585D77" w:rsidRDefault="00585D7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4DA8C7F" w14:textId="004424B1" w:rsidR="005F3FF0" w:rsidRDefault="00585D77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4-input NAND </w:t>
      </w:r>
      <w:r>
        <w:rPr>
          <w:sz w:val="22"/>
          <w:szCs w:val="22"/>
        </w:rPr>
        <w:t>gate</w:t>
      </w:r>
      <w:r>
        <w:rPr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input A</w:t>
      </w:r>
      <w:r w:rsidR="00BF6F14">
        <w:rPr>
          <w:rFonts w:hint="eastAsia"/>
          <w:sz w:val="22"/>
          <w:szCs w:val="22"/>
        </w:rPr>
        <w:t>와</w:t>
      </w:r>
      <w:r w:rsidR="00BF6F14">
        <w:rPr>
          <w:rFonts w:hint="eastAsia"/>
          <w:sz w:val="22"/>
          <w:szCs w:val="22"/>
        </w:rPr>
        <w:t xml:space="preserve"> input B</w:t>
      </w:r>
      <w:r w:rsidR="00BF6F14">
        <w:rPr>
          <w:rFonts w:hint="eastAsia"/>
          <w:sz w:val="22"/>
          <w:szCs w:val="22"/>
        </w:rPr>
        <w:t>가</w:t>
      </w:r>
      <w:r w:rsidR="00BF6F14">
        <w:rPr>
          <w:rFonts w:hint="eastAsia"/>
          <w:sz w:val="22"/>
          <w:szCs w:val="22"/>
        </w:rPr>
        <w:t xml:space="preserve"> gate</w:t>
      </w:r>
      <w:r w:rsidR="00BF6F14">
        <w:rPr>
          <w:rFonts w:hint="eastAsia"/>
          <w:sz w:val="22"/>
          <w:szCs w:val="22"/>
        </w:rPr>
        <w:t>를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지나</w:t>
      </w:r>
      <w:r w:rsidR="00BF6F14">
        <w:rPr>
          <w:rFonts w:hint="eastAsia"/>
          <w:sz w:val="22"/>
          <w:szCs w:val="22"/>
        </w:rPr>
        <w:t xml:space="preserve"> output E</w:t>
      </w:r>
      <w:r w:rsidR="00BF6F14">
        <w:rPr>
          <w:rFonts w:hint="eastAsia"/>
          <w:sz w:val="22"/>
          <w:szCs w:val="22"/>
        </w:rPr>
        <w:t>를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출력한다</w:t>
      </w:r>
      <w:r w:rsidR="00BF6F14">
        <w:rPr>
          <w:rFonts w:hint="eastAsia"/>
          <w:sz w:val="22"/>
          <w:szCs w:val="22"/>
        </w:rPr>
        <w:t>. output E</w:t>
      </w:r>
      <w:r w:rsidR="00BF6F14">
        <w:rPr>
          <w:rFonts w:hint="eastAsia"/>
          <w:sz w:val="22"/>
          <w:szCs w:val="22"/>
        </w:rPr>
        <w:t>는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두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번째</w:t>
      </w:r>
      <w:r w:rsidR="00BF6F14">
        <w:rPr>
          <w:rFonts w:hint="eastAsia"/>
          <w:sz w:val="22"/>
          <w:szCs w:val="22"/>
        </w:rPr>
        <w:t xml:space="preserve"> gate</w:t>
      </w:r>
      <w:r w:rsidR="00BF6F14">
        <w:rPr>
          <w:rFonts w:hint="eastAsia"/>
          <w:sz w:val="22"/>
          <w:szCs w:val="22"/>
        </w:rPr>
        <w:t>의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입력이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되어</w:t>
      </w:r>
      <w:r w:rsidR="00BF6F14">
        <w:rPr>
          <w:rFonts w:hint="eastAsia"/>
          <w:sz w:val="22"/>
          <w:szCs w:val="22"/>
        </w:rPr>
        <w:t xml:space="preserve"> input C</w:t>
      </w:r>
      <w:r w:rsidR="00BF6F14">
        <w:rPr>
          <w:rFonts w:hint="eastAsia"/>
          <w:sz w:val="22"/>
          <w:szCs w:val="22"/>
        </w:rPr>
        <w:t>와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함께</w:t>
      </w:r>
      <w:r w:rsidR="00BF6F14">
        <w:rPr>
          <w:rFonts w:hint="eastAsia"/>
          <w:sz w:val="22"/>
          <w:szCs w:val="22"/>
        </w:rPr>
        <w:t xml:space="preserve"> gate</w:t>
      </w:r>
      <w:r w:rsidR="00BF6F14">
        <w:rPr>
          <w:rFonts w:hint="eastAsia"/>
          <w:sz w:val="22"/>
          <w:szCs w:val="22"/>
        </w:rPr>
        <w:t>를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지나</w:t>
      </w:r>
      <w:r w:rsidR="00BF6F14">
        <w:rPr>
          <w:rFonts w:hint="eastAsia"/>
          <w:sz w:val="22"/>
          <w:szCs w:val="22"/>
        </w:rPr>
        <w:t xml:space="preserve"> output F</w:t>
      </w:r>
      <w:r w:rsidR="00BF6F14">
        <w:rPr>
          <w:rFonts w:hint="eastAsia"/>
          <w:sz w:val="22"/>
          <w:szCs w:val="22"/>
        </w:rPr>
        <w:t>를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출력한다</w:t>
      </w:r>
      <w:r w:rsidR="00BF6F14">
        <w:rPr>
          <w:rFonts w:hint="eastAsia"/>
          <w:sz w:val="22"/>
          <w:szCs w:val="22"/>
        </w:rPr>
        <w:t>. output F</w:t>
      </w:r>
      <w:r w:rsidR="00BF6F14">
        <w:rPr>
          <w:rFonts w:hint="eastAsia"/>
          <w:sz w:val="22"/>
          <w:szCs w:val="22"/>
        </w:rPr>
        <w:t>는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세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번째</w:t>
      </w:r>
      <w:r w:rsidR="00BF6F14">
        <w:rPr>
          <w:rFonts w:hint="eastAsia"/>
          <w:sz w:val="22"/>
          <w:szCs w:val="22"/>
        </w:rPr>
        <w:t xml:space="preserve"> gate</w:t>
      </w:r>
      <w:r w:rsidR="00BF6F14">
        <w:rPr>
          <w:rFonts w:hint="eastAsia"/>
          <w:sz w:val="22"/>
          <w:szCs w:val="22"/>
        </w:rPr>
        <w:t>의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입력이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되어</w:t>
      </w:r>
      <w:r w:rsidR="00BF6F14">
        <w:rPr>
          <w:rFonts w:hint="eastAsia"/>
          <w:sz w:val="22"/>
          <w:szCs w:val="22"/>
        </w:rPr>
        <w:t xml:space="preserve"> input D</w:t>
      </w:r>
      <w:r w:rsidR="00BF6F14">
        <w:rPr>
          <w:rFonts w:hint="eastAsia"/>
          <w:sz w:val="22"/>
          <w:szCs w:val="22"/>
        </w:rPr>
        <w:t>와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함께</w:t>
      </w:r>
      <w:r w:rsidR="00BF6F14">
        <w:rPr>
          <w:rFonts w:hint="eastAsia"/>
          <w:sz w:val="22"/>
          <w:szCs w:val="22"/>
        </w:rPr>
        <w:t xml:space="preserve"> gate</w:t>
      </w:r>
      <w:r w:rsidR="00BF6F14">
        <w:rPr>
          <w:rFonts w:hint="eastAsia"/>
          <w:sz w:val="22"/>
          <w:szCs w:val="22"/>
        </w:rPr>
        <w:t>를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지나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최종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결과물</w:t>
      </w:r>
      <w:r w:rsidR="00BF6F14">
        <w:rPr>
          <w:rFonts w:hint="eastAsia"/>
          <w:sz w:val="22"/>
          <w:szCs w:val="22"/>
        </w:rPr>
        <w:t xml:space="preserve"> output G</w:t>
      </w:r>
      <w:r w:rsidR="00BF6F14">
        <w:rPr>
          <w:rFonts w:hint="eastAsia"/>
          <w:sz w:val="22"/>
          <w:szCs w:val="22"/>
        </w:rPr>
        <w:t>를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출력한다</w:t>
      </w:r>
      <w:r w:rsidR="00BF6F14">
        <w:rPr>
          <w:rFonts w:hint="eastAsia"/>
          <w:sz w:val="22"/>
          <w:szCs w:val="22"/>
        </w:rPr>
        <w:t>. NAND gate</w:t>
      </w:r>
      <w:r w:rsidR="00BF6F14">
        <w:rPr>
          <w:rFonts w:hint="eastAsia"/>
          <w:sz w:val="22"/>
          <w:szCs w:val="22"/>
        </w:rPr>
        <w:t>는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두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입력이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모두</w:t>
      </w:r>
      <w:r w:rsidR="00BF6F14">
        <w:rPr>
          <w:rFonts w:hint="eastAsia"/>
          <w:sz w:val="22"/>
          <w:szCs w:val="22"/>
        </w:rPr>
        <w:t xml:space="preserve"> High(1)</w:t>
      </w:r>
      <w:r w:rsidR="00BF6F14">
        <w:rPr>
          <w:rFonts w:hint="eastAsia"/>
          <w:sz w:val="22"/>
          <w:szCs w:val="22"/>
        </w:rPr>
        <w:t>인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경우에만</w:t>
      </w:r>
      <w:r w:rsidR="00BF6F14">
        <w:rPr>
          <w:rFonts w:hint="eastAsia"/>
          <w:sz w:val="22"/>
          <w:szCs w:val="22"/>
        </w:rPr>
        <w:t xml:space="preserve"> Low(0)</w:t>
      </w:r>
      <w:r w:rsidR="00BF6F14">
        <w:rPr>
          <w:rFonts w:hint="eastAsia"/>
          <w:sz w:val="22"/>
          <w:szCs w:val="22"/>
        </w:rPr>
        <w:t>을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출력한다</w:t>
      </w:r>
      <w:r w:rsidR="00BF6F14">
        <w:rPr>
          <w:rFonts w:hint="eastAsia"/>
          <w:sz w:val="22"/>
          <w:szCs w:val="22"/>
        </w:rPr>
        <w:t xml:space="preserve">. </w:t>
      </w:r>
      <w:r w:rsidR="00BF6F14">
        <w:rPr>
          <w:rFonts w:hint="eastAsia"/>
          <w:sz w:val="22"/>
          <w:szCs w:val="22"/>
        </w:rPr>
        <w:t>따라서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출력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결과는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위의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진리표와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같이</w:t>
      </w:r>
      <w:r w:rsidR="00BF6F14">
        <w:rPr>
          <w:rFonts w:hint="eastAsia"/>
          <w:sz w:val="22"/>
          <w:szCs w:val="22"/>
        </w:rPr>
        <w:t xml:space="preserve"> </w:t>
      </w:r>
      <w:r w:rsidR="00BF6F14">
        <w:rPr>
          <w:rFonts w:hint="eastAsia"/>
          <w:sz w:val="22"/>
          <w:szCs w:val="22"/>
        </w:rPr>
        <w:t>나온다</w:t>
      </w:r>
      <w:r w:rsidR="00BF6F14">
        <w:rPr>
          <w:rFonts w:hint="eastAsia"/>
          <w:sz w:val="22"/>
          <w:szCs w:val="22"/>
        </w:rPr>
        <w:t>.</w:t>
      </w:r>
    </w:p>
    <w:p w14:paraId="1F4CA733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AB718CE" w14:textId="77777777" w:rsidR="005F3FF0" w:rsidRDefault="005F3FF0" w:rsidP="005F3FF0">
      <w:pPr>
        <w:pStyle w:val="a3"/>
      </w:pPr>
    </w:p>
    <w:p w14:paraId="3D3F8967" w14:textId="77777777" w:rsidR="00516AC7" w:rsidRDefault="00516AC7"/>
    <w:p w14:paraId="3971A82D" w14:textId="23C9AC9E" w:rsidR="009E21F8" w:rsidRPr="005F3FF0" w:rsidRDefault="009E21F8" w:rsidP="009E21F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84DA6C7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306270B" w14:textId="178B6472" w:rsidR="009E21F8" w:rsidRDefault="009E21F8" w:rsidP="009E21F8">
      <w:pPr>
        <w:pStyle w:val="a3"/>
        <w:rPr>
          <w:rFonts w:hint="eastAsia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eastAsia="함초롬바탕" w:hint="eastAsia"/>
        </w:rPr>
        <w:t>4-input N</w:t>
      </w:r>
      <w:r w:rsidR="00B47125">
        <w:rPr>
          <w:rFonts w:eastAsia="함초롬바탕" w:hint="eastAsia"/>
        </w:rPr>
        <w:t>OR</w:t>
      </w:r>
      <w:r>
        <w:rPr>
          <w:rFonts w:eastAsia="함초롬바탕" w:hint="eastAsia"/>
        </w:rPr>
        <w:t xml:space="preserve"> gate의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E21F8" w14:paraId="5C2F99AF" w14:textId="77777777" w:rsidTr="00966033">
        <w:tc>
          <w:tcPr>
            <w:tcW w:w="1288" w:type="dxa"/>
            <w:shd w:val="clear" w:color="auto" w:fill="AEAAAA" w:themeFill="background2" w:themeFillShade="BF"/>
          </w:tcPr>
          <w:p w14:paraId="1E14817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</w:t>
            </w:r>
            <w:r>
              <w:rPr>
                <w:rFonts w:hint="eastAsia"/>
                <w:sz w:val="22"/>
                <w:szCs w:val="22"/>
              </w:rPr>
              <w:t>n A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13B7ECC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1204704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4F534A2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49507A2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2F6B2F0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3DF7882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9E21F8" w14:paraId="1BF3B763" w14:textId="77777777" w:rsidTr="00966033">
        <w:tc>
          <w:tcPr>
            <w:tcW w:w="1288" w:type="dxa"/>
          </w:tcPr>
          <w:p w14:paraId="2927B40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32482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B06272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18E51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19D98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BA1982" w14:textId="1CB4B530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715C6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3E1E35A2" w14:textId="77777777" w:rsidTr="00966033">
        <w:tc>
          <w:tcPr>
            <w:tcW w:w="1288" w:type="dxa"/>
          </w:tcPr>
          <w:p w14:paraId="6FCF191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703910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EDFA09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1FD19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B84B7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333A18" w14:textId="677F28BE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4870D9" w14:textId="2A9276A4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45D1E578" w14:textId="77777777" w:rsidTr="00966033">
        <w:tc>
          <w:tcPr>
            <w:tcW w:w="1288" w:type="dxa"/>
          </w:tcPr>
          <w:p w14:paraId="27FC6AE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9E251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00CE6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FAF50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95C19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A30875C" w14:textId="18984C7E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C5B58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6885AD81" w14:textId="77777777" w:rsidTr="00966033">
        <w:tc>
          <w:tcPr>
            <w:tcW w:w="1288" w:type="dxa"/>
          </w:tcPr>
          <w:p w14:paraId="205CF5E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515E9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1A6233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A0D6F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E634BC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5EAB7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4E3F6F3" w14:textId="1A2EC584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3C51AD5F" w14:textId="77777777" w:rsidTr="00966033">
        <w:tc>
          <w:tcPr>
            <w:tcW w:w="1288" w:type="dxa"/>
          </w:tcPr>
          <w:p w14:paraId="6B5E16F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A4BBA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1C0DF0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39AB3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26A77B4" w14:textId="61C26AD3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7F37F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92D713" w14:textId="5C46C7BF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5187976C" w14:textId="77777777" w:rsidTr="00966033">
        <w:tc>
          <w:tcPr>
            <w:tcW w:w="1288" w:type="dxa"/>
          </w:tcPr>
          <w:p w14:paraId="2474FB9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E3AC4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5558B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039496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C20E52" w14:textId="794B4866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FAC3D1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DAFEF99" w14:textId="53737EDF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13A8FA4F" w14:textId="77777777" w:rsidTr="00966033">
        <w:tc>
          <w:tcPr>
            <w:tcW w:w="1288" w:type="dxa"/>
          </w:tcPr>
          <w:p w14:paraId="59C8F81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E1FC0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18F179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9892E1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EBAC6BA" w14:textId="31202F96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E66D69D" w14:textId="7AE59B3E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A44276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173D35FE" w14:textId="77777777" w:rsidTr="00966033">
        <w:tc>
          <w:tcPr>
            <w:tcW w:w="1288" w:type="dxa"/>
          </w:tcPr>
          <w:p w14:paraId="5497524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3C8D1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9FD8BA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EE2D5B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F2D9DBA" w14:textId="172EC9CB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408D705" w14:textId="19E6DDC8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2D8467" w14:textId="2820B854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41E527D8" w14:textId="77777777" w:rsidTr="00966033">
        <w:tc>
          <w:tcPr>
            <w:tcW w:w="1288" w:type="dxa"/>
          </w:tcPr>
          <w:p w14:paraId="224D0B3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0B3404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7B69A3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4744C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26D4B8" w14:textId="15CDCCA2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CBB80CA" w14:textId="6746CE13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48BF71" w14:textId="2B5E1E49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76DF45BB" w14:textId="77777777" w:rsidTr="00966033">
        <w:tc>
          <w:tcPr>
            <w:tcW w:w="1288" w:type="dxa"/>
          </w:tcPr>
          <w:p w14:paraId="0F36627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6D00C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C44C1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A871E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E26EA23" w14:textId="361D6E77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5F1092B" w14:textId="225CA059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F9A94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078232F8" w14:textId="77777777" w:rsidTr="00966033">
        <w:tc>
          <w:tcPr>
            <w:tcW w:w="1288" w:type="dxa"/>
          </w:tcPr>
          <w:p w14:paraId="6E83015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D6F10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E9303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ECBC2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AFAE0EF" w14:textId="4BB73E43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94169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32F8D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20551049" w14:textId="77777777" w:rsidTr="00966033">
        <w:tc>
          <w:tcPr>
            <w:tcW w:w="1288" w:type="dxa"/>
          </w:tcPr>
          <w:p w14:paraId="28EA112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6A12D2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04E3A8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278B6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C1BEA1F" w14:textId="58CD96C2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5F1A33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0E796D" w14:textId="619EFAF1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3BA7B73F" w14:textId="77777777" w:rsidTr="00966033">
        <w:tc>
          <w:tcPr>
            <w:tcW w:w="1288" w:type="dxa"/>
          </w:tcPr>
          <w:p w14:paraId="7A5E712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27943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6E2B3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67DCFE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9CA2DB" w14:textId="1DDAB338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20ADA2" w14:textId="0DD67B9E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FB20648" w14:textId="4F2CA25F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7B805F56" w14:textId="77777777" w:rsidTr="00966033">
        <w:tc>
          <w:tcPr>
            <w:tcW w:w="1288" w:type="dxa"/>
          </w:tcPr>
          <w:p w14:paraId="2C2DC37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B1061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C44B53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E8023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9AA345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A72CE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57242FB" w14:textId="784A16CA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0216E16D" w14:textId="77777777" w:rsidTr="00966033">
        <w:tc>
          <w:tcPr>
            <w:tcW w:w="1288" w:type="dxa"/>
          </w:tcPr>
          <w:p w14:paraId="06D6636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9AF1A8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D99F09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5B0474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ABF21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D745BFD" w14:textId="578D650C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F9D2B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086AC8E9" w14:textId="77777777" w:rsidTr="00966033">
        <w:tc>
          <w:tcPr>
            <w:tcW w:w="1288" w:type="dxa"/>
          </w:tcPr>
          <w:p w14:paraId="42D2C5A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AF4595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B14B47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45B890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6A5998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9FEC547" w14:textId="1B3AF333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DE2FF58" w14:textId="752F1B7A" w:rsidR="009E21F8" w:rsidRDefault="00B47125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03AA4287" w14:textId="34773784" w:rsidR="009E21F8" w:rsidRDefault="009E21F8" w:rsidP="009E21F8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4-input N</w:t>
      </w:r>
      <w:r w:rsidR="00B47125"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gate</w:t>
      </w:r>
      <w:r>
        <w:rPr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input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output 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input C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함께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F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output F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input 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함께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결과물</w:t>
      </w:r>
      <w:r>
        <w:rPr>
          <w:rFonts w:hint="eastAsia"/>
          <w:sz w:val="22"/>
          <w:szCs w:val="22"/>
        </w:rPr>
        <w:t xml:space="preserve"> output 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N</w:t>
      </w:r>
      <w:r w:rsidR="00B47125"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 w:rsidR="00B47125">
        <w:rPr>
          <w:rFonts w:hint="eastAsia"/>
          <w:sz w:val="22"/>
          <w:szCs w:val="22"/>
        </w:rPr>
        <w:t>Low</w:t>
      </w:r>
      <w:r>
        <w:rPr>
          <w:rFonts w:hint="eastAsia"/>
          <w:sz w:val="22"/>
          <w:szCs w:val="22"/>
        </w:rPr>
        <w:t>(</w:t>
      </w:r>
      <w:r w:rsidR="00B47125">
        <w:rPr>
          <w:rFonts w:hint="eastAsia"/>
          <w:sz w:val="22"/>
          <w:szCs w:val="22"/>
        </w:rPr>
        <w:t>0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경우에만</w:t>
      </w:r>
      <w:r>
        <w:rPr>
          <w:rFonts w:hint="eastAsia"/>
          <w:sz w:val="22"/>
          <w:szCs w:val="22"/>
        </w:rPr>
        <w:t xml:space="preserve"> </w:t>
      </w:r>
      <w:r w:rsidR="00B47125">
        <w:rPr>
          <w:rFonts w:hint="eastAsia"/>
          <w:sz w:val="22"/>
          <w:szCs w:val="22"/>
        </w:rPr>
        <w:t>High</w:t>
      </w:r>
      <w:r>
        <w:rPr>
          <w:rFonts w:hint="eastAsia"/>
          <w:sz w:val="22"/>
          <w:szCs w:val="22"/>
        </w:rPr>
        <w:t>(</w:t>
      </w:r>
      <w:r w:rsidR="00B47125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나온다</w:t>
      </w:r>
      <w:r>
        <w:rPr>
          <w:rFonts w:hint="eastAsia"/>
          <w:sz w:val="22"/>
          <w:szCs w:val="22"/>
        </w:rPr>
        <w:t>.</w:t>
      </w:r>
    </w:p>
    <w:p w14:paraId="360417BB" w14:textId="35C6EB24" w:rsidR="009E21F8" w:rsidRDefault="009E21F8" w:rsidP="009E21F8">
      <w:pPr>
        <w:pStyle w:val="a3"/>
        <w:rPr>
          <w:rFonts w:hint="eastAsia"/>
          <w:sz w:val="22"/>
          <w:szCs w:val="22"/>
        </w:rPr>
      </w:pPr>
    </w:p>
    <w:p w14:paraId="560F28F0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</w:t>
      </w:r>
    </w:p>
    <w:p w14:paraId="67761E34" w14:textId="77777777" w:rsidR="009E21F8" w:rsidRDefault="009E21F8"/>
    <w:p w14:paraId="6AD1DDFC" w14:textId="77777777" w:rsidR="009E21F8" w:rsidRDefault="009E21F8"/>
    <w:p w14:paraId="56E97EAC" w14:textId="0BA46DB0" w:rsidR="009E21F8" w:rsidRPr="005F3FF0" w:rsidRDefault="009E21F8" w:rsidP="009E21F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6AD7A41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B37A377" w14:textId="0B77F14B" w:rsidR="009E21F8" w:rsidRDefault="009E21F8" w:rsidP="009E21F8">
      <w:pPr>
        <w:pStyle w:val="a3"/>
        <w:rPr>
          <w:rFonts w:hint="eastAsia"/>
        </w:rPr>
      </w:pPr>
      <w:r>
        <w:rPr>
          <w:rFonts w:eastAsia="함초롬바탕" w:hint="eastAsia"/>
        </w:rPr>
        <w:t xml:space="preserve">4-input </w:t>
      </w:r>
      <w:r w:rsidR="00B20E42">
        <w:rPr>
          <w:rFonts w:eastAsia="함초롬바탕" w:hint="eastAsia"/>
        </w:rPr>
        <w:t>XOR</w:t>
      </w:r>
      <w:r>
        <w:rPr>
          <w:rFonts w:eastAsia="함초롬바탕" w:hint="eastAsia"/>
        </w:rPr>
        <w:t xml:space="preserve"> gate의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E21F8" w14:paraId="6FD0CA67" w14:textId="77777777" w:rsidTr="00966033">
        <w:tc>
          <w:tcPr>
            <w:tcW w:w="1288" w:type="dxa"/>
            <w:shd w:val="clear" w:color="auto" w:fill="AEAAAA" w:themeFill="background2" w:themeFillShade="BF"/>
          </w:tcPr>
          <w:p w14:paraId="1086C87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n A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1DC5A54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4263183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6EA409D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261B12A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77A6EF9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5A43A2F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9E21F8" w14:paraId="0B8879FE" w14:textId="77777777" w:rsidTr="00966033">
        <w:tc>
          <w:tcPr>
            <w:tcW w:w="1288" w:type="dxa"/>
          </w:tcPr>
          <w:p w14:paraId="37F1D35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45AF9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6EC8F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1F942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836467" w14:textId="28DED656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5AF7ACB" w14:textId="5A8FAE31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067A23" w14:textId="6C843316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20DF61F4" w14:textId="77777777" w:rsidTr="00966033">
        <w:tc>
          <w:tcPr>
            <w:tcW w:w="1288" w:type="dxa"/>
          </w:tcPr>
          <w:p w14:paraId="0DBCC09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D3641D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88CA2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BFBCA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5B4B930" w14:textId="06EDAE86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1316FEF" w14:textId="73AA51DB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9FE34A" w14:textId="23D66D0F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3C6EF957" w14:textId="77777777" w:rsidTr="00966033">
        <w:tc>
          <w:tcPr>
            <w:tcW w:w="1288" w:type="dxa"/>
          </w:tcPr>
          <w:p w14:paraId="34BD9FD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9A9B88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F19AA9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6B2A45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56B77B" w14:textId="12069BF4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FC9AD6C" w14:textId="43E30174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0EC38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3701F55B" w14:textId="77777777" w:rsidTr="00966033">
        <w:tc>
          <w:tcPr>
            <w:tcW w:w="1288" w:type="dxa"/>
          </w:tcPr>
          <w:p w14:paraId="0860516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21FAB3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F946A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1892D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2C62CF4" w14:textId="79B90B8A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7B7673B" w14:textId="1641C2D9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2000D0F" w14:textId="218E3356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2B2C8E59" w14:textId="77777777" w:rsidTr="00966033">
        <w:tc>
          <w:tcPr>
            <w:tcW w:w="1288" w:type="dxa"/>
          </w:tcPr>
          <w:p w14:paraId="612E760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E72DFC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00C5F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B67BC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B84BB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3DF9C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A3637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5B1A6B37" w14:textId="77777777" w:rsidTr="00966033">
        <w:tc>
          <w:tcPr>
            <w:tcW w:w="1288" w:type="dxa"/>
          </w:tcPr>
          <w:p w14:paraId="675DC14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CD801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0B6BE8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DB81D4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B481DB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8A89EB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DCC26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62CF5BDA" w14:textId="77777777" w:rsidTr="00966033">
        <w:tc>
          <w:tcPr>
            <w:tcW w:w="1288" w:type="dxa"/>
          </w:tcPr>
          <w:p w14:paraId="1F90049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0D902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607DA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2C0C31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08F9E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682E1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BD2F60" w14:textId="78F7E2D0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4816B9C3" w14:textId="77777777" w:rsidTr="00966033">
        <w:tc>
          <w:tcPr>
            <w:tcW w:w="1288" w:type="dxa"/>
          </w:tcPr>
          <w:p w14:paraId="48039C3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D8C40D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A0830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CF4DE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BEB7C4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40B1A2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F69DF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06776755" w14:textId="77777777" w:rsidTr="00966033">
        <w:tc>
          <w:tcPr>
            <w:tcW w:w="1288" w:type="dxa"/>
          </w:tcPr>
          <w:p w14:paraId="2AE14E0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7C04E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D4733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54333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63E581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0C75023" w14:textId="787CE6A8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95A40D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7169E562" w14:textId="77777777" w:rsidTr="00966033">
        <w:tc>
          <w:tcPr>
            <w:tcW w:w="1288" w:type="dxa"/>
          </w:tcPr>
          <w:p w14:paraId="2DC3E3D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F07D51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87B3F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10034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5B11C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C5448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2E39F7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20389C06" w14:textId="77777777" w:rsidTr="00966033">
        <w:tc>
          <w:tcPr>
            <w:tcW w:w="1288" w:type="dxa"/>
          </w:tcPr>
          <w:p w14:paraId="0691C72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19313B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69264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6EF66B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442EE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C93FF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A8E3D1" w14:textId="282ED826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26483A68" w14:textId="77777777" w:rsidTr="00966033">
        <w:tc>
          <w:tcPr>
            <w:tcW w:w="1288" w:type="dxa"/>
          </w:tcPr>
          <w:p w14:paraId="36C6568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1F1D29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529572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E0255A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A9CCE9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AF736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1EB988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70A859D2" w14:textId="77777777" w:rsidTr="00966033">
        <w:tc>
          <w:tcPr>
            <w:tcW w:w="1288" w:type="dxa"/>
          </w:tcPr>
          <w:p w14:paraId="3BF571D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21BFDB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6E16EC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163E0E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B897A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79E93F1" w14:textId="0AA953C2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9E802F" w14:textId="7E4C48CD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28E931B1" w14:textId="77777777" w:rsidTr="00966033">
        <w:tc>
          <w:tcPr>
            <w:tcW w:w="1288" w:type="dxa"/>
          </w:tcPr>
          <w:p w14:paraId="058AC9D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6D52E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51365E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3928E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FE32BE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9179AFA" w14:textId="799BCC68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A137DF" w14:textId="19AE0619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12D034BD" w14:textId="77777777" w:rsidTr="00966033">
        <w:tc>
          <w:tcPr>
            <w:tcW w:w="1288" w:type="dxa"/>
          </w:tcPr>
          <w:p w14:paraId="1524185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C573B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F4948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2F324E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DCC48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46B8758" w14:textId="65E45643" w:rsidR="009E21F8" w:rsidRDefault="00020EE7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C3405D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7354A6AA" w14:textId="77777777" w:rsidTr="00966033">
        <w:tc>
          <w:tcPr>
            <w:tcW w:w="1288" w:type="dxa"/>
          </w:tcPr>
          <w:p w14:paraId="5883FC4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5A71B31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6F052E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A8F75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926219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E2AAC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BDFB0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18AC784" w14:textId="723F149A" w:rsidR="009E21F8" w:rsidRDefault="009E21F8" w:rsidP="009E21F8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4-input </w:t>
      </w:r>
      <w:r w:rsidR="00F36CFE">
        <w:rPr>
          <w:rFonts w:hint="eastAsia"/>
          <w:sz w:val="22"/>
          <w:szCs w:val="22"/>
        </w:rPr>
        <w:t>XOR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gate</w:t>
      </w:r>
      <w:r>
        <w:rPr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input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output 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input C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함께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F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output F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input 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함께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결과물</w:t>
      </w:r>
      <w:r>
        <w:rPr>
          <w:rFonts w:hint="eastAsia"/>
          <w:sz w:val="22"/>
          <w:szCs w:val="22"/>
        </w:rPr>
        <w:t xml:space="preserve"> output 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 w:rsidR="00F36CFE">
        <w:rPr>
          <w:rFonts w:hint="eastAsia"/>
          <w:sz w:val="22"/>
          <w:szCs w:val="22"/>
        </w:rPr>
        <w:t>XOR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각각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다른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상태일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때</w:t>
      </w:r>
      <w:r w:rsidR="00F36CFE">
        <w:rPr>
          <w:rFonts w:hint="eastAsia"/>
          <w:sz w:val="22"/>
          <w:szCs w:val="22"/>
        </w:rPr>
        <w:t xml:space="preserve"> High(1)</w:t>
      </w:r>
      <w:r w:rsidR="00F36CFE">
        <w:rPr>
          <w:rFonts w:hint="eastAsia"/>
          <w:sz w:val="22"/>
          <w:szCs w:val="22"/>
        </w:rPr>
        <w:t>을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출력한다</w:t>
      </w:r>
      <w:r w:rsidR="00F36CFE">
        <w:rPr>
          <w:rFonts w:hint="eastAsia"/>
          <w:sz w:val="22"/>
          <w:szCs w:val="22"/>
        </w:rPr>
        <w:t xml:space="preserve">. </w:t>
      </w:r>
      <w:r w:rsidR="00F36CFE">
        <w:rPr>
          <w:rFonts w:hint="eastAsia"/>
          <w:sz w:val="22"/>
          <w:szCs w:val="22"/>
        </w:rPr>
        <w:t>따라서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출력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결과는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위의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진리표와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같이</w:t>
      </w:r>
      <w:r w:rsidR="00F36CFE">
        <w:rPr>
          <w:rFonts w:hint="eastAsia"/>
          <w:sz w:val="22"/>
          <w:szCs w:val="22"/>
        </w:rPr>
        <w:t xml:space="preserve"> </w:t>
      </w:r>
      <w:r w:rsidR="00F36CFE">
        <w:rPr>
          <w:rFonts w:hint="eastAsia"/>
          <w:sz w:val="22"/>
          <w:szCs w:val="22"/>
        </w:rPr>
        <w:t>나온다</w:t>
      </w:r>
      <w:r w:rsidR="00F36CFE">
        <w:rPr>
          <w:rFonts w:hint="eastAsia"/>
          <w:sz w:val="22"/>
          <w:szCs w:val="22"/>
        </w:rPr>
        <w:t>.</w:t>
      </w:r>
    </w:p>
    <w:p w14:paraId="5837ED6C" w14:textId="77777777" w:rsidR="009E21F8" w:rsidRDefault="009E21F8" w:rsidP="009E21F8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749C31F5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51A8EEA" w14:textId="77777777" w:rsidR="009E21F8" w:rsidRDefault="009E21F8"/>
    <w:p w14:paraId="471005C3" w14:textId="77777777" w:rsidR="009E21F8" w:rsidRDefault="009E21F8"/>
    <w:p w14:paraId="721F7D2A" w14:textId="3400A52E" w:rsidR="009E21F8" w:rsidRPr="005F3FF0" w:rsidRDefault="009E21F8" w:rsidP="009E21F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D119B96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1414BAE5" w14:textId="1E7EFDC1" w:rsidR="009E21F8" w:rsidRDefault="009E21F8" w:rsidP="009E21F8">
      <w:pPr>
        <w:pStyle w:val="a3"/>
        <w:rPr>
          <w:rFonts w:hint="eastAsia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eastAsia="함초롬바탕" w:hint="eastAsia"/>
        </w:rPr>
        <w:t xml:space="preserve">4-input </w:t>
      </w:r>
      <w:r w:rsidR="000A26AD">
        <w:rPr>
          <w:rFonts w:eastAsia="함초롬바탕" w:hint="eastAsia"/>
        </w:rPr>
        <w:t>AOI</w:t>
      </w:r>
      <w:r>
        <w:rPr>
          <w:rFonts w:eastAsia="함초롬바탕" w:hint="eastAsia"/>
        </w:rPr>
        <w:t xml:space="preserve"> gate의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E21F8" w14:paraId="054A65A6" w14:textId="77777777" w:rsidTr="00966033">
        <w:tc>
          <w:tcPr>
            <w:tcW w:w="1288" w:type="dxa"/>
            <w:shd w:val="clear" w:color="auto" w:fill="AEAAAA" w:themeFill="background2" w:themeFillShade="BF"/>
          </w:tcPr>
          <w:p w14:paraId="7A528F8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n A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4C59DC1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2E5CCC9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3921E18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63D69B2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3B0A816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1D1337A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9E21F8" w14:paraId="4D575891" w14:textId="77777777" w:rsidTr="00966033">
        <w:tc>
          <w:tcPr>
            <w:tcW w:w="1288" w:type="dxa"/>
          </w:tcPr>
          <w:p w14:paraId="122A475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FF39E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C5E463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B77A7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4E26866" w14:textId="209E2963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CBCEDF" w14:textId="63B291CD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1CC153B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5231F977" w14:textId="77777777" w:rsidTr="00966033">
        <w:tc>
          <w:tcPr>
            <w:tcW w:w="1288" w:type="dxa"/>
          </w:tcPr>
          <w:p w14:paraId="2AED8E3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67692A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DE4D80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F3F4ED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AC07BF4" w14:textId="09C7EC16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55FFE0F" w14:textId="3DEDA552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EA244B1" w14:textId="2C3EE215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5BDC3F09" w14:textId="77777777" w:rsidTr="00966033">
        <w:tc>
          <w:tcPr>
            <w:tcW w:w="1288" w:type="dxa"/>
          </w:tcPr>
          <w:p w14:paraId="623C28C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F5B01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70381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25BCB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2C5FFA3" w14:textId="2A4A8449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0ED08C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07677B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51EDF8BA" w14:textId="77777777" w:rsidTr="00966033">
        <w:tc>
          <w:tcPr>
            <w:tcW w:w="1288" w:type="dxa"/>
          </w:tcPr>
          <w:p w14:paraId="2B6B310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A43FEE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D95DFD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9B84C3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50940C" w14:textId="2CAB3860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4C87CB" w14:textId="5A030BA0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702651E" w14:textId="2E3EE390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785157EB" w14:textId="77777777" w:rsidTr="00966033">
        <w:tc>
          <w:tcPr>
            <w:tcW w:w="1288" w:type="dxa"/>
          </w:tcPr>
          <w:p w14:paraId="316BE6B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7DD61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D8AF64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16543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AA7136" w14:textId="3DD96EE6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BC628A5" w14:textId="141E6917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C11F78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6292CF63" w14:textId="77777777" w:rsidTr="00966033">
        <w:tc>
          <w:tcPr>
            <w:tcW w:w="1288" w:type="dxa"/>
          </w:tcPr>
          <w:p w14:paraId="63A6D1D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CC647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936264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66785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F234439" w14:textId="2A25B505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FD1566" w14:textId="6B2FE795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62AC9F6" w14:textId="5E8CEDE9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3C8252ED" w14:textId="77777777" w:rsidTr="00966033">
        <w:tc>
          <w:tcPr>
            <w:tcW w:w="1288" w:type="dxa"/>
          </w:tcPr>
          <w:p w14:paraId="352AEDE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AF5375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59EE6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11CF7A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F54DD7D" w14:textId="698D98CB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5C1E3DE" w14:textId="15016C75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A4FA53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688E6CC3" w14:textId="77777777" w:rsidTr="00966033">
        <w:tc>
          <w:tcPr>
            <w:tcW w:w="1288" w:type="dxa"/>
          </w:tcPr>
          <w:p w14:paraId="6EB4120E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2599A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83506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6AFC7D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91A5D2" w14:textId="39272206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933DA9" w14:textId="100ED244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1B14419" w14:textId="26E5DE14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72FC2ED0" w14:textId="77777777" w:rsidTr="00966033">
        <w:tc>
          <w:tcPr>
            <w:tcW w:w="1288" w:type="dxa"/>
          </w:tcPr>
          <w:p w14:paraId="3AEF747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F52F9B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D42426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F99B3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FC38EBB" w14:textId="1BE9FD48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474D03" w14:textId="12C12E32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6244F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353067B5" w14:textId="77777777" w:rsidTr="00966033">
        <w:tc>
          <w:tcPr>
            <w:tcW w:w="1288" w:type="dxa"/>
          </w:tcPr>
          <w:p w14:paraId="4F9CCA2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4D04769D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473835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A44148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0D57A7C" w14:textId="6184AF6E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C893ED" w14:textId="1E38AFAA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DFE3BB" w14:textId="2544A766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1C90F242" w14:textId="77777777" w:rsidTr="00966033">
        <w:tc>
          <w:tcPr>
            <w:tcW w:w="1288" w:type="dxa"/>
          </w:tcPr>
          <w:p w14:paraId="1D075E7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EBF377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8C0D52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BF41F2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519A89" w14:textId="5F2882F2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A24764" w14:textId="46DDD4E6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99CE6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21F8" w14:paraId="34BC165B" w14:textId="77777777" w:rsidTr="00966033">
        <w:tc>
          <w:tcPr>
            <w:tcW w:w="1288" w:type="dxa"/>
          </w:tcPr>
          <w:p w14:paraId="7FAA8C8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CDE7DA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880CE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64809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A700CB" w14:textId="34A26409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D64BF5" w14:textId="19E1B442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2CB22D" w14:textId="3D37CB74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16AFC4E3" w14:textId="77777777" w:rsidTr="00966033">
        <w:tc>
          <w:tcPr>
            <w:tcW w:w="1288" w:type="dxa"/>
          </w:tcPr>
          <w:p w14:paraId="2EB268C4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69FA87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5BCBFE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51B8106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31972D" w14:textId="52DBFB75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816494" w14:textId="0FA6027C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FC4355" w14:textId="0AA17173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32754D67" w14:textId="77777777" w:rsidTr="00966033">
        <w:tc>
          <w:tcPr>
            <w:tcW w:w="1288" w:type="dxa"/>
          </w:tcPr>
          <w:p w14:paraId="7020E3F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D79BEF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285E1B0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52FE9D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A29B857" w14:textId="01410B3A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D91AB08" w14:textId="71C32E8F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5B5269" w14:textId="680D34DC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7B76240B" w14:textId="77777777" w:rsidTr="00966033">
        <w:tc>
          <w:tcPr>
            <w:tcW w:w="1288" w:type="dxa"/>
          </w:tcPr>
          <w:p w14:paraId="5927384A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0A760D9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3B493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D756BEC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BA1081" w14:textId="6E585802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918018C" w14:textId="4CF32262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004C26" w14:textId="561D7912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21F8" w14:paraId="354E981D" w14:textId="77777777" w:rsidTr="00966033">
        <w:tc>
          <w:tcPr>
            <w:tcW w:w="1288" w:type="dxa"/>
          </w:tcPr>
          <w:p w14:paraId="7E51BCD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C5A3D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92A9FE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3456158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B4538C" w14:textId="6CCD4E57" w:rsidR="009E21F8" w:rsidRDefault="000A26AD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BF5EEE3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DA49D1" w14:textId="77777777" w:rsidR="009E21F8" w:rsidRDefault="009E21F8" w:rsidP="0096603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678A8F8C" w14:textId="1A7FE17A" w:rsidR="009E21F8" w:rsidRDefault="009E21F8" w:rsidP="009E21F8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4-input </w:t>
      </w:r>
      <w:r w:rsidR="00ED04E9">
        <w:rPr>
          <w:rFonts w:hint="eastAsia"/>
          <w:sz w:val="22"/>
          <w:szCs w:val="22"/>
        </w:rPr>
        <w:t>AOI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gate</w:t>
      </w:r>
      <w:r>
        <w:rPr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input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출력하고</w:t>
      </w:r>
      <w:r w:rsidR="00ED04E9"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 xml:space="preserve">input </w:t>
      </w:r>
      <w:r w:rsidR="00ED04E9">
        <w:rPr>
          <w:rFonts w:hint="eastAsia"/>
          <w:sz w:val="22"/>
          <w:szCs w:val="22"/>
        </w:rPr>
        <w:t>C</w:t>
      </w:r>
      <w:r w:rsidR="00ED04E9">
        <w:rPr>
          <w:rFonts w:hint="eastAsia"/>
          <w:sz w:val="22"/>
          <w:szCs w:val="22"/>
        </w:rPr>
        <w:t>와</w:t>
      </w:r>
      <w:r w:rsidR="00ED04E9">
        <w:rPr>
          <w:rFonts w:hint="eastAsia"/>
          <w:sz w:val="22"/>
          <w:szCs w:val="22"/>
        </w:rPr>
        <w:t xml:space="preserve"> input </w:t>
      </w:r>
      <w:r w:rsidR="00ED04E9">
        <w:rPr>
          <w:rFonts w:hint="eastAsia"/>
          <w:sz w:val="22"/>
          <w:szCs w:val="22"/>
        </w:rPr>
        <w:t>D</w:t>
      </w:r>
      <w:r w:rsidR="00ED04E9">
        <w:rPr>
          <w:rFonts w:hint="eastAsia"/>
          <w:sz w:val="22"/>
          <w:szCs w:val="22"/>
        </w:rPr>
        <w:t>가</w:t>
      </w:r>
      <w:r w:rsidR="00ED04E9"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 xml:space="preserve">AND </w:t>
      </w:r>
      <w:r w:rsidR="00ED04E9">
        <w:rPr>
          <w:rFonts w:hint="eastAsia"/>
          <w:sz w:val="22"/>
          <w:szCs w:val="22"/>
        </w:rPr>
        <w:t>gate</w:t>
      </w:r>
      <w:r w:rsidR="00ED04E9">
        <w:rPr>
          <w:rFonts w:hint="eastAsia"/>
          <w:sz w:val="22"/>
          <w:szCs w:val="22"/>
        </w:rPr>
        <w:t>를</w:t>
      </w:r>
      <w:r w:rsidR="00ED04E9"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지나</w:t>
      </w:r>
      <w:r w:rsidR="00ED04E9">
        <w:rPr>
          <w:rFonts w:hint="eastAsia"/>
          <w:sz w:val="22"/>
          <w:szCs w:val="22"/>
        </w:rPr>
        <w:t xml:space="preserve"> output </w:t>
      </w:r>
      <w:r w:rsidR="00ED04E9">
        <w:rPr>
          <w:rFonts w:hint="eastAsia"/>
          <w:sz w:val="22"/>
          <w:szCs w:val="22"/>
        </w:rPr>
        <w:t>F</w:t>
      </w:r>
      <w:r w:rsidR="00ED04E9">
        <w:rPr>
          <w:rFonts w:hint="eastAsia"/>
          <w:sz w:val="22"/>
          <w:szCs w:val="22"/>
        </w:rPr>
        <w:t>를</w:t>
      </w:r>
      <w:r w:rsidR="00ED04E9"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출력한다</w:t>
      </w:r>
      <w:r w:rsidR="00ED04E9"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output </w:t>
      </w:r>
      <w:r w:rsidR="00ED04E9">
        <w:rPr>
          <w:rFonts w:hint="eastAsia"/>
          <w:sz w:val="22"/>
          <w:szCs w:val="22"/>
        </w:rPr>
        <w:t>E</w:t>
      </w:r>
      <w:r w:rsidR="00ED04E9">
        <w:rPr>
          <w:rFonts w:hint="eastAsia"/>
          <w:sz w:val="22"/>
          <w:szCs w:val="22"/>
        </w:rPr>
        <w:t>와</w:t>
      </w:r>
      <w:r w:rsidR="00ED04E9">
        <w:rPr>
          <w:rFonts w:hint="eastAsia"/>
          <w:sz w:val="22"/>
          <w:szCs w:val="22"/>
        </w:rPr>
        <w:t xml:space="preserve"> output F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NOR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결과물</w:t>
      </w:r>
      <w:r>
        <w:rPr>
          <w:rFonts w:hint="eastAsia"/>
          <w:sz w:val="22"/>
          <w:szCs w:val="22"/>
        </w:rPr>
        <w:t xml:space="preserve"> output 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 w:rsidR="00ED04E9">
        <w:rPr>
          <w:rFonts w:hint="eastAsia"/>
          <w:sz w:val="22"/>
          <w:szCs w:val="22"/>
        </w:rPr>
        <w:t>AOI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각각의</w:t>
      </w:r>
      <w:r w:rsidR="00ED04E9">
        <w:rPr>
          <w:rFonts w:hint="eastAsia"/>
          <w:sz w:val="22"/>
          <w:szCs w:val="22"/>
        </w:rPr>
        <w:t xml:space="preserve"> AND gate</w:t>
      </w:r>
      <w:r w:rsidR="00ED04E9">
        <w:rPr>
          <w:rFonts w:hint="eastAsia"/>
          <w:sz w:val="22"/>
          <w:szCs w:val="22"/>
        </w:rPr>
        <w:t>를</w:t>
      </w:r>
      <w:r w:rsidR="00ED04E9"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지난</w:t>
      </w:r>
      <w:r w:rsidR="00ED04E9"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출력이</w:t>
      </w:r>
      <w:r w:rsidR="00ED04E9">
        <w:rPr>
          <w:rFonts w:hint="eastAsia"/>
          <w:sz w:val="22"/>
          <w:szCs w:val="22"/>
        </w:rPr>
        <w:t xml:space="preserve"> NOR gate</w:t>
      </w:r>
      <w:r w:rsidR="00ED04E9">
        <w:rPr>
          <w:rFonts w:hint="eastAsia"/>
          <w:sz w:val="22"/>
          <w:szCs w:val="22"/>
        </w:rPr>
        <w:t>의</w:t>
      </w:r>
      <w:r w:rsidR="00ED04E9"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입력이</w:t>
      </w:r>
      <w:r w:rsidR="00ED04E9"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되어</w:t>
      </w:r>
      <w:r w:rsidR="00ED04E9">
        <w:rPr>
          <w:rFonts w:hint="eastAsia"/>
          <w:sz w:val="22"/>
          <w:szCs w:val="22"/>
        </w:rPr>
        <w:t xml:space="preserve"> output</w:t>
      </w:r>
      <w:r w:rsidR="00ED04E9">
        <w:rPr>
          <w:rFonts w:hint="eastAsia"/>
          <w:sz w:val="22"/>
          <w:szCs w:val="22"/>
        </w:rPr>
        <w:t>을</w:t>
      </w:r>
      <w:r w:rsidR="00ED04E9">
        <w:rPr>
          <w:rFonts w:hint="eastAsia"/>
          <w:sz w:val="22"/>
          <w:szCs w:val="22"/>
        </w:rPr>
        <w:t xml:space="preserve"> </w:t>
      </w:r>
      <w:r w:rsidR="00ED04E9">
        <w:rPr>
          <w:rFonts w:hint="eastAsia"/>
          <w:sz w:val="22"/>
          <w:szCs w:val="22"/>
        </w:rPr>
        <w:t>출력한다</w:t>
      </w:r>
      <w:r w:rsidR="00ED04E9"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나온다</w:t>
      </w:r>
      <w:r>
        <w:rPr>
          <w:rFonts w:hint="eastAsia"/>
          <w:sz w:val="22"/>
          <w:szCs w:val="22"/>
        </w:rPr>
        <w:t>.</w:t>
      </w:r>
    </w:p>
    <w:p w14:paraId="49B1E7B1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1320F339" w14:textId="77777777" w:rsidR="009E21F8" w:rsidRDefault="009E21F8"/>
    <w:p w14:paraId="5FD91EBA" w14:textId="77777777" w:rsidR="009E21F8" w:rsidRDefault="009E21F8"/>
    <w:p w14:paraId="16D4E2C6" w14:textId="49B971A7" w:rsidR="009E21F8" w:rsidRPr="005F3FF0" w:rsidRDefault="009E21F8" w:rsidP="009E21F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00C7AC2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9CE1A1F" w14:textId="6F18B7A4" w:rsidR="009E21F8" w:rsidRDefault="009E21F8" w:rsidP="009E21F8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NAND gate</w:t>
      </w:r>
      <w:r w:rsidR="006C3381">
        <w:rPr>
          <w:rFonts w:hint="eastAsia"/>
          <w:sz w:val="22"/>
          <w:szCs w:val="22"/>
        </w:rPr>
        <w:t>는</w:t>
      </w:r>
      <w:r w:rsidR="006C3381">
        <w:rPr>
          <w:rFonts w:hint="eastAsia"/>
          <w:sz w:val="22"/>
          <w:szCs w:val="22"/>
        </w:rPr>
        <w:t xml:space="preserve"> AND gate</w:t>
      </w:r>
      <w:r w:rsidR="006C3381">
        <w:rPr>
          <w:rFonts w:hint="eastAsia"/>
          <w:sz w:val="22"/>
          <w:szCs w:val="22"/>
        </w:rPr>
        <w:t>와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반대의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결과를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내고</w:t>
      </w:r>
      <w:r w:rsidR="006C3381">
        <w:rPr>
          <w:rFonts w:hint="eastAsia"/>
          <w:sz w:val="22"/>
          <w:szCs w:val="22"/>
        </w:rPr>
        <w:t>, NOR gate</w:t>
      </w:r>
      <w:r w:rsidR="006C3381">
        <w:rPr>
          <w:rFonts w:hint="eastAsia"/>
          <w:sz w:val="22"/>
          <w:szCs w:val="22"/>
        </w:rPr>
        <w:t>는</w:t>
      </w:r>
      <w:r w:rsidR="006C3381">
        <w:rPr>
          <w:rFonts w:hint="eastAsia"/>
          <w:sz w:val="22"/>
          <w:szCs w:val="22"/>
        </w:rPr>
        <w:t xml:space="preserve"> OR gate</w:t>
      </w:r>
      <w:r w:rsidR="006C3381">
        <w:rPr>
          <w:rFonts w:hint="eastAsia"/>
          <w:sz w:val="22"/>
          <w:szCs w:val="22"/>
        </w:rPr>
        <w:t>와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반대의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결과를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낸다</w:t>
      </w:r>
      <w:r w:rsidR="006C3381">
        <w:rPr>
          <w:rFonts w:hint="eastAsia"/>
          <w:sz w:val="22"/>
          <w:szCs w:val="22"/>
        </w:rPr>
        <w:t>. XOR gate</w:t>
      </w:r>
      <w:r w:rsidR="006C3381">
        <w:rPr>
          <w:rFonts w:hint="eastAsia"/>
          <w:sz w:val="22"/>
          <w:szCs w:val="22"/>
        </w:rPr>
        <w:t>는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두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입력의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차이를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확인하기에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좋은</w:t>
      </w:r>
      <w:r w:rsidR="006C3381">
        <w:rPr>
          <w:rFonts w:hint="eastAsia"/>
          <w:sz w:val="22"/>
          <w:szCs w:val="22"/>
        </w:rPr>
        <w:t xml:space="preserve"> gate</w:t>
      </w:r>
      <w:r w:rsidR="006C3381">
        <w:rPr>
          <w:rFonts w:hint="eastAsia"/>
          <w:sz w:val="22"/>
          <w:szCs w:val="22"/>
        </w:rPr>
        <w:t>이며</w:t>
      </w:r>
      <w:r w:rsidR="006C3381">
        <w:rPr>
          <w:rFonts w:hint="eastAsia"/>
          <w:sz w:val="22"/>
          <w:szCs w:val="22"/>
        </w:rPr>
        <w:t xml:space="preserve"> AOI gate</w:t>
      </w:r>
      <w:r w:rsidR="006C3381">
        <w:rPr>
          <w:rFonts w:hint="eastAsia"/>
          <w:sz w:val="22"/>
          <w:szCs w:val="22"/>
        </w:rPr>
        <w:t>를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통해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논리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회로를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결합하여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사용할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수도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있다는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것을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확인할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수</w:t>
      </w:r>
      <w:r w:rsidR="006C3381">
        <w:rPr>
          <w:rFonts w:hint="eastAsia"/>
          <w:sz w:val="22"/>
          <w:szCs w:val="22"/>
        </w:rPr>
        <w:t xml:space="preserve"> </w:t>
      </w:r>
      <w:r w:rsidR="006C3381">
        <w:rPr>
          <w:rFonts w:hint="eastAsia"/>
          <w:sz w:val="22"/>
          <w:szCs w:val="22"/>
        </w:rPr>
        <w:t>있었다</w:t>
      </w:r>
      <w:r w:rsidR="006C3381">
        <w:rPr>
          <w:rFonts w:hint="eastAsia"/>
          <w:sz w:val="22"/>
          <w:szCs w:val="22"/>
        </w:rPr>
        <w:t>.</w:t>
      </w:r>
    </w:p>
    <w:p w14:paraId="72CD1990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77F89765" w14:textId="77777777" w:rsidR="009E21F8" w:rsidRDefault="009E21F8"/>
    <w:p w14:paraId="41069C9C" w14:textId="77777777" w:rsidR="009E21F8" w:rsidRDefault="009E21F8"/>
    <w:p w14:paraId="3D9E6A9B" w14:textId="20652310" w:rsidR="009E21F8" w:rsidRPr="005F3FF0" w:rsidRDefault="009E21F8" w:rsidP="009E21F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16C9F85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F305150" w14:textId="0D9BAD35" w:rsidR="009E21F8" w:rsidRDefault="009E21F8" w:rsidP="009E21F8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다루지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않은</w:t>
      </w:r>
      <w:r w:rsidR="00EC73B9">
        <w:rPr>
          <w:rFonts w:hint="eastAsia"/>
          <w:sz w:val="22"/>
          <w:szCs w:val="22"/>
        </w:rPr>
        <w:t xml:space="preserve"> logic gate</w:t>
      </w:r>
      <w:r w:rsidR="00EC73B9">
        <w:rPr>
          <w:rFonts w:hint="eastAsia"/>
          <w:sz w:val="22"/>
          <w:szCs w:val="22"/>
        </w:rPr>
        <w:t>로</w:t>
      </w:r>
      <w:r w:rsidR="00EC73B9">
        <w:rPr>
          <w:rFonts w:hint="eastAsia"/>
          <w:sz w:val="22"/>
          <w:szCs w:val="22"/>
        </w:rPr>
        <w:t xml:space="preserve"> XNOR gate</w:t>
      </w:r>
      <w:r w:rsidR="00EC73B9">
        <w:rPr>
          <w:rFonts w:hint="eastAsia"/>
          <w:sz w:val="22"/>
          <w:szCs w:val="22"/>
        </w:rPr>
        <w:t>가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있다</w:t>
      </w:r>
      <w:r w:rsidR="00EC73B9">
        <w:rPr>
          <w:rFonts w:hint="eastAsia"/>
          <w:sz w:val="22"/>
          <w:szCs w:val="22"/>
        </w:rPr>
        <w:t xml:space="preserve">. </w:t>
      </w:r>
      <w:r w:rsidR="00EC73B9">
        <w:rPr>
          <w:rFonts w:hint="eastAsia"/>
          <w:sz w:val="22"/>
          <w:szCs w:val="22"/>
        </w:rPr>
        <w:t>이는</w:t>
      </w:r>
      <w:r w:rsidR="00EC73B9">
        <w:rPr>
          <w:rFonts w:hint="eastAsia"/>
          <w:sz w:val="22"/>
          <w:szCs w:val="22"/>
        </w:rPr>
        <w:t xml:space="preserve"> XOR gate</w:t>
      </w:r>
      <w:r w:rsidR="00EC73B9">
        <w:rPr>
          <w:rFonts w:hint="eastAsia"/>
          <w:sz w:val="22"/>
          <w:szCs w:val="22"/>
        </w:rPr>
        <w:t>의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반대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결과를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출력하며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따라서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두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입력의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값이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같으면</w:t>
      </w:r>
      <w:r w:rsidR="00EC73B9">
        <w:rPr>
          <w:rFonts w:hint="eastAsia"/>
          <w:sz w:val="22"/>
          <w:szCs w:val="22"/>
        </w:rPr>
        <w:t xml:space="preserve"> High(1)</w:t>
      </w:r>
      <w:r w:rsidR="00EC73B9">
        <w:rPr>
          <w:rFonts w:hint="eastAsia"/>
          <w:sz w:val="22"/>
          <w:szCs w:val="22"/>
        </w:rPr>
        <w:t>을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출력하는</w:t>
      </w:r>
      <w:r w:rsidR="00EC73B9">
        <w:rPr>
          <w:rFonts w:hint="eastAsia"/>
          <w:sz w:val="22"/>
          <w:szCs w:val="22"/>
        </w:rPr>
        <w:t xml:space="preserve"> </w:t>
      </w:r>
      <w:r w:rsidR="00EC73B9">
        <w:rPr>
          <w:rFonts w:hint="eastAsia"/>
          <w:sz w:val="22"/>
          <w:szCs w:val="22"/>
        </w:rPr>
        <w:t>것이다</w:t>
      </w:r>
      <w:r w:rsidR="00EC73B9">
        <w:rPr>
          <w:rFonts w:hint="eastAsia"/>
          <w:sz w:val="22"/>
          <w:szCs w:val="22"/>
        </w:rPr>
        <w:t>.</w:t>
      </w:r>
      <w:r w:rsidR="00DF63E4">
        <w:rPr>
          <w:rFonts w:hint="eastAsia"/>
          <w:sz w:val="22"/>
          <w:szCs w:val="22"/>
        </w:rPr>
        <w:t xml:space="preserve"> </w:t>
      </w:r>
      <w:r w:rsidR="00A75026">
        <w:rPr>
          <w:rFonts w:hint="eastAsia"/>
          <w:sz w:val="22"/>
          <w:szCs w:val="22"/>
        </w:rPr>
        <w:t>BUFFER gate</w:t>
      </w:r>
      <w:r w:rsidR="00A75026">
        <w:rPr>
          <w:rFonts w:hint="eastAsia"/>
          <w:sz w:val="22"/>
          <w:szCs w:val="22"/>
        </w:rPr>
        <w:t>도</w:t>
      </w:r>
      <w:r w:rsidR="00A75026">
        <w:rPr>
          <w:rFonts w:hint="eastAsia"/>
          <w:sz w:val="22"/>
          <w:szCs w:val="22"/>
        </w:rPr>
        <w:t xml:space="preserve"> </w:t>
      </w:r>
      <w:r w:rsidR="00A75026">
        <w:rPr>
          <w:rFonts w:hint="eastAsia"/>
          <w:sz w:val="22"/>
          <w:szCs w:val="22"/>
        </w:rPr>
        <w:t>존재하는데</w:t>
      </w:r>
      <w:r w:rsidR="00A75026">
        <w:rPr>
          <w:rFonts w:hint="eastAsia"/>
          <w:sz w:val="22"/>
          <w:szCs w:val="22"/>
        </w:rPr>
        <w:t xml:space="preserve">, </w:t>
      </w:r>
      <w:r w:rsidR="00A75026">
        <w:rPr>
          <w:rFonts w:hint="eastAsia"/>
          <w:sz w:val="22"/>
          <w:szCs w:val="22"/>
        </w:rPr>
        <w:t>이는</w:t>
      </w:r>
      <w:r w:rsidR="00A75026">
        <w:rPr>
          <w:rFonts w:hint="eastAsia"/>
          <w:sz w:val="22"/>
          <w:szCs w:val="22"/>
        </w:rPr>
        <w:t xml:space="preserve"> </w:t>
      </w:r>
      <w:r w:rsidR="00A75026">
        <w:rPr>
          <w:rFonts w:hint="eastAsia"/>
          <w:sz w:val="22"/>
          <w:szCs w:val="22"/>
        </w:rPr>
        <w:t>입력된</w:t>
      </w:r>
      <w:r w:rsidR="00A75026">
        <w:rPr>
          <w:rFonts w:hint="eastAsia"/>
          <w:sz w:val="22"/>
          <w:szCs w:val="22"/>
        </w:rPr>
        <w:t xml:space="preserve"> </w:t>
      </w:r>
      <w:r w:rsidR="00A75026">
        <w:rPr>
          <w:rFonts w:hint="eastAsia"/>
          <w:sz w:val="22"/>
          <w:szCs w:val="22"/>
        </w:rPr>
        <w:t>정보를</w:t>
      </w:r>
      <w:r w:rsidR="00A75026">
        <w:rPr>
          <w:rFonts w:hint="eastAsia"/>
          <w:sz w:val="22"/>
          <w:szCs w:val="22"/>
        </w:rPr>
        <w:t xml:space="preserve"> </w:t>
      </w:r>
      <w:r w:rsidR="00A75026">
        <w:rPr>
          <w:rFonts w:hint="eastAsia"/>
          <w:sz w:val="22"/>
          <w:szCs w:val="22"/>
        </w:rPr>
        <w:t>그대로</w:t>
      </w:r>
      <w:r w:rsidR="00A75026">
        <w:rPr>
          <w:rFonts w:hint="eastAsia"/>
          <w:sz w:val="22"/>
          <w:szCs w:val="22"/>
        </w:rPr>
        <w:t xml:space="preserve"> </w:t>
      </w:r>
      <w:r w:rsidR="00A75026">
        <w:rPr>
          <w:rFonts w:hint="eastAsia"/>
          <w:sz w:val="22"/>
          <w:szCs w:val="22"/>
        </w:rPr>
        <w:t>출력한다</w:t>
      </w:r>
      <w:r w:rsidR="00A75026">
        <w:rPr>
          <w:rFonts w:hint="eastAsia"/>
          <w:sz w:val="22"/>
          <w:szCs w:val="22"/>
        </w:rPr>
        <w:t xml:space="preserve">. </w:t>
      </w:r>
      <w:r w:rsidR="00887A3B">
        <w:rPr>
          <w:rFonts w:hint="eastAsia"/>
          <w:sz w:val="22"/>
          <w:szCs w:val="22"/>
        </w:rPr>
        <w:t>각각의</w:t>
      </w:r>
      <w:r w:rsidR="00887A3B">
        <w:rPr>
          <w:rFonts w:hint="eastAsia"/>
          <w:sz w:val="22"/>
          <w:szCs w:val="22"/>
        </w:rPr>
        <w:t xml:space="preserve"> gate</w:t>
      </w:r>
      <w:r w:rsidR="00887A3B">
        <w:rPr>
          <w:rFonts w:hint="eastAsia"/>
          <w:sz w:val="22"/>
          <w:szCs w:val="22"/>
        </w:rPr>
        <w:t>에는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상징하는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기호가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존재하며</w:t>
      </w:r>
      <w:r w:rsidR="00887A3B">
        <w:rPr>
          <w:rFonts w:hint="eastAsia"/>
          <w:sz w:val="22"/>
          <w:szCs w:val="22"/>
        </w:rPr>
        <w:t xml:space="preserve"> N</w:t>
      </w:r>
      <w:r w:rsidR="00887A3B">
        <w:rPr>
          <w:rFonts w:hint="eastAsia"/>
          <w:sz w:val="22"/>
          <w:szCs w:val="22"/>
        </w:rPr>
        <w:t>이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붙은</w:t>
      </w:r>
      <w:r w:rsidR="00887A3B">
        <w:rPr>
          <w:rFonts w:hint="eastAsia"/>
          <w:sz w:val="22"/>
          <w:szCs w:val="22"/>
        </w:rPr>
        <w:t xml:space="preserve"> gate</w:t>
      </w:r>
      <w:r w:rsidR="00887A3B">
        <w:rPr>
          <w:rFonts w:hint="eastAsia"/>
          <w:sz w:val="22"/>
          <w:szCs w:val="22"/>
        </w:rPr>
        <w:t>는</w:t>
      </w:r>
      <w:r w:rsidR="00887A3B">
        <w:rPr>
          <w:rFonts w:hint="eastAsia"/>
          <w:sz w:val="22"/>
          <w:szCs w:val="22"/>
        </w:rPr>
        <w:t xml:space="preserve"> N</w:t>
      </w:r>
      <w:r w:rsidR="00887A3B">
        <w:rPr>
          <w:rFonts w:hint="eastAsia"/>
          <w:sz w:val="22"/>
          <w:szCs w:val="22"/>
        </w:rPr>
        <w:t>이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붙지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않았을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때의</w:t>
      </w:r>
      <w:r w:rsidR="00887A3B">
        <w:rPr>
          <w:rFonts w:hint="eastAsia"/>
          <w:sz w:val="22"/>
          <w:szCs w:val="22"/>
        </w:rPr>
        <w:t xml:space="preserve"> gate </w:t>
      </w:r>
      <w:r w:rsidR="00887A3B">
        <w:rPr>
          <w:rFonts w:hint="eastAsia"/>
          <w:sz w:val="22"/>
          <w:szCs w:val="22"/>
        </w:rPr>
        <w:t>기호에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작은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원을</w:t>
      </w:r>
      <w:r w:rsidR="00887A3B">
        <w:rPr>
          <w:rFonts w:hint="eastAsia"/>
          <w:sz w:val="22"/>
          <w:szCs w:val="22"/>
        </w:rPr>
        <w:t xml:space="preserve"> </w:t>
      </w:r>
      <w:r w:rsidR="00887A3B">
        <w:rPr>
          <w:rFonts w:hint="eastAsia"/>
          <w:sz w:val="22"/>
          <w:szCs w:val="22"/>
        </w:rPr>
        <w:t>추가한다</w:t>
      </w:r>
      <w:r w:rsidR="00887A3B">
        <w:rPr>
          <w:rFonts w:hint="eastAsia"/>
          <w:sz w:val="22"/>
          <w:szCs w:val="22"/>
        </w:rPr>
        <w:t>.</w:t>
      </w:r>
    </w:p>
    <w:p w14:paraId="3BAC330B" w14:textId="77777777" w:rsidR="009E21F8" w:rsidRDefault="009E21F8" w:rsidP="009E21F8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BE2FA05" w14:textId="77777777" w:rsidR="009E21F8" w:rsidRDefault="009E21F8">
      <w:pPr>
        <w:rPr>
          <w:rFonts w:hint="eastAsia"/>
        </w:rPr>
      </w:pPr>
    </w:p>
    <w:sectPr w:rsidR="009E2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0EE7"/>
    <w:rsid w:val="000A26AD"/>
    <w:rsid w:val="00516AC7"/>
    <w:rsid w:val="00585C8E"/>
    <w:rsid w:val="00585D77"/>
    <w:rsid w:val="005F3FF0"/>
    <w:rsid w:val="00652B24"/>
    <w:rsid w:val="006C3381"/>
    <w:rsid w:val="00887A3B"/>
    <w:rsid w:val="009A5F88"/>
    <w:rsid w:val="009E21F8"/>
    <w:rsid w:val="009F4837"/>
    <w:rsid w:val="00A75026"/>
    <w:rsid w:val="00AC0802"/>
    <w:rsid w:val="00B20E42"/>
    <w:rsid w:val="00B47125"/>
    <w:rsid w:val="00B923AF"/>
    <w:rsid w:val="00BF6F14"/>
    <w:rsid w:val="00DF63E4"/>
    <w:rsid w:val="00EC73B9"/>
    <w:rsid w:val="00ED04E9"/>
    <w:rsid w:val="00F3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F9E4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1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85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20C9-B93B-43F3-95F3-37951518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15</cp:revision>
  <dcterms:created xsi:type="dcterms:W3CDTF">2024-10-01T04:02:00Z</dcterms:created>
  <dcterms:modified xsi:type="dcterms:W3CDTF">2024-10-01T04:43:00Z</dcterms:modified>
</cp:coreProperties>
</file>