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wordWrap/>
        <w:jc w:val="center"/>
      </w:pPr>
      <w:r>
        <w:rPr>
          <w:lang w:eastAsia="ko-KR"/>
          <w:rFonts w:eastAsia="함초롬바탕" w:hAnsi="함초롬바탕" w:cs="함초롬바탕" w:hint="eastAsia"/>
          <w:sz w:val="32"/>
          <w:szCs w:val="32"/>
          <w:u w:val="single" w:color="000000"/>
          <w:rtl w:val="off"/>
        </w:rPr>
        <w:t>9</w:t>
      </w:r>
      <w:r>
        <w:rPr>
          <w:rFonts w:eastAsia="함초롬바탕" w:hAnsi="함초롬바탕" w:cs="함초롬바탕" w:hint="eastAsia"/>
          <w:sz w:val="32"/>
          <w:szCs w:val="32"/>
          <w:u w:val="single" w:color="000000"/>
        </w:rPr>
        <w:t xml:space="preserve">주차 </w:t>
      </w:r>
      <w:r>
        <w:rPr>
          <w:lang w:eastAsia="ko-KR"/>
          <w:rFonts w:eastAsia="함초롬바탕" w:hAnsi="함초롬바탕" w:cs="함초롬바탕" w:hint="eastAsia"/>
          <w:sz w:val="32"/>
          <w:szCs w:val="32"/>
          <w:u w:val="single" w:color="000000"/>
          <w:rtl w:val="off"/>
        </w:rPr>
        <w:t>결과</w:t>
      </w:r>
      <w:r>
        <w:rPr>
          <w:rFonts w:eastAsia="함초롬바탕" w:hAnsi="함초롬바탕" w:cs="함초롬바탕" w:hint="eastAsia"/>
          <w:sz w:val="32"/>
          <w:szCs w:val="32"/>
          <w:u w:val="single" w:color="000000"/>
        </w:rPr>
        <w:t>보고서</w:t>
      </w:r>
    </w:p>
    <w:p>
      <w:pPr>
        <w:pStyle w:val="a3"/>
      </w:pPr>
    </w:p>
    <w:p>
      <w:pPr>
        <w:pStyle w:val="a3"/>
      </w:pPr>
      <w:r>
        <w:rPr>
          <w:rFonts w:eastAsia="함초롬바탕" w:hAnsi="함초롬바탕" w:cs="함초롬바탕" w:hint="eastAsia"/>
          <w:sz w:val="22"/>
          <w:szCs w:val="22"/>
        </w:rPr>
        <w:t>전공</w:t>
      </w:r>
      <w:r>
        <w:rPr>
          <w:rFonts w:eastAsia="함초롬바탕"/>
          <w:sz w:val="22"/>
          <w:szCs w:val="22"/>
        </w:rPr>
        <w:t xml:space="preserve">: </w:t>
      </w:r>
      <w:r>
        <w:rPr>
          <w:rFonts w:eastAsia="함초롬바탕" w:hAnsi="함초롬바탕" w:cs="함초롬바탕" w:hint="eastAsia"/>
          <w:sz w:val="22"/>
          <w:szCs w:val="22"/>
        </w:rPr>
        <w:t xml:space="preserve">컴퓨터공학과 </w:t>
      </w:r>
      <w:r>
        <w:rPr>
          <w:rFonts w:eastAsia="함초롬바탕" w:hAnsi="함초롬바탕" w:cs="함초롬바탕"/>
          <w:sz w:val="22"/>
          <w:szCs w:val="22"/>
        </w:rPr>
        <w:t xml:space="preserve">    </w:t>
      </w:r>
      <w:r>
        <w:rPr>
          <w:rFonts w:eastAsia="함초롬바탕" w:hAnsi="함초롬바탕" w:cs="함초롬바탕" w:hint="eastAsia"/>
          <w:sz w:val="22"/>
          <w:szCs w:val="22"/>
        </w:rPr>
        <w:t>학년</w:t>
      </w:r>
      <w:r>
        <w:rPr>
          <w:rFonts w:eastAsia="함초롬바탕"/>
          <w:sz w:val="22"/>
          <w:szCs w:val="22"/>
        </w:rPr>
        <w:t xml:space="preserve">: </w:t>
      </w:r>
      <w:r>
        <w:rPr>
          <w:rFonts w:eastAsia="함초롬바탕" w:hint="eastAsia"/>
          <w:sz w:val="22"/>
          <w:szCs w:val="22"/>
        </w:rPr>
        <w:t>2</w:t>
      </w:r>
      <w:r>
        <w:rPr>
          <w:rFonts w:eastAsia="함초롬바탕" w:hAnsi="함초롬바탕" w:cs="함초롬바탕" w:hint="eastAsia"/>
          <w:sz w:val="22"/>
          <w:szCs w:val="22"/>
        </w:rPr>
        <w:t xml:space="preserve">학년 </w:t>
      </w:r>
      <w:r>
        <w:rPr>
          <w:rFonts w:eastAsia="함초롬바탕" w:hAnsi="함초롬바탕" w:cs="함초롬바탕"/>
          <w:sz w:val="22"/>
          <w:szCs w:val="22"/>
        </w:rPr>
        <w:t xml:space="preserve">           </w:t>
      </w:r>
      <w:r>
        <w:rPr>
          <w:rFonts w:eastAsia="함초롬바탕" w:hAnsi="함초롬바탕" w:cs="함초롬바탕" w:hint="eastAsia"/>
          <w:sz w:val="22"/>
          <w:szCs w:val="22"/>
        </w:rPr>
        <w:t>학번</w:t>
      </w:r>
      <w:r>
        <w:rPr>
          <w:rFonts w:eastAsia="함초롬바탕"/>
          <w:sz w:val="22"/>
          <w:szCs w:val="22"/>
        </w:rPr>
        <w:t xml:space="preserve">: </w:t>
      </w:r>
      <w:r>
        <w:rPr>
          <w:rFonts w:eastAsia="함초롬바탕" w:hint="eastAsia"/>
          <w:sz w:val="22"/>
          <w:szCs w:val="22"/>
        </w:rPr>
        <w:t>20231561</w:t>
      </w:r>
      <w:r>
        <w:rPr>
          <w:rFonts w:eastAsia="함초롬바탕"/>
          <w:sz w:val="22"/>
          <w:szCs w:val="22"/>
        </w:rPr>
        <w:t xml:space="preserve">          </w:t>
      </w:r>
      <w:r>
        <w:rPr>
          <w:rFonts w:eastAsia="함초롬바탕" w:hAnsi="함초롬바탕" w:cs="함초롬바탕" w:hint="eastAsia"/>
          <w:sz w:val="22"/>
          <w:szCs w:val="22"/>
        </w:rPr>
        <w:t>이름</w:t>
      </w:r>
      <w:r>
        <w:rPr>
          <w:rFonts w:eastAsia="함초롬바탕"/>
          <w:sz w:val="22"/>
          <w:szCs w:val="22"/>
        </w:rPr>
        <w:t xml:space="preserve">: </w:t>
      </w:r>
      <w:r>
        <w:rPr>
          <w:rFonts w:eastAsia="함초롬바탕" w:hint="eastAsia"/>
          <w:sz w:val="22"/>
          <w:szCs w:val="22"/>
        </w:rPr>
        <w:t>심소현</w:t>
      </w:r>
    </w:p>
    <w:p>
      <w:pPr>
        <w:pStyle w:val="a3"/>
        <w:rPr>
          <w:sz w:val="22"/>
          <w:szCs w:val="22"/>
        </w:rPr>
      </w:pPr>
    </w:p>
    <w:p>
      <w:pPr>
        <w:pStyle w:val="a3"/>
      </w:pPr>
      <w:r>
        <w:rPr>
          <w:rFonts w:eastAsia="함초롬바탕"/>
          <w:b/>
          <w:bCs/>
          <w:sz w:val="24"/>
          <w:szCs w:val="24"/>
        </w:rPr>
        <w:t xml:space="preserve">1. </w:t>
      </w:r>
    </w:p>
    <w:p>
      <w:pPr>
        <w:pStyle w:val="a3"/>
      </w:pPr>
      <w:r>
        <w:rPr>
          <w:rFonts w:eastAsia="함초롬바탕"/>
          <w:sz w:val="22"/>
          <w:szCs w:val="22"/>
        </w:rPr>
        <w:t>.................</w:t>
      </w:r>
    </w:p>
    <w:p>
      <w:pPr>
        <w:pStyle w:val="a3"/>
        <w:rPr>
          <w:lang w:eastAsia="ko-KR"/>
          <w:rFonts w:hint="eastAsia"/>
          <w:sz w:val="22"/>
          <w:szCs w:val="22"/>
          <w:rtl w:val="off"/>
        </w:rPr>
      </w:pPr>
      <w:r>
        <w:rPr>
          <w:lang w:eastAsia="ko-KR"/>
          <w:sz w:val="22"/>
          <w:szCs w:val="22"/>
          <w:rtl w:val="off"/>
        </w:rPr>
        <w:t>2 to 4 Decoder에서 Active high의 simulation 결과는 다음과 같다.</w:t>
      </w:r>
    </w:p>
    <w:p>
      <w:pPr>
        <w:pStyle w:val="a3"/>
        <w:rPr>
          <w:lang w:eastAsia="ko-KR"/>
          <w:rFonts w:hint="eastAsia"/>
          <w:sz w:val="22"/>
          <w:szCs w:val="22"/>
          <w:rtl w:val="off"/>
        </w:rPr>
      </w:pPr>
      <w:r>
        <w:rPr>
          <w:sz w:val="22"/>
          <w:szCs w:val="22"/>
        </w:rPr>
        <w:drawing>
          <wp:inline distT="0" distB="0" distL="180" distR="180">
            <wp:extent cx="4837326" cy="2130607"/>
            <wp:effectExtent l="0" t="0" r="0" b="0"/>
            <wp:docPr id="1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
                    <pic:cNvPicPr>
                      <a:picLocks noChangeAspect="1" noUngrp="1"/>
                    </pic:cNvPicPr>
                  </pic:nvPicPr>
                  <pic:blipFill>
                    <a:blip r:embed="rId1">
                      <a:extLst>
                        <a:ext uri="{28A0092B-C50C-407E-A947-70E740481C1C}">
                          <a14:useLocalDpi xmlns:a14="http://schemas.microsoft.com/office/drawing/2010/main" val="0"/>
                        </a:ext>
                      </a:extLst>
                    </a:blip>
                    <a:srcRect l="15600" t="15190" b="25320"/>
                    <a:stretch>
                      <a:fillRect/>
                    </a:stretch>
                  </pic:blipFill>
                  <pic:spPr>
                    <a:xfrm>
                      <a:off x="0" y="0"/>
                      <a:ext cx="4837326" cy="2130607"/>
                    </a:xfrm>
                    <a:prstGeom prst="rect">
                      <a:avLst/>
                    </a:prstGeom>
                  </pic:spPr>
                </pic:pic>
              </a:graphicData>
            </a:graphic>
          </wp:inline>
        </w:drawing>
      </w:r>
    </w:p>
    <w:p>
      <w:pPr>
        <w:pStyle w:val="a3"/>
        <w:rPr>
          <w:lang w:eastAsia="ko-KR"/>
          <w:rFonts w:hint="eastAsia"/>
          <w:sz w:val="22"/>
          <w:szCs w:val="22"/>
          <w:rtl w:val="off"/>
        </w:rPr>
      </w:pPr>
      <w:r>
        <w:rPr>
          <w:lang w:eastAsia="ko-KR"/>
          <w:sz w:val="22"/>
          <w:szCs w:val="22"/>
          <w:rtl w:val="off"/>
        </w:rPr>
        <w:t>2 to 4 Decoder에서 Active high의 truth table은 다음과 같다.</w:t>
      </w:r>
    </w:p>
    <w:tbl>
      <w:tblPr>
        <w:tblStyle w:val="a6"/>
        <w:tblLook w:val="04A0" w:firstRow="1" w:lastRow="0" w:firstColumn="1" w:lastColumn="0" w:noHBand="0" w:noVBand="1"/>
        <w:tblLayout w:type="autofit"/>
      </w:tblPr>
      <w:tblGrid>
        <w:gridCol w:w="1504"/>
        <w:gridCol w:w="1504"/>
        <w:gridCol w:w="1504"/>
        <w:gridCol w:w="1504"/>
        <w:gridCol w:w="1504"/>
        <w:gridCol w:w="1504"/>
      </w:tblGrid>
      <w:tr>
        <w:tc>
          <w:tcPr>
            <w:tcW w:w="3008" w:type="dxa"/>
            <w:gridSpan w:val="2"/>
            <w:shd w:val="clear" w:color="auto" w:fill="E7E6E6" w:themeFill="lt2"/>
          </w:tcPr>
          <w:p>
            <w:pPr>
              <w:pStyle w:val="a3"/>
              <w:jc w:val="center"/>
              <w:rPr>
                <w:sz w:val="22"/>
                <w:szCs w:val="22"/>
              </w:rPr>
            </w:pPr>
            <w:r>
              <w:rPr>
                <w:lang w:eastAsia="ko-KR"/>
                <w:sz w:val="22"/>
                <w:szCs w:val="22"/>
                <w:rtl w:val="off"/>
              </w:rPr>
              <w:t>Input</w:t>
            </w:r>
          </w:p>
        </w:tc>
        <w:tc>
          <w:tcPr>
            <w:tcW w:w="6016" w:type="dxa"/>
            <w:gridSpan w:val="4"/>
            <w:shd w:val="clear" w:color="auto" w:fill="E7E6E6" w:themeFill="lt2"/>
          </w:tcPr>
          <w:p>
            <w:pPr>
              <w:pStyle w:val="a3"/>
              <w:jc w:val="center"/>
              <w:rPr>
                <w:sz w:val="22"/>
                <w:szCs w:val="22"/>
              </w:rPr>
            </w:pPr>
            <w:r>
              <w:rPr>
                <w:lang w:eastAsia="ko-KR"/>
                <w:sz w:val="22"/>
                <w:szCs w:val="22"/>
                <w:rtl w:val="off"/>
              </w:rPr>
              <w:t>Output</w:t>
            </w:r>
          </w:p>
        </w:tc>
      </w:tr>
      <w:tr>
        <w:tc>
          <w:tcPr>
            <w:tcW w:w="1504" w:type="dxa"/>
            <w:shd w:val="clear" w:color="auto" w:fill="E7E6E6" w:themeFill="lt2"/>
          </w:tcPr>
          <w:p>
            <w:pPr>
              <w:pStyle w:val="a3"/>
              <w:jc w:val="center"/>
              <w:rPr>
                <w:sz w:val="22"/>
                <w:szCs w:val="22"/>
              </w:rPr>
            </w:pPr>
            <w:r>
              <w:rPr>
                <w:lang w:eastAsia="ko-KR"/>
                <w:sz w:val="22"/>
                <w:szCs w:val="22"/>
                <w:rtl w:val="off"/>
              </w:rPr>
              <w:t>A</w:t>
            </w:r>
          </w:p>
        </w:tc>
        <w:tc>
          <w:tcPr>
            <w:tcW w:w="1504" w:type="dxa"/>
            <w:shd w:val="clear" w:color="auto" w:fill="E7E6E6" w:themeFill="lt2"/>
          </w:tcPr>
          <w:p>
            <w:pPr>
              <w:pStyle w:val="a3"/>
              <w:jc w:val="center"/>
              <w:rPr>
                <w:sz w:val="22"/>
                <w:szCs w:val="22"/>
              </w:rPr>
            </w:pPr>
            <w:r>
              <w:rPr>
                <w:lang w:eastAsia="ko-KR"/>
                <w:sz w:val="22"/>
                <w:szCs w:val="22"/>
                <w:rtl w:val="off"/>
              </w:rPr>
              <w:t>B</w:t>
            </w:r>
          </w:p>
        </w:tc>
        <w:tc>
          <w:tcPr>
            <w:tcW w:w="1504" w:type="dxa"/>
            <w:shd w:val="clear" w:color="auto" w:fill="E7E6E6" w:themeFill="lt2"/>
          </w:tcPr>
          <w:p>
            <w:pPr>
              <w:pStyle w:val="a3"/>
              <w:jc w:val="center"/>
              <w:rPr>
                <w:sz w:val="22"/>
                <w:szCs w:val="22"/>
              </w:rPr>
            </w:pPr>
            <w:r>
              <w:rPr>
                <w:lang w:eastAsia="ko-KR"/>
                <w:sz w:val="22"/>
                <w:szCs w:val="22"/>
                <w:rtl w:val="off"/>
              </w:rPr>
              <w:t>D0</w:t>
            </w:r>
          </w:p>
        </w:tc>
        <w:tc>
          <w:tcPr>
            <w:tcW w:w="1504" w:type="dxa"/>
            <w:shd w:val="clear" w:color="auto" w:fill="E7E6E6" w:themeFill="lt2"/>
          </w:tcPr>
          <w:p>
            <w:pPr>
              <w:pStyle w:val="a3"/>
              <w:jc w:val="center"/>
              <w:rPr>
                <w:sz w:val="22"/>
                <w:szCs w:val="22"/>
              </w:rPr>
            </w:pPr>
            <w:r>
              <w:rPr>
                <w:lang w:eastAsia="ko-KR"/>
                <w:sz w:val="22"/>
                <w:szCs w:val="22"/>
                <w:rtl w:val="off"/>
              </w:rPr>
              <w:t>D1</w:t>
            </w:r>
          </w:p>
        </w:tc>
        <w:tc>
          <w:tcPr>
            <w:tcW w:w="1504" w:type="dxa"/>
            <w:shd w:val="clear" w:color="auto" w:fill="E7E6E6" w:themeFill="lt2"/>
          </w:tcPr>
          <w:p>
            <w:pPr>
              <w:pStyle w:val="a3"/>
              <w:jc w:val="center"/>
              <w:rPr>
                <w:sz w:val="22"/>
                <w:szCs w:val="22"/>
              </w:rPr>
            </w:pPr>
            <w:r>
              <w:rPr>
                <w:lang w:eastAsia="ko-KR"/>
                <w:sz w:val="22"/>
                <w:szCs w:val="22"/>
                <w:rtl w:val="off"/>
              </w:rPr>
              <w:t>D2</w:t>
            </w:r>
          </w:p>
        </w:tc>
        <w:tc>
          <w:tcPr>
            <w:tcW w:w="1504" w:type="dxa"/>
            <w:shd w:val="clear" w:color="auto" w:fill="E7E6E6" w:themeFill="lt2"/>
          </w:tcPr>
          <w:p>
            <w:pPr>
              <w:pStyle w:val="a3"/>
              <w:jc w:val="center"/>
              <w:rPr>
                <w:sz w:val="22"/>
                <w:szCs w:val="22"/>
              </w:rPr>
            </w:pPr>
            <w:r>
              <w:rPr>
                <w:lang w:eastAsia="ko-KR"/>
                <w:sz w:val="22"/>
                <w:szCs w:val="22"/>
                <w:rtl w:val="off"/>
              </w:rPr>
              <w:t>D3</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r>
    </w:tbl>
    <w:p>
      <w:pPr>
        <w:pStyle w:val="a3"/>
        <w:rPr>
          <w:lang w:eastAsia="ko-KR"/>
          <w:rFonts w:hint="eastAsia"/>
          <w:sz w:val="22"/>
          <w:szCs w:val="22"/>
          <w:rtl w:val="off"/>
        </w:rPr>
      </w:pPr>
    </w:p>
    <w:p>
      <w:pPr>
        <w:pStyle w:val="a3"/>
        <w:rPr>
          <w:lang w:eastAsia="ko-KR"/>
          <w:rFonts w:hint="eastAsia"/>
          <w:sz w:val="22"/>
          <w:szCs w:val="22"/>
          <w:rtl w:val="off"/>
        </w:rPr>
      </w:pPr>
    </w:p>
    <w:p>
      <w:pPr>
        <w:pStyle w:val="a3"/>
        <w:rPr>
          <w:lang w:eastAsia="ko-KR"/>
          <w:rFonts w:hint="eastAsia"/>
          <w:sz w:val="22"/>
          <w:szCs w:val="22"/>
          <w:rtl w:val="off"/>
        </w:rPr>
      </w:pPr>
    </w:p>
    <w:p>
      <w:pPr>
        <w:pStyle w:val="a3"/>
        <w:rPr>
          <w:lang w:eastAsia="ko-KR"/>
          <w:rFonts w:hint="eastAsia"/>
          <w:sz w:val="22"/>
          <w:szCs w:val="22"/>
          <w:rtl w:val="off"/>
        </w:rPr>
      </w:pPr>
      <w:r>
        <w:rPr>
          <w:lang w:eastAsia="ko-KR"/>
          <w:sz w:val="22"/>
          <w:szCs w:val="22"/>
          <w:rtl w:val="off"/>
        </w:rPr>
        <w:t>2 to 4 Decoder에서 Active high의 k-map은 다음과 같다.</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bl>
    <w:p>
      <w:pPr>
        <w:rPr>
          <w:lang w:eastAsia="ko-KR"/>
          <w:rFonts w:hint="eastAsia"/>
          <w:rtl w:val="off"/>
        </w:rPr>
      </w:pPr>
      <w:r>
        <w:rPr>
          <w:lang w:eastAsia="ko-KR"/>
          <w:rFonts w:hint="eastAsia"/>
          <w:rtl w:val="off"/>
        </w:rPr>
        <w:t>d0</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both"/>
              <w:tabs>
                <w:tab w:val="center" w:pos="793"/>
              </w:tabs>
              <w:rPr>
                <w:rFonts w:ascii="함초롬바탕" w:eastAsia="함초롬바탕" w:hAnsi="함초롬바탕" w:cs="함초롬바탕"/>
                <w:sz w:val="22"/>
              </w:rPr>
            </w:pPr>
            <w:r>
              <w:rPr>
                <w:rFonts w:ascii="함초롬바탕" w:eastAsia="함초롬바탕" w:hAnsi="함초롬바탕" w:cs="함초롬바탕" w:hint="eastAsia"/>
                <w:sz w:val="22"/>
              </w:rPr>
              <w:tab/>
            </w:r>
            <w:r>
              <w:rPr>
                <w:lang w:eastAsia="ko-KR"/>
                <w:rFonts w:ascii="함초롬바탕" w:eastAsia="함초롬바탕" w:hAnsi="함초롬바탕" w:cs="함초롬바탕" w:hint="eastAsia"/>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bl>
    <w:p>
      <w:pPr>
        <w:rPr>
          <w:lang w:eastAsia="ko-KR"/>
          <w:rFonts w:hint="eastAsia"/>
          <w:rtl w:val="off"/>
        </w:rPr>
      </w:pPr>
      <w:r>
        <w:rPr>
          <w:lang w:eastAsia="ko-KR"/>
          <w:rtl w:val="off"/>
        </w:rPr>
        <w:t>d1</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bl>
    <w:p>
      <w:pPr>
        <w:rPr>
          <w:lang w:eastAsia="ko-KR"/>
          <w:rFonts w:hint="eastAsia"/>
          <w:rtl w:val="off"/>
        </w:rPr>
      </w:pPr>
      <w:r>
        <w:rPr>
          <w:lang w:eastAsia="ko-KR"/>
          <w:rFonts w:hint="eastAsia"/>
          <w:rtl w:val="off"/>
        </w:rPr>
        <w:t>d2</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bl>
    <w:p>
      <w:pPr>
        <w:rPr>
          <w:lang w:eastAsia="ko-KR"/>
          <w:rFonts w:hint="eastAsia"/>
          <w:rtl w:val="off"/>
        </w:rPr>
      </w:pPr>
      <w:r>
        <w:rPr>
          <w:lang w:eastAsia="ko-KR"/>
          <w:rFonts w:hint="eastAsia"/>
          <w:rtl w:val="off"/>
        </w:rPr>
        <w:t>d3</w:t>
      </w:r>
    </w:p>
    <w:p>
      <w:pPr>
        <w:pStyle w:val="a3"/>
        <w:rPr>
          <w:lang w:eastAsia="ko-KR"/>
          <w:rFonts w:hint="eastAsia"/>
          <w:sz w:val="22"/>
          <w:szCs w:val="22"/>
          <w:rtl w:val="off"/>
        </w:rPr>
      </w:pPr>
      <w:r>
        <w:rPr>
          <w:lang w:eastAsia="ko-KR"/>
          <w:sz w:val="22"/>
          <w:szCs w:val="22"/>
          <w:rtl w:val="off"/>
        </w:rPr>
        <w:t>2 to 4 Decoder는 2개의 입력 비트에서 4개의 출력 비트로 변환하는 작업을 수행한다. 그중 Active high는 선택된 출력이 1로 활성화되는 경우라고 볼 수 있다. 예를 들어, 입력이 00일 때 첫 번째 출력이 1이고 나머지는 다 0이 되는 것이라고 볼 수 있다.</w:t>
      </w:r>
    </w:p>
    <w:p>
      <w:pPr>
        <w:pStyle w:val="a3"/>
        <w:rPr>
          <w:lang w:eastAsia="ko-KR"/>
          <w:rFonts w:hint="eastAsia"/>
          <w:sz w:val="22"/>
          <w:szCs w:val="22"/>
          <w:rtl w:val="off"/>
        </w:rPr>
      </w:pPr>
    </w:p>
    <w:p>
      <w:pPr>
        <w:pStyle w:val="a3"/>
        <w:rPr>
          <w:lang w:eastAsia="ko-KR"/>
          <w:rFonts w:hint="eastAsia"/>
          <w:sz w:val="22"/>
          <w:szCs w:val="22"/>
          <w:rtl w:val="off"/>
        </w:rPr>
      </w:pPr>
      <w:r>
        <w:rPr>
          <w:lang w:eastAsia="ko-KR"/>
          <w:sz w:val="22"/>
          <w:szCs w:val="22"/>
          <w:rtl w:val="off"/>
        </w:rPr>
        <w:t>2 to 4 Decoder에서 Active low의 simulation 결과는 다음과 같다.</w:t>
      </w:r>
    </w:p>
    <w:p>
      <w:pPr>
        <w:pStyle w:val="a3"/>
        <w:rPr>
          <w:lang w:eastAsia="ko-KR"/>
          <w:rFonts w:hint="eastAsia"/>
          <w:sz w:val="22"/>
          <w:szCs w:val="22"/>
          <w:rtl w:val="off"/>
        </w:rPr>
      </w:pPr>
      <w:r>
        <w:rPr>
          <w:lang w:eastAsia="ko-KR"/>
          <w:rFonts w:hint="eastAsia"/>
          <w:sz w:val="22"/>
          <w:szCs w:val="22"/>
          <w:rtl w:val="off"/>
        </w:rPr>
        <w:drawing>
          <wp:inline distT="0" distB="0" distL="180" distR="180">
            <wp:extent cx="4379503" cy="2035940"/>
            <wp:effectExtent l="0" t="0" r="0" b="0"/>
            <wp:docPr id="1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
                    <pic:cNvPicPr>
                      <a:picLocks noChangeAspect="1" noUngrp="1"/>
                    </pic:cNvPicPr>
                  </pic:nvPicPr>
                  <pic:blipFill>
                    <a:blip r:embed="rId2">
                      <a:extLst>
                        <a:ext uri="{28A0092B-C50C-407E-A947-70E740481C1C}">
                          <a14:useLocalDpi xmlns:a14="http://schemas.microsoft.com/office/drawing/2010/main" val="0"/>
                        </a:ext>
                      </a:extLst>
                    </a:blip>
                    <a:stretch>
                      <a:fillRect/>
                    </a:stretch>
                  </pic:blipFill>
                  <pic:spPr>
                    <a:xfrm>
                      <a:off x="0" y="0"/>
                      <a:ext cx="4379503" cy="2035940"/>
                    </a:xfrm>
                    <a:prstGeom prst="rect">
                      <a:avLst/>
                    </a:prstGeom>
                  </pic:spPr>
                </pic:pic>
              </a:graphicData>
            </a:graphic>
          </wp:inline>
        </w:drawing>
      </w:r>
    </w:p>
    <w:p>
      <w:pPr>
        <w:pStyle w:val="a3"/>
        <w:rPr>
          <w:lang w:eastAsia="ko-KR"/>
          <w:rFonts w:hint="eastAsia"/>
          <w:sz w:val="22"/>
          <w:szCs w:val="22"/>
          <w:rtl w:val="off"/>
        </w:rPr>
      </w:pPr>
      <w:r>
        <w:rPr>
          <w:lang w:eastAsia="ko-KR"/>
          <w:sz w:val="22"/>
          <w:szCs w:val="22"/>
          <w:rtl w:val="off"/>
        </w:rPr>
        <w:t>2 to 4 Decoder에서 Active low의 truth table은 다음과 같다.</w:t>
      </w:r>
    </w:p>
    <w:tbl>
      <w:tblPr>
        <w:tblStyle w:val="a6"/>
        <w:tblLook w:val="04A0" w:firstRow="1" w:lastRow="0" w:firstColumn="1" w:lastColumn="0" w:noHBand="0" w:noVBand="1"/>
        <w:tblLayout w:type="autofit"/>
      </w:tblPr>
      <w:tblGrid>
        <w:gridCol w:w="1504"/>
        <w:gridCol w:w="1504"/>
        <w:gridCol w:w="1504"/>
        <w:gridCol w:w="1504"/>
        <w:gridCol w:w="1504"/>
        <w:gridCol w:w="1504"/>
      </w:tblGrid>
      <w:tr>
        <w:tc>
          <w:tcPr>
            <w:tcW w:w="3008" w:type="dxa"/>
            <w:gridSpan w:val="2"/>
            <w:shd w:val="clear" w:color="auto" w:fill="E7E6E6" w:themeFill="lt2"/>
          </w:tcPr>
          <w:p>
            <w:pPr>
              <w:pStyle w:val="a3"/>
              <w:jc w:val="center"/>
              <w:rPr>
                <w:sz w:val="22"/>
                <w:szCs w:val="22"/>
              </w:rPr>
            </w:pPr>
            <w:r>
              <w:rPr>
                <w:lang w:eastAsia="ko-KR"/>
                <w:sz w:val="22"/>
                <w:szCs w:val="22"/>
                <w:rtl w:val="off"/>
              </w:rPr>
              <w:t>Input</w:t>
            </w:r>
          </w:p>
        </w:tc>
        <w:tc>
          <w:tcPr>
            <w:tcW w:w="6016" w:type="dxa"/>
            <w:gridSpan w:val="4"/>
            <w:shd w:val="clear" w:color="auto" w:fill="E7E6E6" w:themeFill="lt2"/>
          </w:tcPr>
          <w:p>
            <w:pPr>
              <w:pStyle w:val="a3"/>
              <w:jc w:val="center"/>
              <w:rPr>
                <w:sz w:val="22"/>
                <w:szCs w:val="22"/>
              </w:rPr>
            </w:pPr>
            <w:r>
              <w:rPr>
                <w:lang w:eastAsia="ko-KR"/>
                <w:sz w:val="22"/>
                <w:szCs w:val="22"/>
                <w:rtl w:val="off"/>
              </w:rPr>
              <w:t>Output</w:t>
            </w:r>
          </w:p>
        </w:tc>
      </w:tr>
      <w:tr>
        <w:tc>
          <w:tcPr>
            <w:tcW w:w="1504" w:type="dxa"/>
            <w:shd w:val="clear" w:color="auto" w:fill="E7E6E6" w:themeFill="lt2"/>
          </w:tcPr>
          <w:p>
            <w:pPr>
              <w:pStyle w:val="a3"/>
              <w:jc w:val="center"/>
              <w:rPr>
                <w:sz w:val="22"/>
                <w:szCs w:val="22"/>
              </w:rPr>
            </w:pPr>
            <w:r>
              <w:rPr>
                <w:lang w:eastAsia="ko-KR"/>
                <w:sz w:val="22"/>
                <w:szCs w:val="22"/>
                <w:rtl w:val="off"/>
              </w:rPr>
              <w:t>A</w:t>
            </w:r>
          </w:p>
        </w:tc>
        <w:tc>
          <w:tcPr>
            <w:tcW w:w="1504" w:type="dxa"/>
            <w:shd w:val="clear" w:color="auto" w:fill="E7E6E6" w:themeFill="lt2"/>
          </w:tcPr>
          <w:p>
            <w:pPr>
              <w:pStyle w:val="a3"/>
              <w:jc w:val="center"/>
              <w:rPr>
                <w:sz w:val="22"/>
                <w:szCs w:val="22"/>
              </w:rPr>
            </w:pPr>
            <w:r>
              <w:rPr>
                <w:lang w:eastAsia="ko-KR"/>
                <w:sz w:val="22"/>
                <w:szCs w:val="22"/>
                <w:rtl w:val="off"/>
              </w:rPr>
              <w:t>B</w:t>
            </w:r>
          </w:p>
        </w:tc>
        <w:tc>
          <w:tcPr>
            <w:tcW w:w="1504" w:type="dxa"/>
            <w:shd w:val="clear" w:color="auto" w:fill="E7E6E6" w:themeFill="lt2"/>
          </w:tcPr>
          <w:p>
            <w:pPr>
              <w:pStyle w:val="a3"/>
              <w:jc w:val="center"/>
              <w:rPr>
                <w:sz w:val="22"/>
                <w:szCs w:val="22"/>
              </w:rPr>
            </w:pPr>
            <w:r>
              <w:rPr>
                <w:lang w:eastAsia="ko-KR"/>
                <w:sz w:val="22"/>
                <w:szCs w:val="22"/>
                <w:rtl w:val="off"/>
              </w:rPr>
              <w:t>D0</w:t>
            </w:r>
          </w:p>
        </w:tc>
        <w:tc>
          <w:tcPr>
            <w:tcW w:w="1504" w:type="dxa"/>
            <w:shd w:val="clear" w:color="auto" w:fill="E7E6E6" w:themeFill="lt2"/>
          </w:tcPr>
          <w:p>
            <w:pPr>
              <w:pStyle w:val="a3"/>
              <w:jc w:val="center"/>
              <w:rPr>
                <w:sz w:val="22"/>
                <w:szCs w:val="22"/>
              </w:rPr>
            </w:pPr>
            <w:r>
              <w:rPr>
                <w:lang w:eastAsia="ko-KR"/>
                <w:sz w:val="22"/>
                <w:szCs w:val="22"/>
                <w:rtl w:val="off"/>
              </w:rPr>
              <w:t>D1</w:t>
            </w:r>
          </w:p>
        </w:tc>
        <w:tc>
          <w:tcPr>
            <w:tcW w:w="1504" w:type="dxa"/>
            <w:shd w:val="clear" w:color="auto" w:fill="E7E6E6" w:themeFill="lt2"/>
          </w:tcPr>
          <w:p>
            <w:pPr>
              <w:pStyle w:val="a3"/>
              <w:jc w:val="center"/>
              <w:rPr>
                <w:sz w:val="22"/>
                <w:szCs w:val="22"/>
              </w:rPr>
            </w:pPr>
            <w:r>
              <w:rPr>
                <w:lang w:eastAsia="ko-KR"/>
                <w:sz w:val="22"/>
                <w:szCs w:val="22"/>
                <w:rtl w:val="off"/>
              </w:rPr>
              <w:t>D2</w:t>
            </w:r>
          </w:p>
        </w:tc>
        <w:tc>
          <w:tcPr>
            <w:tcW w:w="1504" w:type="dxa"/>
            <w:shd w:val="clear" w:color="auto" w:fill="E7E6E6" w:themeFill="lt2"/>
          </w:tcPr>
          <w:p>
            <w:pPr>
              <w:pStyle w:val="a3"/>
              <w:jc w:val="center"/>
              <w:rPr>
                <w:sz w:val="22"/>
                <w:szCs w:val="22"/>
              </w:rPr>
            </w:pPr>
            <w:r>
              <w:rPr>
                <w:lang w:eastAsia="ko-KR"/>
                <w:sz w:val="22"/>
                <w:szCs w:val="22"/>
                <w:rtl w:val="off"/>
              </w:rPr>
              <w:t>D3</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bl>
    <w:p>
      <w:pPr>
        <w:pStyle w:val="a3"/>
        <w:rPr>
          <w:lang w:eastAsia="ko-KR"/>
          <w:rFonts w:hint="eastAsia"/>
          <w:sz w:val="22"/>
          <w:szCs w:val="22"/>
          <w:rtl w:val="off"/>
        </w:rPr>
      </w:pPr>
      <w:r>
        <w:rPr>
          <w:lang w:eastAsia="ko-KR"/>
          <w:sz w:val="22"/>
          <w:szCs w:val="22"/>
          <w:rtl w:val="off"/>
        </w:rPr>
        <w:t>2 to 4 Decoder에서 Active low의 k-map은 다음과 같다.</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bl>
    <w:p>
      <w:pPr>
        <w:rPr>
          <w:lang w:eastAsia="ko-KR"/>
          <w:rFonts w:hint="eastAsia"/>
          <w:rtl w:val="off"/>
        </w:rPr>
      </w:pPr>
      <w:r>
        <w:rPr>
          <w:lang w:eastAsia="ko-KR"/>
          <w:rFonts w:hint="eastAsia"/>
          <w:rtl w:val="off"/>
        </w:rPr>
        <w:t>d0</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both"/>
              <w:tabs>
                <w:tab w:val="center" w:pos="793"/>
              </w:tabs>
              <w:rPr>
                <w:rFonts w:ascii="함초롬바탕" w:eastAsia="함초롬바탕" w:hAnsi="함초롬바탕" w:cs="함초롬바탕"/>
                <w:sz w:val="22"/>
              </w:rPr>
            </w:pPr>
            <w:r>
              <w:rPr>
                <w:rFonts w:ascii="함초롬바탕" w:eastAsia="함초롬바탕" w:hAnsi="함초롬바탕" w:cs="함초롬바탕" w:hint="eastAsia"/>
                <w:sz w:val="22"/>
              </w:rPr>
              <w:tab/>
            </w:r>
            <w:r>
              <w:rPr>
                <w:lang w:eastAsia="ko-KR"/>
                <w:rFonts w:ascii="함초롬바탕" w:eastAsia="함초롬바탕" w:hAnsi="함초롬바탕" w:cs="함초롬바탕" w:hint="eastAsia"/>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bl>
    <w:p>
      <w:pPr>
        <w:rPr>
          <w:lang w:eastAsia="ko-KR"/>
          <w:rFonts w:hint="eastAsia"/>
          <w:rtl w:val="off"/>
        </w:rPr>
      </w:pPr>
      <w:r>
        <w:rPr>
          <w:lang w:eastAsia="ko-KR"/>
          <w:rtl w:val="off"/>
        </w:rPr>
        <w:t>d1</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bl>
    <w:p>
      <w:pPr>
        <w:rPr>
          <w:lang w:eastAsia="ko-KR"/>
          <w:rFonts w:hint="eastAsia"/>
          <w:rtl w:val="off"/>
        </w:rPr>
      </w:pPr>
      <w:r>
        <w:rPr>
          <w:lang w:eastAsia="ko-KR"/>
          <w:rFonts w:hint="eastAsia"/>
          <w:rtl w:val="off"/>
        </w:rPr>
        <w:t>d2</w:t>
      </w:r>
    </w:p>
    <w:tbl>
      <w:tblPr>
        <w:tblStyle w:val="a6"/>
        <w:tblW w:w="0" w:type="auto"/>
        <w:tblLook w:val="04A0" w:firstRow="1" w:lastRow="0" w:firstColumn="1" w:lastColumn="0" w:noHBand="0" w:noVBand="1"/>
      </w:tblPr>
      <w:tblGrid>
        <w:gridCol w:w="1803"/>
        <w:gridCol w:w="1803"/>
        <w:gridCol w:w="1803"/>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b</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bl>
    <w:p>
      <w:pPr>
        <w:rPr>
          <w:lang w:eastAsia="ko-KR"/>
          <w:rFonts w:hint="eastAsia"/>
          <w:rtl w:val="off"/>
        </w:rPr>
      </w:pPr>
      <w:r>
        <w:rPr>
          <w:lang w:eastAsia="ko-KR"/>
          <w:rFonts w:hint="eastAsia"/>
          <w:rtl w:val="off"/>
        </w:rPr>
        <w:t>d3</w:t>
      </w:r>
    </w:p>
    <w:p>
      <w:pPr>
        <w:pStyle w:val="a3"/>
        <w:rPr>
          <w:sz w:val="22"/>
          <w:szCs w:val="22"/>
        </w:rPr>
      </w:pPr>
      <w:r>
        <w:rPr>
          <w:lang w:eastAsia="ko-KR"/>
          <w:sz w:val="22"/>
          <w:szCs w:val="22"/>
          <w:rtl w:val="off"/>
        </w:rPr>
        <w:t>2 to 4 Decoder에서 Active low는 선택된 출력이 0으로 활성화되는 경우라고 볼 수 있다. 예를 들어, 입력이 00일 때 첫 번째 출력이 0이고 나머지는 다 1이 되는 것이라고 볼 수 있다.</w:t>
      </w:r>
    </w:p>
    <w:p>
      <w:pPr>
        <w:pStyle w:val="a3"/>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rFonts w:eastAsia="함초롬바탕"/>
          <w:b/>
          <w:bCs/>
          <w:sz w:val="24"/>
          <w:szCs w:val="24"/>
        </w:rPr>
        <w:t xml:space="preserve">2. </w:t>
      </w:r>
    </w:p>
    <w:p>
      <w:pPr>
        <w:pStyle w:val="a3"/>
      </w:pPr>
      <w:r>
        <w:rPr>
          <w:rFonts w:eastAsia="함초롬바탕"/>
          <w:sz w:val="22"/>
          <w:szCs w:val="22"/>
        </w:rPr>
        <w:t>.......................</w:t>
      </w:r>
    </w:p>
    <w:p>
      <w:pPr>
        <w:pStyle w:val="a3"/>
        <w:rPr>
          <w:lang w:eastAsia="ko-KR"/>
          <w:rFonts w:hint="eastAsia"/>
          <w:sz w:val="22"/>
          <w:szCs w:val="22"/>
          <w:rtl w:val="off"/>
        </w:rPr>
      </w:pPr>
      <w:r>
        <w:rPr>
          <w:lang w:eastAsia="ko-KR"/>
          <w:sz w:val="22"/>
          <w:szCs w:val="22"/>
          <w:rtl w:val="off"/>
        </w:rPr>
        <w:t>4 to 2 Encoder의 simulation 결과는 다음과 같다.</w:t>
      </w:r>
    </w:p>
    <w:p>
      <w:pPr>
        <w:pStyle w:val="a3"/>
        <w:rPr>
          <w:lang w:eastAsia="ko-KR"/>
          <w:rFonts w:hint="eastAsia"/>
          <w:sz w:val="22"/>
          <w:szCs w:val="22"/>
          <w:rtl w:val="off"/>
        </w:rPr>
      </w:pPr>
      <w:r>
        <w:rPr>
          <w:sz w:val="22"/>
          <w:szCs w:val="22"/>
        </w:rPr>
        <w:drawing>
          <wp:inline distT="0" distB="0" distL="180" distR="180">
            <wp:extent cx="4435590" cy="2066894"/>
            <wp:effectExtent l="0" t="0" r="0" b="0"/>
            <wp:docPr id="1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
                    <pic:cNvPicPr>
                      <a:picLocks noChangeAspect="1" noUngrp="1"/>
                    </pic:cNvPicPr>
                  </pic:nvPicPr>
                  <pic:blipFill>
                    <a:blip r:embed="rId3">
                      <a:extLst>
                        <a:ext uri="{28A0092B-C50C-407E-A947-70E740481C1C}">
                          <a14:useLocalDpi xmlns:a14="http://schemas.microsoft.com/office/drawing/2010/main" val="0"/>
                        </a:ext>
                      </a:extLst>
                    </a:blip>
                    <a:srcRect l="16960" t="13570" r="110" b="24600"/>
                    <a:stretch>
                      <a:fillRect/>
                    </a:stretch>
                  </pic:blipFill>
                  <pic:spPr>
                    <a:xfrm>
                      <a:off x="0" y="0"/>
                      <a:ext cx="4435590" cy="2066894"/>
                    </a:xfrm>
                    <a:prstGeom prst="rect">
                      <a:avLst/>
                    </a:prstGeom>
                  </pic:spPr>
                </pic:pic>
              </a:graphicData>
            </a:graphic>
          </wp:inline>
        </w:drawing>
      </w:r>
    </w:p>
    <w:p>
      <w:pPr>
        <w:pStyle w:val="a3"/>
        <w:rPr>
          <w:lang w:eastAsia="ko-KR"/>
          <w:rFonts w:hint="eastAsia"/>
          <w:sz w:val="22"/>
          <w:szCs w:val="22"/>
          <w:rtl w:val="off"/>
        </w:rPr>
      </w:pPr>
      <w:r>
        <w:rPr>
          <w:lang w:eastAsia="ko-KR"/>
          <w:sz w:val="22"/>
          <w:szCs w:val="22"/>
          <w:rtl w:val="off"/>
        </w:rPr>
        <w:t>4 to 2 Encoder의 truth map은 다음과 같다.</w:t>
      </w:r>
    </w:p>
    <w:tbl>
      <w:tblPr>
        <w:tblStyle w:val="a6"/>
        <w:tblLook w:val="04A0" w:firstRow="1" w:lastRow="0" w:firstColumn="1" w:lastColumn="0" w:noHBand="0" w:noVBand="1"/>
        <w:tblLayout w:type="autofit"/>
      </w:tblPr>
      <w:tblGrid>
        <w:gridCol w:w="1504"/>
        <w:gridCol w:w="1504"/>
        <w:gridCol w:w="1504"/>
        <w:gridCol w:w="1504"/>
        <w:gridCol w:w="1504"/>
        <w:gridCol w:w="1504"/>
      </w:tblGrid>
      <w:tr>
        <w:tc>
          <w:tcPr>
            <w:tcW w:w="6016" w:type="dxa"/>
            <w:gridSpan w:val="4"/>
            <w:shd w:val="clear" w:color="auto" w:fill="E7E6E6" w:themeFill="lt2"/>
          </w:tcPr>
          <w:p>
            <w:pPr>
              <w:pStyle w:val="a3"/>
              <w:jc w:val="center"/>
              <w:rPr>
                <w:sz w:val="22"/>
                <w:szCs w:val="22"/>
              </w:rPr>
            </w:pPr>
            <w:r>
              <w:rPr>
                <w:lang w:eastAsia="ko-KR"/>
                <w:sz w:val="22"/>
                <w:szCs w:val="22"/>
                <w:rtl w:val="off"/>
              </w:rPr>
              <w:t>input</w:t>
            </w:r>
          </w:p>
        </w:tc>
        <w:tc>
          <w:tcPr>
            <w:tcW w:w="3008" w:type="dxa"/>
            <w:gridSpan w:val="2"/>
            <w:shd w:val="clear" w:color="auto" w:fill="E7E6E6" w:themeFill="lt2"/>
          </w:tcPr>
          <w:p>
            <w:pPr>
              <w:pStyle w:val="a3"/>
              <w:jc w:val="center"/>
              <w:rPr>
                <w:sz w:val="22"/>
                <w:szCs w:val="22"/>
              </w:rPr>
            </w:pPr>
            <w:r>
              <w:rPr>
                <w:lang w:eastAsia="ko-KR"/>
                <w:sz w:val="22"/>
                <w:szCs w:val="22"/>
                <w:rtl w:val="off"/>
              </w:rPr>
              <w:t>output</w:t>
            </w:r>
          </w:p>
        </w:tc>
      </w:tr>
      <w:tr>
        <w:tc>
          <w:tcPr>
            <w:tcW w:w="1504" w:type="dxa"/>
            <w:shd w:val="clear" w:color="auto" w:fill="E7E6E6" w:themeFill="lt2"/>
          </w:tcPr>
          <w:p>
            <w:pPr>
              <w:pStyle w:val="a3"/>
              <w:jc w:val="center"/>
              <w:rPr>
                <w:sz w:val="22"/>
                <w:szCs w:val="22"/>
              </w:rPr>
            </w:pPr>
            <w:r>
              <w:rPr>
                <w:lang w:eastAsia="ko-KR"/>
                <w:sz w:val="22"/>
                <w:szCs w:val="22"/>
                <w:rtl w:val="off"/>
              </w:rPr>
              <w:t>A</w:t>
            </w:r>
          </w:p>
        </w:tc>
        <w:tc>
          <w:tcPr>
            <w:tcW w:w="1504" w:type="dxa"/>
            <w:shd w:val="clear" w:color="auto" w:fill="E7E6E6" w:themeFill="lt2"/>
          </w:tcPr>
          <w:p>
            <w:pPr>
              <w:pStyle w:val="a3"/>
              <w:jc w:val="center"/>
              <w:rPr>
                <w:sz w:val="22"/>
                <w:szCs w:val="22"/>
              </w:rPr>
            </w:pPr>
            <w:r>
              <w:rPr>
                <w:lang w:eastAsia="ko-KR"/>
                <w:sz w:val="22"/>
                <w:szCs w:val="22"/>
                <w:rtl w:val="off"/>
              </w:rPr>
              <w:t>B</w:t>
            </w:r>
          </w:p>
        </w:tc>
        <w:tc>
          <w:tcPr>
            <w:tcW w:w="1504" w:type="dxa"/>
            <w:shd w:val="clear" w:color="auto" w:fill="E7E6E6" w:themeFill="lt2"/>
          </w:tcPr>
          <w:p>
            <w:pPr>
              <w:pStyle w:val="a3"/>
              <w:jc w:val="center"/>
              <w:rPr>
                <w:sz w:val="22"/>
                <w:szCs w:val="22"/>
              </w:rPr>
            </w:pPr>
            <w:r>
              <w:rPr>
                <w:lang w:eastAsia="ko-KR"/>
                <w:sz w:val="22"/>
                <w:szCs w:val="22"/>
                <w:rtl w:val="off"/>
              </w:rPr>
              <w:t>C</w:t>
            </w:r>
          </w:p>
        </w:tc>
        <w:tc>
          <w:tcPr>
            <w:tcW w:w="1504" w:type="dxa"/>
            <w:shd w:val="clear" w:color="auto" w:fill="E7E6E6" w:themeFill="lt2"/>
          </w:tcPr>
          <w:p>
            <w:pPr>
              <w:pStyle w:val="a3"/>
              <w:jc w:val="center"/>
              <w:rPr>
                <w:sz w:val="22"/>
                <w:szCs w:val="22"/>
              </w:rPr>
            </w:pPr>
            <w:r>
              <w:rPr>
                <w:lang w:eastAsia="ko-KR"/>
                <w:sz w:val="22"/>
                <w:szCs w:val="22"/>
                <w:rtl w:val="off"/>
              </w:rPr>
              <w:t>D</w:t>
            </w:r>
          </w:p>
        </w:tc>
        <w:tc>
          <w:tcPr>
            <w:tcW w:w="1504" w:type="dxa"/>
            <w:shd w:val="clear" w:color="auto" w:fill="E7E6E6" w:themeFill="lt2"/>
          </w:tcPr>
          <w:p>
            <w:pPr>
              <w:pStyle w:val="a3"/>
              <w:jc w:val="center"/>
              <w:rPr>
                <w:sz w:val="22"/>
                <w:szCs w:val="22"/>
              </w:rPr>
            </w:pPr>
            <w:r>
              <w:rPr>
                <w:lang w:eastAsia="ko-KR"/>
                <w:sz w:val="22"/>
                <w:szCs w:val="22"/>
                <w:rtl w:val="off"/>
              </w:rPr>
              <w:t>E0</w:t>
            </w:r>
          </w:p>
        </w:tc>
        <w:tc>
          <w:tcPr>
            <w:tcW w:w="1504" w:type="dxa"/>
            <w:shd w:val="clear" w:color="auto" w:fill="E7E6E6" w:themeFill="lt2"/>
          </w:tcPr>
          <w:p>
            <w:pPr>
              <w:pStyle w:val="a3"/>
              <w:jc w:val="center"/>
              <w:rPr>
                <w:sz w:val="22"/>
                <w:szCs w:val="22"/>
              </w:rPr>
            </w:pPr>
            <w:r>
              <w:rPr>
                <w:lang w:eastAsia="ko-KR"/>
                <w:sz w:val="22"/>
                <w:szCs w:val="22"/>
                <w:rtl w:val="off"/>
              </w:rPr>
              <w:t>E1</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bl>
    <w:p>
      <w:pPr>
        <w:pStyle w:val="a3"/>
        <w:rPr>
          <w:lang w:eastAsia="ko-KR"/>
          <w:rFonts w:hint="eastAsia"/>
          <w:sz w:val="22"/>
          <w:szCs w:val="22"/>
          <w:rtl w:val="off"/>
        </w:rPr>
      </w:pPr>
      <w:r>
        <w:rPr>
          <w:lang w:eastAsia="ko-KR"/>
          <w:sz w:val="22"/>
          <w:szCs w:val="22"/>
          <w:rtl w:val="off"/>
        </w:rPr>
        <w:t>4 to 2 Encoder의 k-map은 다음과 같다.</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ab</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cd</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r>
    </w:tbl>
    <w:p>
      <w:pPr>
        <w:rPr>
          <w:lang w:eastAsia="ko-KR"/>
          <w:rFonts w:hint="eastAsia"/>
          <w:rtl w:val="off"/>
        </w:rPr>
      </w:pPr>
      <w:r>
        <w:rPr>
          <w:lang w:eastAsia="ko-KR"/>
          <w:rFonts w:hint="eastAsia"/>
          <w:rtl w:val="off"/>
        </w:rPr>
        <w:t>e0</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ab</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cd</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X</w:t>
            </w:r>
          </w:p>
        </w:tc>
      </w:tr>
    </w:tbl>
    <w:p>
      <w:pPr>
        <w:rPr>
          <w:lang w:eastAsia="ko-KR"/>
          <w:rFonts w:hint="eastAsia"/>
          <w:rtl w:val="off"/>
        </w:rPr>
      </w:pPr>
      <w:r>
        <w:rPr>
          <w:lang w:eastAsia="ko-KR"/>
          <w:rFonts w:hint="eastAsia"/>
          <w:rtl w:val="off"/>
        </w:rPr>
        <w:t>e1</w:t>
      </w:r>
    </w:p>
    <w:p>
      <w:pPr>
        <w:pStyle w:val="a3"/>
        <w:rPr>
          <w:sz w:val="22"/>
          <w:szCs w:val="22"/>
        </w:rPr>
      </w:pPr>
      <w:r>
        <w:rPr>
          <w:lang w:eastAsia="ko-KR"/>
          <w:sz w:val="22"/>
          <w:szCs w:val="22"/>
          <w:rtl w:val="off"/>
        </w:rPr>
        <w:t>4 to 2 Encoder는 4개의 입력 중 하나가 활성화 되면 그에 대응하는 2-bit의 출력을 생성하는 회로이다. 여러 개의 입력이 동시에 활성화된다면 우선순위가 필요하지만 위의 실습에서는 이를 상정하지 않았다.</w:t>
      </w:r>
    </w:p>
    <w:p>
      <w:pPr>
        <w:pStyle w:val="a3"/>
      </w:pPr>
      <w:r>
        <w:rPr>
          <w:rFonts w:eastAsia="함초롬바탕"/>
          <w:sz w:val="22"/>
          <w:szCs w:val="22"/>
        </w:rPr>
        <w:t>.........................</w:t>
      </w:r>
    </w:p>
    <w:p>
      <w:pPr>
        <w:pStyle w:val="a3"/>
      </w:pPr>
    </w:p>
    <w:p>
      <w:pPr>
        <w:pStyle w:val="a3"/>
        <w:rPr>
          <w:sz w:val="22"/>
          <w:szCs w:val="22"/>
        </w:rPr>
      </w:pPr>
    </w:p>
    <w:p>
      <w:pPr>
        <w:pStyle w:val="a3"/>
        <w:rPr>
          <w:sz w:val="22"/>
          <w:szCs w:val="22"/>
        </w:rPr>
      </w:pPr>
      <w:r>
        <w:rPr>
          <w:lang w:eastAsia="ko-KR"/>
          <w:rFonts w:eastAsia="함초롬바탕"/>
          <w:b/>
          <w:bCs/>
          <w:sz w:val="24"/>
          <w:szCs w:val="24"/>
          <w:rtl w:val="off"/>
        </w:rPr>
        <w:t>3</w:t>
      </w:r>
      <w:r>
        <w:rPr>
          <w:rFonts w:eastAsia="함초롬바탕"/>
          <w:b/>
          <w:bCs/>
          <w:sz w:val="24"/>
          <w:szCs w:val="24"/>
        </w:rPr>
        <w:t xml:space="preserve">. </w:t>
      </w:r>
    </w:p>
    <w:p>
      <w:pPr>
        <w:pStyle w:val="a3"/>
      </w:pPr>
      <w:r>
        <w:rPr>
          <w:rFonts w:eastAsia="함초롬바탕"/>
          <w:sz w:val="22"/>
          <w:szCs w:val="22"/>
        </w:rPr>
        <w:t>.......................</w:t>
      </w:r>
    </w:p>
    <w:p>
      <w:pPr>
        <w:pStyle w:val="a3"/>
        <w:rPr>
          <w:sz w:val="22"/>
          <w:szCs w:val="22"/>
        </w:rPr>
      </w:pPr>
      <w:r>
        <w:rPr>
          <w:lang w:eastAsia="ko-KR"/>
          <w:sz w:val="22"/>
          <w:szCs w:val="22"/>
          <w:rtl w:val="off"/>
        </w:rPr>
        <w:t>4 to 2 Encoder에서 입력 형태 4가지를 제외한 나머지 입력 형태는 여러 개의 입력이 동시에 나타나 기본적으로 4 to 2 Encoder의 4가지 입력만 고려한 회로에서는 제대로 처리되지 않는 경우이다. 이 때는 우선순위를 지정하여 어떤 출력을 활성화해야 하는지 나타내야 한다. 우선순위를 지정한 우선순위 인코더라면 4가지를 제외한 입력에서 어떤 입력을 우선적으로 선택해서 대응하는 결과를 출력한다.</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4</w:t>
      </w:r>
      <w:r>
        <w:rPr>
          <w:rFonts w:eastAsia="함초롬바탕"/>
          <w:b/>
          <w:bCs/>
          <w:sz w:val="24"/>
          <w:szCs w:val="24"/>
        </w:rPr>
        <w:t xml:space="preserve">. </w:t>
      </w:r>
    </w:p>
    <w:p>
      <w:pPr>
        <w:pStyle w:val="a3"/>
      </w:pPr>
      <w:r>
        <w:rPr>
          <w:rFonts w:eastAsia="함초롬바탕"/>
          <w:sz w:val="22"/>
          <w:szCs w:val="22"/>
        </w:rPr>
        <w:t>.......................</w:t>
      </w:r>
    </w:p>
    <w:p>
      <w:pPr>
        <w:pStyle w:val="a3"/>
        <w:rPr>
          <w:lang w:eastAsia="ko-KR"/>
          <w:rFonts w:hint="eastAsia"/>
          <w:sz w:val="22"/>
          <w:szCs w:val="22"/>
          <w:rtl w:val="off"/>
        </w:rPr>
      </w:pPr>
      <w:r>
        <w:rPr>
          <w:lang w:eastAsia="ko-KR"/>
          <w:sz w:val="22"/>
          <w:szCs w:val="22"/>
          <w:rtl w:val="off"/>
        </w:rPr>
        <w:t>모든 입력 형태에 대응하여 동작되는 priority encoder는 다음 truth table을 따른다.</w:t>
      </w:r>
    </w:p>
    <w:tbl>
      <w:tblPr>
        <w:tblStyle w:val="a6"/>
        <w:tblLook w:val="04A0" w:firstRow="1" w:lastRow="0" w:firstColumn="1" w:lastColumn="0" w:noHBand="0" w:noVBand="1"/>
        <w:tblLayout w:type="autofit"/>
      </w:tblPr>
      <w:tblGrid>
        <w:gridCol w:w="1504"/>
        <w:gridCol w:w="1504"/>
        <w:gridCol w:w="1504"/>
        <w:gridCol w:w="1504"/>
        <w:gridCol w:w="1504"/>
        <w:gridCol w:w="1504"/>
      </w:tblGrid>
      <w:tr>
        <w:tc>
          <w:tcPr>
            <w:tcW w:w="6016" w:type="dxa"/>
            <w:gridSpan w:val="4"/>
            <w:shd w:val="clear" w:color="auto" w:fill="E7E6E6" w:themeFill="lt2"/>
          </w:tcPr>
          <w:p>
            <w:pPr>
              <w:pStyle w:val="a3"/>
              <w:jc w:val="center"/>
              <w:rPr>
                <w:sz w:val="22"/>
                <w:szCs w:val="22"/>
              </w:rPr>
            </w:pPr>
            <w:r>
              <w:rPr>
                <w:lang w:eastAsia="ko-KR"/>
                <w:sz w:val="22"/>
                <w:szCs w:val="22"/>
                <w:rtl w:val="off"/>
              </w:rPr>
              <w:t>input</w:t>
            </w:r>
          </w:p>
        </w:tc>
        <w:tc>
          <w:tcPr>
            <w:tcW w:w="3008" w:type="dxa"/>
            <w:gridSpan w:val="2"/>
            <w:shd w:val="clear" w:color="auto" w:fill="E7E6E6" w:themeFill="lt2"/>
          </w:tcPr>
          <w:p>
            <w:pPr>
              <w:pStyle w:val="a3"/>
              <w:jc w:val="center"/>
              <w:rPr>
                <w:sz w:val="22"/>
                <w:szCs w:val="22"/>
              </w:rPr>
            </w:pPr>
            <w:r>
              <w:rPr>
                <w:lang w:eastAsia="ko-KR"/>
                <w:sz w:val="22"/>
                <w:szCs w:val="22"/>
                <w:rtl w:val="off"/>
              </w:rPr>
              <w:t>output</w:t>
            </w:r>
          </w:p>
        </w:tc>
      </w:tr>
      <w:tr>
        <w:tc>
          <w:tcPr>
            <w:tcW w:w="1504" w:type="dxa"/>
            <w:shd w:val="clear" w:color="auto" w:fill="E7E6E6" w:themeFill="lt2"/>
          </w:tcPr>
          <w:p>
            <w:pPr>
              <w:pStyle w:val="a3"/>
              <w:jc w:val="center"/>
              <w:rPr>
                <w:sz w:val="22"/>
                <w:szCs w:val="22"/>
              </w:rPr>
            </w:pPr>
            <w:r>
              <w:rPr>
                <w:lang w:eastAsia="ko-KR"/>
                <w:sz w:val="22"/>
                <w:szCs w:val="22"/>
                <w:rtl w:val="off"/>
              </w:rPr>
              <w:t>A</w:t>
            </w:r>
          </w:p>
        </w:tc>
        <w:tc>
          <w:tcPr>
            <w:tcW w:w="1504" w:type="dxa"/>
            <w:shd w:val="clear" w:color="auto" w:fill="E7E6E6" w:themeFill="lt2"/>
          </w:tcPr>
          <w:p>
            <w:pPr>
              <w:pStyle w:val="a3"/>
              <w:jc w:val="center"/>
              <w:rPr>
                <w:sz w:val="22"/>
                <w:szCs w:val="22"/>
              </w:rPr>
            </w:pPr>
            <w:r>
              <w:rPr>
                <w:lang w:eastAsia="ko-KR"/>
                <w:sz w:val="22"/>
                <w:szCs w:val="22"/>
                <w:rtl w:val="off"/>
              </w:rPr>
              <w:t>B</w:t>
            </w:r>
          </w:p>
        </w:tc>
        <w:tc>
          <w:tcPr>
            <w:tcW w:w="1504" w:type="dxa"/>
            <w:shd w:val="clear" w:color="auto" w:fill="E7E6E6" w:themeFill="lt2"/>
          </w:tcPr>
          <w:p>
            <w:pPr>
              <w:pStyle w:val="a3"/>
              <w:jc w:val="center"/>
              <w:rPr>
                <w:sz w:val="22"/>
                <w:szCs w:val="22"/>
              </w:rPr>
            </w:pPr>
            <w:r>
              <w:rPr>
                <w:lang w:eastAsia="ko-KR"/>
                <w:sz w:val="22"/>
                <w:szCs w:val="22"/>
                <w:rtl w:val="off"/>
              </w:rPr>
              <w:t>C</w:t>
            </w:r>
          </w:p>
        </w:tc>
        <w:tc>
          <w:tcPr>
            <w:tcW w:w="1504" w:type="dxa"/>
            <w:shd w:val="clear" w:color="auto" w:fill="E7E6E6" w:themeFill="lt2"/>
          </w:tcPr>
          <w:p>
            <w:pPr>
              <w:pStyle w:val="a3"/>
              <w:jc w:val="center"/>
              <w:rPr>
                <w:sz w:val="22"/>
                <w:szCs w:val="22"/>
              </w:rPr>
            </w:pPr>
            <w:r>
              <w:rPr>
                <w:lang w:eastAsia="ko-KR"/>
                <w:sz w:val="22"/>
                <w:szCs w:val="22"/>
                <w:rtl w:val="off"/>
              </w:rPr>
              <w:t>D</w:t>
            </w:r>
          </w:p>
        </w:tc>
        <w:tc>
          <w:tcPr>
            <w:tcW w:w="1504" w:type="dxa"/>
            <w:shd w:val="clear" w:color="auto" w:fill="E7E6E6" w:themeFill="lt2"/>
          </w:tcPr>
          <w:p>
            <w:pPr>
              <w:pStyle w:val="a3"/>
              <w:jc w:val="center"/>
              <w:rPr>
                <w:sz w:val="22"/>
                <w:szCs w:val="22"/>
              </w:rPr>
            </w:pPr>
            <w:r>
              <w:rPr>
                <w:lang w:eastAsia="ko-KR"/>
                <w:sz w:val="22"/>
                <w:szCs w:val="22"/>
                <w:rtl w:val="off"/>
              </w:rPr>
              <w:t>E0</w:t>
            </w:r>
          </w:p>
        </w:tc>
        <w:tc>
          <w:tcPr>
            <w:tcW w:w="1504" w:type="dxa"/>
            <w:shd w:val="clear" w:color="auto" w:fill="E7E6E6" w:themeFill="lt2"/>
          </w:tcPr>
          <w:p>
            <w:pPr>
              <w:pStyle w:val="a3"/>
              <w:jc w:val="center"/>
              <w:rPr>
                <w:sz w:val="22"/>
                <w:szCs w:val="22"/>
              </w:rPr>
            </w:pPr>
            <w:r>
              <w:rPr>
                <w:lang w:eastAsia="ko-KR"/>
                <w:sz w:val="22"/>
                <w:szCs w:val="22"/>
                <w:rtl w:val="off"/>
              </w:rPr>
              <w:t>E1</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r>
    </w:tbl>
    <w:p>
      <w:pPr>
        <w:pStyle w:val="a3"/>
        <w:rPr>
          <w:lang w:eastAsia="ko-KR"/>
          <w:rFonts w:hint="eastAsia"/>
          <w:sz w:val="22"/>
          <w:szCs w:val="22"/>
          <w:rtl w:val="off"/>
        </w:rPr>
      </w:pPr>
      <w:r>
        <w:rPr>
          <w:lang w:eastAsia="ko-KR"/>
          <w:sz w:val="22"/>
          <w:szCs w:val="22"/>
          <w:rtl w:val="off"/>
        </w:rPr>
        <w:t>이는 우선순위를 A, B, C, D의 순서로 지정한 priority Encoder이다. 이를 바탕으로 Verilog 코드를 구현하면 다음과 같다.</w:t>
      </w:r>
    </w:p>
    <w:p>
      <w:pPr>
        <w:pStyle w:val="a3"/>
        <w:rPr>
          <w:lang w:eastAsia="ko-KR"/>
          <w:rFonts w:hint="eastAsia"/>
          <w:sz w:val="22"/>
          <w:szCs w:val="22"/>
          <w:rtl w:val="off"/>
        </w:rPr>
      </w:pPr>
      <w:r>
        <w:rPr>
          <w:lang w:eastAsia="ko-KR"/>
          <w:sz w:val="22"/>
          <w:szCs w:val="22"/>
          <w:rtl w:val="off"/>
        </w:rPr>
        <w:t>E0 = A | (B &amp; ~A);</w:t>
      </w:r>
    </w:p>
    <w:p>
      <w:pPr>
        <w:pStyle w:val="a3"/>
        <w:rPr>
          <w:sz w:val="22"/>
          <w:szCs w:val="22"/>
        </w:rPr>
      </w:pPr>
      <w:r>
        <w:rPr>
          <w:lang w:eastAsia="ko-KR"/>
          <w:sz w:val="22"/>
          <w:szCs w:val="22"/>
          <w:rtl w:val="off"/>
        </w:rPr>
        <w:t>E1 = A | (C &amp; ~B &amp; ~A);</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5</w:t>
      </w:r>
      <w:r>
        <w:rPr>
          <w:rFonts w:eastAsia="함초롬바탕"/>
          <w:b/>
          <w:bCs/>
          <w:sz w:val="24"/>
          <w:szCs w:val="24"/>
        </w:rPr>
        <w:t xml:space="preserve">. </w:t>
      </w:r>
    </w:p>
    <w:p>
      <w:pPr>
        <w:pStyle w:val="a3"/>
      </w:pPr>
      <w:r>
        <w:rPr>
          <w:rFonts w:eastAsia="함초롬바탕"/>
          <w:sz w:val="22"/>
          <w:szCs w:val="22"/>
        </w:rPr>
        <w:t>.......................</w:t>
      </w:r>
    </w:p>
    <w:p>
      <w:pPr>
        <w:pStyle w:val="a3"/>
        <w:rPr>
          <w:lang w:eastAsia="ko-KR"/>
          <w:rFonts w:hint="eastAsia"/>
          <w:sz w:val="22"/>
          <w:szCs w:val="22"/>
          <w:rtl w:val="off"/>
        </w:rPr>
      </w:pPr>
      <w:r>
        <w:rPr>
          <w:lang w:eastAsia="ko-KR"/>
          <w:rFonts w:hint="eastAsia"/>
          <w:sz w:val="22"/>
          <w:szCs w:val="22"/>
          <w:rtl w:val="off"/>
        </w:rPr>
        <w:t>BCD to Decimal decoder의 simulation 결과는 다음과 같다.</w:t>
      </w:r>
    </w:p>
    <w:p>
      <w:pPr>
        <w:pStyle w:val="a3"/>
        <w:rPr>
          <w:lang w:eastAsia="ko-KR"/>
          <w:rFonts w:hint="eastAsia"/>
          <w:sz w:val="22"/>
          <w:szCs w:val="22"/>
          <w:rtl w:val="off"/>
        </w:rPr>
      </w:pPr>
      <w:r>
        <w:rPr>
          <w:sz w:val="22"/>
          <w:szCs w:val="22"/>
        </w:rPr>
        <w:drawing>
          <wp:inline distT="0" distB="0" distL="180" distR="180">
            <wp:extent cx="4740132" cy="2091728"/>
            <wp:effectExtent l="0" t="0" r="0" b="0"/>
            <wp:docPr id="1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
                    <pic:cNvPicPr>
                      <a:picLocks noChangeAspect="1" noUngrp="1"/>
                    </pic:cNvPicPr>
                  </pic:nvPicPr>
                  <pic:blipFill>
                    <a:blip r:embed="rId4">
                      <a:extLst>
                        <a:ext uri="{28A0092B-C50C-407E-A947-70E740481C1C}">
                          <a14:useLocalDpi xmlns:a14="http://schemas.microsoft.com/office/drawing/2010/main" val="0"/>
                        </a:ext>
                      </a:extLst>
                    </a:blip>
                    <a:srcRect l="17300" t="16280" b="25320"/>
                    <a:stretch>
                      <a:fillRect/>
                    </a:stretch>
                  </pic:blipFill>
                  <pic:spPr>
                    <a:xfrm>
                      <a:off x="0" y="0"/>
                      <a:ext cx="4740132" cy="2091728"/>
                    </a:xfrm>
                    <a:prstGeom prst="rect">
                      <a:avLst/>
                    </a:prstGeom>
                  </pic:spPr>
                </pic:pic>
              </a:graphicData>
            </a:graphic>
          </wp:inline>
        </w:drawing>
      </w:r>
    </w:p>
    <w:p>
      <w:pPr>
        <w:pStyle w:val="a3"/>
        <w:rPr>
          <w:lang w:eastAsia="ko-KR"/>
          <w:rFonts w:hint="eastAsia"/>
          <w:sz w:val="22"/>
          <w:szCs w:val="22"/>
          <w:rtl w:val="off"/>
        </w:rPr>
      </w:pPr>
      <w:r>
        <w:rPr>
          <w:lang w:eastAsia="ko-KR"/>
          <w:sz w:val="22"/>
          <w:szCs w:val="22"/>
          <w:rtl w:val="off"/>
        </w:rPr>
        <w:t>BCD to Decimal decoder의 truth table은 다음과 같다.</w:t>
      </w:r>
    </w:p>
    <w:tbl>
      <w:tblPr>
        <w:tblStyle w:val="a6"/>
        <w:tblW w:w="9022" w:type="dxa"/>
        <w:tblLook w:val="04A0" w:firstRow="1" w:lastRow="0" w:firstColumn="1" w:lastColumn="0" w:noHBand="0" w:noVBand="1"/>
        <w:jc w:val="center"/>
        <w:tblLayout w:type="autofit"/>
        <w:tblCellMar>
          <w:top w:w="0" w:type="dxa"/>
          <w:left w:w="108" w:type="dxa"/>
          <w:bottom w:w="0" w:type="dxa"/>
          <w:right w:w="108" w:type="dxa"/>
        </w:tblCellMar>
      </w:tblPr>
      <w:tblGrid>
        <w:gridCol w:w="694"/>
        <w:gridCol w:w="694"/>
        <w:gridCol w:w="694"/>
        <w:gridCol w:w="694"/>
        <w:gridCol w:w="694"/>
        <w:gridCol w:w="694"/>
        <w:gridCol w:w="694"/>
        <w:gridCol w:w="694"/>
        <w:gridCol w:w="694"/>
        <w:gridCol w:w="694"/>
        <w:gridCol w:w="694"/>
        <w:gridCol w:w="694"/>
        <w:gridCol w:w="694"/>
      </w:tblGrid>
      <w:tr>
        <w:tc>
          <w:tcPr>
            <w:tcW w:w="2776" w:type="dxa"/>
            <w:gridSpan w:val="4"/>
            <w:shd w:val="clear" w:color="auto" w:fill="E7E6E6" w:themeFill="lt2"/>
          </w:tcPr>
          <w:p>
            <w:pPr>
              <w:pStyle w:val="a3"/>
              <w:jc w:val="center"/>
              <w:rPr>
                <w:sz w:val="22"/>
                <w:szCs w:val="22"/>
              </w:rPr>
            </w:pPr>
            <w:r>
              <w:rPr>
                <w:lang w:eastAsia="ko-KR"/>
                <w:sz w:val="22"/>
                <w:szCs w:val="22"/>
                <w:rtl w:val="off"/>
              </w:rPr>
              <w:t>BCD input</w:t>
            </w:r>
          </w:p>
        </w:tc>
        <w:tc>
          <w:tcPr>
            <w:tcW w:w="6246" w:type="dxa"/>
            <w:gridSpan w:val="9"/>
            <w:shd w:val="clear" w:color="auto" w:fill="E7E6E6" w:themeFill="lt2"/>
          </w:tcPr>
          <w:p>
            <w:pPr>
              <w:pStyle w:val="a3"/>
              <w:jc w:val="center"/>
              <w:rPr>
                <w:sz w:val="22"/>
                <w:szCs w:val="22"/>
              </w:rPr>
            </w:pPr>
            <w:r>
              <w:rPr>
                <w:lang w:eastAsia="ko-KR"/>
                <w:sz w:val="22"/>
                <w:szCs w:val="22"/>
                <w:rtl w:val="off"/>
              </w:rPr>
              <w:t>Decimal output</w:t>
            </w:r>
          </w:p>
        </w:tc>
      </w:tr>
      <w:tr>
        <w:tc>
          <w:tcPr>
            <w:tcW w:w="694" w:type="dxa"/>
            <w:shd w:val="clear" w:color="auto" w:fill="E7E6E6" w:themeFill="lt2"/>
          </w:tcPr>
          <w:p>
            <w:pPr>
              <w:pStyle w:val="a3"/>
              <w:jc w:val="center"/>
              <w:rPr>
                <w:sz w:val="22"/>
                <w:szCs w:val="22"/>
              </w:rPr>
            </w:pPr>
            <w:r>
              <w:rPr>
                <w:lang w:eastAsia="ko-KR"/>
                <w:sz w:val="22"/>
                <w:szCs w:val="22"/>
                <w:rtl w:val="off"/>
              </w:rPr>
              <w:t>A</w:t>
            </w:r>
          </w:p>
        </w:tc>
        <w:tc>
          <w:tcPr>
            <w:tcW w:w="694" w:type="dxa"/>
            <w:shd w:val="clear" w:color="auto" w:fill="E7E6E6" w:themeFill="lt2"/>
          </w:tcPr>
          <w:p>
            <w:pPr>
              <w:pStyle w:val="a3"/>
              <w:jc w:val="center"/>
              <w:rPr>
                <w:sz w:val="22"/>
                <w:szCs w:val="22"/>
              </w:rPr>
            </w:pPr>
            <w:r>
              <w:rPr>
                <w:lang w:eastAsia="ko-KR"/>
                <w:sz w:val="22"/>
                <w:szCs w:val="22"/>
                <w:rtl w:val="off"/>
              </w:rPr>
              <w:t>B</w:t>
            </w:r>
          </w:p>
        </w:tc>
        <w:tc>
          <w:tcPr>
            <w:tcW w:w="694" w:type="dxa"/>
            <w:shd w:val="clear" w:color="auto" w:fill="E7E6E6" w:themeFill="lt2"/>
          </w:tcPr>
          <w:p>
            <w:pPr>
              <w:pStyle w:val="a3"/>
              <w:jc w:val="center"/>
              <w:rPr>
                <w:sz w:val="22"/>
                <w:szCs w:val="22"/>
              </w:rPr>
            </w:pPr>
            <w:r>
              <w:rPr>
                <w:lang w:eastAsia="ko-KR"/>
                <w:sz w:val="22"/>
                <w:szCs w:val="22"/>
                <w:rtl w:val="off"/>
              </w:rPr>
              <w:t>C</w:t>
            </w:r>
          </w:p>
        </w:tc>
        <w:tc>
          <w:tcPr>
            <w:tcW w:w="694" w:type="dxa"/>
            <w:shd w:val="clear" w:color="auto" w:fill="E7E6E6" w:themeFill="lt2"/>
          </w:tcPr>
          <w:p>
            <w:pPr>
              <w:pStyle w:val="a3"/>
              <w:jc w:val="center"/>
              <w:rPr>
                <w:sz w:val="22"/>
                <w:szCs w:val="22"/>
              </w:rPr>
            </w:pPr>
            <w:r>
              <w:rPr>
                <w:lang w:eastAsia="ko-KR"/>
                <w:sz w:val="22"/>
                <w:szCs w:val="22"/>
                <w:rtl w:val="off"/>
              </w:rPr>
              <w:t>D</w:t>
            </w:r>
          </w:p>
        </w:tc>
        <w:tc>
          <w:tcPr>
            <w:tcW w:w="694" w:type="dxa"/>
            <w:shd w:val="clear" w:color="auto" w:fill="E7E6E6" w:themeFill="lt2"/>
          </w:tcPr>
          <w:p>
            <w:pPr>
              <w:pStyle w:val="a3"/>
              <w:jc w:val="center"/>
              <w:rPr>
                <w:sz w:val="22"/>
                <w:szCs w:val="22"/>
              </w:rPr>
            </w:pPr>
            <w:r>
              <w:rPr>
                <w:lang w:eastAsia="ko-KR"/>
                <w:sz w:val="22"/>
                <w:szCs w:val="22"/>
                <w:rtl w:val="off"/>
              </w:rPr>
              <w:t>d1</w:t>
            </w:r>
          </w:p>
        </w:tc>
        <w:tc>
          <w:tcPr>
            <w:tcW w:w="694" w:type="dxa"/>
            <w:shd w:val="clear" w:color="auto" w:fill="E7E6E6" w:themeFill="lt2"/>
          </w:tcPr>
          <w:p>
            <w:pPr>
              <w:pStyle w:val="a3"/>
              <w:jc w:val="center"/>
              <w:rPr>
                <w:sz w:val="22"/>
                <w:szCs w:val="22"/>
              </w:rPr>
            </w:pPr>
            <w:r>
              <w:rPr>
                <w:lang w:eastAsia="ko-KR"/>
                <w:sz w:val="22"/>
                <w:szCs w:val="22"/>
                <w:rtl w:val="off"/>
              </w:rPr>
              <w:t>d2</w:t>
            </w:r>
          </w:p>
        </w:tc>
        <w:tc>
          <w:tcPr>
            <w:tcW w:w="694" w:type="dxa"/>
            <w:shd w:val="clear" w:color="auto" w:fill="E7E6E6" w:themeFill="lt2"/>
          </w:tcPr>
          <w:p>
            <w:pPr>
              <w:pStyle w:val="a3"/>
              <w:jc w:val="center"/>
              <w:rPr>
                <w:sz w:val="22"/>
                <w:szCs w:val="22"/>
              </w:rPr>
            </w:pPr>
            <w:r>
              <w:rPr>
                <w:lang w:eastAsia="ko-KR"/>
                <w:sz w:val="22"/>
                <w:szCs w:val="22"/>
                <w:rtl w:val="off"/>
              </w:rPr>
              <w:t>d3</w:t>
            </w:r>
          </w:p>
        </w:tc>
        <w:tc>
          <w:tcPr>
            <w:tcW w:w="694" w:type="dxa"/>
            <w:shd w:val="clear" w:color="auto" w:fill="E7E6E6" w:themeFill="lt2"/>
          </w:tcPr>
          <w:p>
            <w:pPr>
              <w:pStyle w:val="a3"/>
              <w:jc w:val="center"/>
              <w:rPr>
                <w:sz w:val="22"/>
                <w:szCs w:val="22"/>
              </w:rPr>
            </w:pPr>
            <w:r>
              <w:rPr>
                <w:lang w:eastAsia="ko-KR"/>
                <w:sz w:val="22"/>
                <w:szCs w:val="22"/>
                <w:rtl w:val="off"/>
              </w:rPr>
              <w:t>d4</w:t>
            </w:r>
          </w:p>
        </w:tc>
        <w:tc>
          <w:tcPr>
            <w:tcW w:w="694" w:type="dxa"/>
            <w:shd w:val="clear" w:color="auto" w:fill="E7E6E6" w:themeFill="lt2"/>
          </w:tcPr>
          <w:p>
            <w:pPr>
              <w:pStyle w:val="a3"/>
              <w:jc w:val="center"/>
              <w:rPr>
                <w:sz w:val="22"/>
                <w:szCs w:val="22"/>
              </w:rPr>
            </w:pPr>
            <w:r>
              <w:rPr>
                <w:lang w:eastAsia="ko-KR"/>
                <w:sz w:val="22"/>
                <w:szCs w:val="22"/>
                <w:rtl w:val="off"/>
              </w:rPr>
              <w:t>d5</w:t>
            </w:r>
          </w:p>
        </w:tc>
        <w:tc>
          <w:tcPr>
            <w:tcW w:w="694" w:type="dxa"/>
            <w:shd w:val="clear" w:color="auto" w:fill="E7E6E6" w:themeFill="lt2"/>
          </w:tcPr>
          <w:p>
            <w:pPr>
              <w:pStyle w:val="a3"/>
              <w:jc w:val="center"/>
              <w:rPr>
                <w:sz w:val="22"/>
                <w:szCs w:val="22"/>
              </w:rPr>
            </w:pPr>
            <w:r>
              <w:rPr>
                <w:lang w:eastAsia="ko-KR"/>
                <w:sz w:val="22"/>
                <w:szCs w:val="22"/>
                <w:rtl w:val="off"/>
              </w:rPr>
              <w:t>d6</w:t>
            </w:r>
          </w:p>
        </w:tc>
        <w:tc>
          <w:tcPr>
            <w:tcW w:w="694" w:type="dxa"/>
            <w:shd w:val="clear" w:color="auto" w:fill="E7E6E6" w:themeFill="lt2"/>
          </w:tcPr>
          <w:p>
            <w:pPr>
              <w:pStyle w:val="a3"/>
              <w:jc w:val="center"/>
              <w:rPr>
                <w:sz w:val="22"/>
                <w:szCs w:val="22"/>
              </w:rPr>
            </w:pPr>
            <w:r>
              <w:rPr>
                <w:lang w:eastAsia="ko-KR"/>
                <w:sz w:val="22"/>
                <w:szCs w:val="22"/>
                <w:rtl w:val="off"/>
              </w:rPr>
              <w:t>d7</w:t>
            </w:r>
          </w:p>
        </w:tc>
        <w:tc>
          <w:tcPr>
            <w:tcW w:w="694" w:type="dxa"/>
            <w:shd w:val="clear" w:color="auto" w:fill="E7E6E6" w:themeFill="lt2"/>
          </w:tcPr>
          <w:p>
            <w:pPr>
              <w:pStyle w:val="a3"/>
              <w:jc w:val="center"/>
              <w:rPr>
                <w:sz w:val="22"/>
                <w:szCs w:val="22"/>
              </w:rPr>
            </w:pPr>
            <w:r>
              <w:rPr>
                <w:lang w:eastAsia="ko-KR"/>
                <w:sz w:val="22"/>
                <w:szCs w:val="22"/>
                <w:rtl w:val="off"/>
              </w:rPr>
              <w:t>d8</w:t>
            </w:r>
          </w:p>
        </w:tc>
        <w:tc>
          <w:tcPr>
            <w:tcW w:w="694" w:type="dxa"/>
            <w:shd w:val="clear" w:color="auto" w:fill="E7E6E6" w:themeFill="lt2"/>
          </w:tcPr>
          <w:p>
            <w:pPr>
              <w:pStyle w:val="a3"/>
              <w:jc w:val="center"/>
              <w:rPr>
                <w:sz w:val="22"/>
                <w:szCs w:val="22"/>
              </w:rPr>
            </w:pPr>
            <w:r>
              <w:rPr>
                <w:lang w:eastAsia="ko-KR"/>
                <w:sz w:val="22"/>
                <w:szCs w:val="22"/>
                <w:rtl w:val="off"/>
              </w:rPr>
              <w:t>d9</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r>
      <w:tr>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0</w:t>
            </w:r>
          </w:p>
        </w:tc>
        <w:tc>
          <w:tcPr>
            <w:tcW w:w="694" w:type="dxa"/>
          </w:tcPr>
          <w:p>
            <w:pPr>
              <w:pStyle w:val="a3"/>
              <w:jc w:val="center"/>
              <w:rPr>
                <w:sz w:val="22"/>
                <w:szCs w:val="22"/>
              </w:rPr>
            </w:pPr>
            <w:r>
              <w:rPr>
                <w:lang w:eastAsia="ko-KR"/>
                <w:sz w:val="22"/>
                <w:szCs w:val="22"/>
                <w:rtl w:val="off"/>
              </w:rPr>
              <w:t>1</w:t>
            </w:r>
          </w:p>
        </w:tc>
      </w:tr>
    </w:tbl>
    <w:p>
      <w:pPr>
        <w:pStyle w:val="a3"/>
        <w:rPr>
          <w:lang w:eastAsia="ko-KR"/>
          <w:rFonts w:hint="eastAsia"/>
          <w:sz w:val="22"/>
          <w:szCs w:val="22"/>
          <w:rtl w:val="off"/>
        </w:rPr>
      </w:pPr>
      <w:r>
        <w:rPr>
          <w:lang w:eastAsia="ko-KR"/>
          <w:sz w:val="22"/>
          <w:szCs w:val="22"/>
          <w:rtl w:val="off"/>
        </w:rPr>
        <w:t>BCD to Decimal decoder의 k-map은 다음과 같다.</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d1</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d2</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r>
    </w:tbl>
    <w:p>
      <w:pPr>
        <w:rPr>
          <w:lang w:eastAsia="ko-KR"/>
          <w:rFonts w:hint="eastAsia"/>
          <w:rtl w:val="off"/>
        </w:rPr>
      </w:pPr>
      <w:r>
        <w:rPr>
          <w:lang w:eastAsia="ko-KR"/>
          <w:rtl w:val="off"/>
        </w:rPr>
        <w:t>d3</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d4</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d5</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d6</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d7</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d8</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a3a2</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a1a0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bl>
    <w:p>
      <w:pPr>
        <w:rPr>
          <w:lang w:eastAsia="ko-KR"/>
          <w:rFonts w:hint="eastAsia"/>
          <w:rtl w:val="off"/>
        </w:rPr>
      </w:pPr>
      <w:r>
        <w:rPr>
          <w:lang w:eastAsia="ko-KR"/>
          <w:rtl w:val="off"/>
        </w:rPr>
        <w:t>d9</w:t>
      </w:r>
    </w:p>
    <w:p>
      <w:pPr>
        <w:pStyle w:val="a3"/>
        <w:rPr>
          <w:sz w:val="22"/>
          <w:szCs w:val="22"/>
        </w:rPr>
      </w:pPr>
      <w:r>
        <w:rPr>
          <w:lang w:eastAsia="ko-KR"/>
          <w:sz w:val="22"/>
          <w:szCs w:val="22"/>
          <w:rtl w:val="off"/>
        </w:rPr>
        <w:t>BCD to Decimal Decoder는 4-bit의 입력을 받아 해당하는 10진 출력으로 변환하는 회로이다. 2진수의 값을 해당하는 10진수의 값으로 변환하여 이에 해당하는 위치의 출력을 1로 활성화한다. 그 외의 값들은 0으로 처리한다.</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6</w:t>
      </w:r>
      <w:r>
        <w:rPr>
          <w:rFonts w:eastAsia="함초롬바탕"/>
          <w:b/>
          <w:bCs/>
          <w:sz w:val="24"/>
          <w:szCs w:val="24"/>
        </w:rPr>
        <w:t xml:space="preserve">. </w:t>
      </w:r>
    </w:p>
    <w:p>
      <w:pPr>
        <w:pStyle w:val="a3"/>
      </w:pPr>
      <w:r>
        <w:rPr>
          <w:rFonts w:eastAsia="함초롬바탕"/>
          <w:sz w:val="22"/>
          <w:szCs w:val="22"/>
        </w:rPr>
        <w:t>.......................</w:t>
      </w:r>
    </w:p>
    <w:p>
      <w:pPr>
        <w:pStyle w:val="a3"/>
        <w:rPr>
          <w:lang w:eastAsia="ko-KR"/>
          <w:rFonts w:hint="eastAsia"/>
          <w:sz w:val="22"/>
          <w:szCs w:val="22"/>
          <w:rtl w:val="off"/>
        </w:rPr>
      </w:pPr>
      <w:r>
        <w:rPr>
          <w:lang w:eastAsia="ko-KR"/>
          <w:sz w:val="22"/>
          <w:szCs w:val="22"/>
          <w:rtl w:val="off"/>
        </w:rPr>
        <w:t xml:space="preserve">Encoder의 응용에는 다음과 같은 예시들이 있다. 다중 입력 데이터의 크기를 줄이는 데이터 압축, 입력을 감지하고 CPU로 전달하는 등의 디지털 회로 사용, 우선순위 인코딩, 신호 전송 시 데이터를 인코딩하여 복구할 수 있도록 해주는 통신 시스템 등이 있다. </w:t>
      </w:r>
    </w:p>
    <w:p>
      <w:pPr>
        <w:pStyle w:val="a3"/>
        <w:rPr>
          <w:sz w:val="22"/>
          <w:szCs w:val="22"/>
        </w:rPr>
      </w:pPr>
      <w:r>
        <w:rPr>
          <w:lang w:eastAsia="ko-KR"/>
          <w:sz w:val="22"/>
          <w:szCs w:val="22"/>
          <w:rtl w:val="off"/>
        </w:rPr>
        <w:t>Decoder의 응용에는 다음과 같은 예시들이 있다. 비트를 변환하여 숫자 혹은 문자로 표현하는 것에 도움을 주는 디스플레이, 메모리 주소 해독, 인코딩 되어 전달된 데이터를 해독하는 통신 시스템, CPU 명령을 해석하는 프로세서, 등이 있다.</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7</w:t>
      </w:r>
      <w:r>
        <w:rPr>
          <w:rFonts w:eastAsia="함초롬바탕"/>
          <w:b/>
          <w:bCs/>
          <w:sz w:val="24"/>
          <w:szCs w:val="24"/>
        </w:rPr>
        <w:t xml:space="preserve">. </w:t>
      </w:r>
    </w:p>
    <w:p>
      <w:pPr>
        <w:pStyle w:val="a3"/>
      </w:pPr>
      <w:r>
        <w:rPr>
          <w:rFonts w:eastAsia="함초롬바탕"/>
          <w:sz w:val="22"/>
          <w:szCs w:val="22"/>
        </w:rPr>
        <w:t>.......................</w:t>
      </w:r>
    </w:p>
    <w:p>
      <w:pPr>
        <w:pStyle w:val="a3"/>
        <w:rPr>
          <w:lang w:eastAsia="ko-KR"/>
          <w:rFonts w:hint="eastAsia"/>
          <w:sz w:val="22"/>
          <w:szCs w:val="22"/>
          <w:rtl w:val="off"/>
        </w:rPr>
      </w:pPr>
      <w:r>
        <w:rPr>
          <w:lang w:eastAsia="ko-KR"/>
          <w:rFonts w:hint="eastAsia"/>
          <w:sz w:val="22"/>
          <w:szCs w:val="22"/>
          <w:rtl w:val="off"/>
        </w:rPr>
        <w:t>4 to 1 line MUX의 simulation 결과는 다음과 같다.</w:t>
      </w:r>
    </w:p>
    <w:p>
      <w:pPr>
        <w:pStyle w:val="a3"/>
        <w:rPr>
          <w:lang w:eastAsia="ko-KR"/>
          <w:rFonts w:hint="eastAsia"/>
          <w:sz w:val="22"/>
          <w:szCs w:val="22"/>
          <w:rtl w:val="off"/>
        </w:rPr>
      </w:pPr>
      <w:r>
        <w:rPr>
          <w:lang w:eastAsia="ko-KR"/>
          <w:rFonts w:hint="eastAsia"/>
          <w:sz w:val="22"/>
          <w:szCs w:val="22"/>
          <w:rtl w:val="off"/>
        </w:rPr>
        <w:drawing>
          <wp:inline distT="0" distB="0" distL="180" distR="180">
            <wp:extent cx="4937759" cy="2169160"/>
            <wp:effectExtent l="0" t="0" r="0" b="0"/>
            <wp:docPr id="1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
                    <pic:cNvPicPr>
                      <a:picLocks noChangeAspect="1" noUngrp="1"/>
                    </pic:cNvPicPr>
                  </pic:nvPicPr>
                  <pic:blipFill>
                    <a:blip r:embed="rId5">
                      <a:extLst>
                        <a:ext uri="{28A0092B-C50C-407E-A947-70E740481C1C}">
                          <a14:useLocalDpi xmlns:a14="http://schemas.microsoft.com/office/drawing/2010/main" val="0"/>
                        </a:ext>
                      </a:extLst>
                    </a:blip>
                    <a:srcRect l="13850" t="16180" b="23270"/>
                    <a:stretch>
                      <a:fillRect/>
                    </a:stretch>
                  </pic:blipFill>
                  <pic:spPr>
                    <a:xfrm>
                      <a:off x="0" y="0"/>
                      <a:ext cx="4937759" cy="2169160"/>
                    </a:xfrm>
                    <a:prstGeom prst="rect">
                      <a:avLst/>
                    </a:prstGeom>
                  </pic:spPr>
                </pic:pic>
              </a:graphicData>
            </a:graphic>
          </wp:inline>
        </w:drawing>
      </w:r>
    </w:p>
    <w:p>
      <w:pPr>
        <w:pStyle w:val="a3"/>
        <w:rPr>
          <w:lang w:eastAsia="ko-KR"/>
          <w:rFonts w:hint="eastAsia"/>
          <w:sz w:val="22"/>
          <w:szCs w:val="22"/>
          <w:rtl w:val="off"/>
        </w:rPr>
      </w:pPr>
      <w:r>
        <w:rPr>
          <w:lang w:eastAsia="ko-KR"/>
          <w:sz w:val="22"/>
          <w:szCs w:val="22"/>
          <w:rtl w:val="off"/>
        </w:rPr>
        <w:t>4 to 1 line MUX의 truth table은 다음과 같다.</w:t>
      </w:r>
    </w:p>
    <w:tbl>
      <w:tblPr>
        <w:tblStyle w:val="a6"/>
        <w:tblLook w:val="04A0" w:firstRow="1" w:lastRow="0" w:firstColumn="1" w:lastColumn="0" w:noHBand="0" w:noVBand="1"/>
        <w:tblLayout w:type="autofit"/>
      </w:tblPr>
      <w:tblGrid>
        <w:gridCol w:w="3008"/>
        <w:gridCol w:w="3008"/>
        <w:gridCol w:w="3008"/>
      </w:tblGrid>
      <w:tr>
        <w:tc>
          <w:tcPr>
            <w:tcW w:w="6016" w:type="dxa"/>
            <w:gridSpan w:val="2"/>
            <w:shd w:val="clear" w:color="auto" w:fill="E7E6E6" w:themeFill="lt2"/>
          </w:tcPr>
          <w:p>
            <w:pPr>
              <w:pStyle w:val="a3"/>
              <w:jc w:val="center"/>
              <w:rPr>
                <w:sz w:val="22"/>
                <w:szCs w:val="22"/>
              </w:rPr>
            </w:pPr>
            <w:r>
              <w:rPr>
                <w:lang w:eastAsia="ko-KR"/>
                <w:sz w:val="22"/>
                <w:szCs w:val="22"/>
                <w:rtl w:val="off"/>
              </w:rPr>
              <w:t>input</w:t>
            </w:r>
          </w:p>
        </w:tc>
        <w:tc>
          <w:tcPr>
            <w:tcW w:w="3008" w:type="dxa"/>
            <w:shd w:val="clear" w:color="auto" w:fill="E7E6E6" w:themeFill="lt2"/>
          </w:tcPr>
          <w:p>
            <w:pPr>
              <w:pStyle w:val="a3"/>
              <w:jc w:val="center"/>
              <w:rPr>
                <w:sz w:val="22"/>
                <w:szCs w:val="22"/>
              </w:rPr>
            </w:pPr>
            <w:r>
              <w:rPr>
                <w:lang w:eastAsia="ko-KR"/>
                <w:sz w:val="22"/>
                <w:szCs w:val="22"/>
                <w:rtl w:val="off"/>
              </w:rPr>
              <w:t>output</w:t>
            </w:r>
          </w:p>
        </w:tc>
      </w:tr>
      <w:tr>
        <w:tc>
          <w:tcPr>
            <w:tcW w:w="3008" w:type="dxa"/>
            <w:shd w:val="clear" w:color="auto" w:fill="E7E6E6" w:themeFill="lt2"/>
          </w:tcPr>
          <w:p>
            <w:pPr>
              <w:pStyle w:val="a3"/>
              <w:jc w:val="center"/>
              <w:rPr>
                <w:sz w:val="22"/>
                <w:szCs w:val="22"/>
              </w:rPr>
            </w:pPr>
            <w:r>
              <w:rPr>
                <w:lang w:eastAsia="ko-KR"/>
                <w:sz w:val="22"/>
                <w:szCs w:val="22"/>
                <w:rtl w:val="off"/>
              </w:rPr>
              <w:t>s1</w:t>
            </w:r>
          </w:p>
        </w:tc>
        <w:tc>
          <w:tcPr>
            <w:tcW w:w="3008" w:type="dxa"/>
            <w:shd w:val="clear" w:color="auto" w:fill="E7E6E6" w:themeFill="lt2"/>
          </w:tcPr>
          <w:p>
            <w:pPr>
              <w:pStyle w:val="a3"/>
              <w:jc w:val="center"/>
              <w:rPr>
                <w:sz w:val="22"/>
                <w:szCs w:val="22"/>
              </w:rPr>
            </w:pPr>
            <w:r>
              <w:rPr>
                <w:lang w:eastAsia="ko-KR"/>
                <w:sz w:val="22"/>
                <w:szCs w:val="22"/>
                <w:rtl w:val="off"/>
              </w:rPr>
              <w:t>s0</w:t>
            </w:r>
          </w:p>
        </w:tc>
        <w:tc>
          <w:tcPr>
            <w:tcW w:w="3008" w:type="dxa"/>
            <w:shd w:val="clear" w:color="auto" w:fill="E7E6E6" w:themeFill="lt2"/>
          </w:tcPr>
          <w:p>
            <w:pPr>
              <w:pStyle w:val="a3"/>
              <w:jc w:val="center"/>
              <w:rPr>
                <w:sz w:val="22"/>
                <w:szCs w:val="22"/>
              </w:rPr>
            </w:pPr>
            <w:r>
              <w:rPr>
                <w:lang w:eastAsia="ko-KR"/>
                <w:sz w:val="22"/>
                <w:szCs w:val="22"/>
                <w:rtl w:val="off"/>
              </w:rPr>
              <w:t>m</w:t>
            </w:r>
          </w:p>
        </w:tc>
      </w:tr>
      <w:tr>
        <w:tc>
          <w:tcPr>
            <w:tcW w:w="3008" w:type="dxa"/>
          </w:tcPr>
          <w:p>
            <w:pPr>
              <w:pStyle w:val="a3"/>
              <w:jc w:val="center"/>
              <w:rPr>
                <w:sz w:val="22"/>
                <w:szCs w:val="22"/>
              </w:rPr>
            </w:pPr>
            <w:r>
              <w:rPr>
                <w:lang w:eastAsia="ko-KR"/>
                <w:sz w:val="22"/>
                <w:szCs w:val="22"/>
                <w:rtl w:val="off"/>
              </w:rPr>
              <w:t>0</w:t>
            </w:r>
          </w:p>
        </w:tc>
        <w:tc>
          <w:tcPr>
            <w:tcW w:w="3008" w:type="dxa"/>
          </w:tcPr>
          <w:p>
            <w:pPr>
              <w:pStyle w:val="a3"/>
              <w:jc w:val="center"/>
              <w:rPr>
                <w:sz w:val="22"/>
                <w:szCs w:val="22"/>
              </w:rPr>
            </w:pPr>
            <w:r>
              <w:rPr>
                <w:lang w:eastAsia="ko-KR"/>
                <w:sz w:val="22"/>
                <w:szCs w:val="22"/>
                <w:rtl w:val="off"/>
              </w:rPr>
              <w:t>0</w:t>
            </w:r>
          </w:p>
        </w:tc>
        <w:tc>
          <w:tcPr>
            <w:tcW w:w="3008" w:type="dxa"/>
          </w:tcPr>
          <w:p>
            <w:pPr>
              <w:pStyle w:val="a3"/>
              <w:jc w:val="center"/>
              <w:rPr>
                <w:sz w:val="22"/>
                <w:szCs w:val="22"/>
              </w:rPr>
            </w:pPr>
            <w:r>
              <w:rPr>
                <w:lang w:eastAsia="ko-KR"/>
                <w:sz w:val="22"/>
                <w:szCs w:val="22"/>
                <w:rtl w:val="off"/>
              </w:rPr>
              <w:t>input A</w:t>
            </w:r>
          </w:p>
        </w:tc>
      </w:tr>
      <w:tr>
        <w:tc>
          <w:tcPr>
            <w:tcW w:w="3008" w:type="dxa"/>
          </w:tcPr>
          <w:p>
            <w:pPr>
              <w:pStyle w:val="a3"/>
              <w:jc w:val="center"/>
              <w:rPr>
                <w:sz w:val="22"/>
                <w:szCs w:val="22"/>
              </w:rPr>
            </w:pPr>
            <w:r>
              <w:rPr>
                <w:lang w:eastAsia="ko-KR"/>
                <w:sz w:val="22"/>
                <w:szCs w:val="22"/>
                <w:rtl w:val="off"/>
              </w:rPr>
              <w:t>0</w:t>
            </w:r>
          </w:p>
        </w:tc>
        <w:tc>
          <w:tcPr>
            <w:tcW w:w="3008" w:type="dxa"/>
          </w:tcPr>
          <w:p>
            <w:pPr>
              <w:pStyle w:val="a3"/>
              <w:jc w:val="center"/>
              <w:rPr>
                <w:sz w:val="22"/>
                <w:szCs w:val="22"/>
              </w:rPr>
            </w:pPr>
            <w:r>
              <w:rPr>
                <w:lang w:eastAsia="ko-KR"/>
                <w:sz w:val="22"/>
                <w:szCs w:val="22"/>
                <w:rtl w:val="off"/>
              </w:rPr>
              <w:t>1</w:t>
            </w:r>
          </w:p>
        </w:tc>
        <w:tc>
          <w:tcPr>
            <w:tcW w:w="3008" w:type="dxa"/>
          </w:tcPr>
          <w:p>
            <w:pPr>
              <w:pStyle w:val="a3"/>
              <w:jc w:val="center"/>
              <w:rPr>
                <w:sz w:val="22"/>
                <w:szCs w:val="22"/>
              </w:rPr>
            </w:pPr>
            <w:r>
              <w:rPr>
                <w:lang w:eastAsia="ko-KR"/>
                <w:sz w:val="22"/>
                <w:szCs w:val="22"/>
                <w:rtl w:val="off"/>
              </w:rPr>
              <w:t>input B</w:t>
            </w:r>
          </w:p>
        </w:tc>
      </w:tr>
      <w:tr>
        <w:tc>
          <w:tcPr>
            <w:tcW w:w="3008" w:type="dxa"/>
          </w:tcPr>
          <w:p>
            <w:pPr>
              <w:pStyle w:val="a3"/>
              <w:jc w:val="center"/>
              <w:rPr>
                <w:sz w:val="22"/>
                <w:szCs w:val="22"/>
              </w:rPr>
            </w:pPr>
            <w:r>
              <w:rPr>
                <w:lang w:eastAsia="ko-KR"/>
                <w:sz w:val="22"/>
                <w:szCs w:val="22"/>
                <w:rtl w:val="off"/>
              </w:rPr>
              <w:t>1</w:t>
            </w:r>
          </w:p>
        </w:tc>
        <w:tc>
          <w:tcPr>
            <w:tcW w:w="3008" w:type="dxa"/>
          </w:tcPr>
          <w:p>
            <w:pPr>
              <w:pStyle w:val="a3"/>
              <w:jc w:val="center"/>
              <w:rPr>
                <w:sz w:val="22"/>
                <w:szCs w:val="22"/>
              </w:rPr>
            </w:pPr>
            <w:r>
              <w:rPr>
                <w:lang w:eastAsia="ko-KR"/>
                <w:sz w:val="22"/>
                <w:szCs w:val="22"/>
                <w:rtl w:val="off"/>
              </w:rPr>
              <w:t>0</w:t>
            </w:r>
          </w:p>
        </w:tc>
        <w:tc>
          <w:tcPr>
            <w:tcW w:w="3008" w:type="dxa"/>
          </w:tcPr>
          <w:p>
            <w:pPr>
              <w:pStyle w:val="a3"/>
              <w:jc w:val="center"/>
              <w:rPr>
                <w:sz w:val="22"/>
                <w:szCs w:val="22"/>
              </w:rPr>
            </w:pPr>
            <w:r>
              <w:rPr>
                <w:lang w:eastAsia="ko-KR"/>
                <w:sz w:val="22"/>
                <w:szCs w:val="22"/>
                <w:rtl w:val="off"/>
              </w:rPr>
              <w:t>input C</w:t>
            </w:r>
          </w:p>
        </w:tc>
      </w:tr>
      <w:tr>
        <w:tc>
          <w:tcPr>
            <w:tcW w:w="3008" w:type="dxa"/>
          </w:tcPr>
          <w:p>
            <w:pPr>
              <w:pStyle w:val="a3"/>
              <w:jc w:val="center"/>
              <w:rPr>
                <w:sz w:val="22"/>
                <w:szCs w:val="22"/>
              </w:rPr>
            </w:pPr>
            <w:r>
              <w:rPr>
                <w:lang w:eastAsia="ko-KR"/>
                <w:sz w:val="22"/>
                <w:szCs w:val="22"/>
                <w:rtl w:val="off"/>
              </w:rPr>
              <w:t>1</w:t>
            </w:r>
          </w:p>
        </w:tc>
        <w:tc>
          <w:tcPr>
            <w:tcW w:w="3008" w:type="dxa"/>
          </w:tcPr>
          <w:p>
            <w:pPr>
              <w:pStyle w:val="a3"/>
              <w:jc w:val="center"/>
              <w:rPr>
                <w:sz w:val="22"/>
                <w:szCs w:val="22"/>
              </w:rPr>
            </w:pPr>
            <w:r>
              <w:rPr>
                <w:lang w:eastAsia="ko-KR"/>
                <w:sz w:val="22"/>
                <w:szCs w:val="22"/>
                <w:rtl w:val="off"/>
              </w:rPr>
              <w:t>1</w:t>
            </w:r>
          </w:p>
        </w:tc>
        <w:tc>
          <w:tcPr>
            <w:tcW w:w="3008" w:type="dxa"/>
          </w:tcPr>
          <w:p>
            <w:pPr>
              <w:pStyle w:val="a3"/>
              <w:jc w:val="center"/>
              <w:rPr>
                <w:sz w:val="22"/>
                <w:szCs w:val="22"/>
              </w:rPr>
            </w:pPr>
            <w:r>
              <w:rPr>
                <w:lang w:eastAsia="ko-KR"/>
                <w:sz w:val="22"/>
                <w:szCs w:val="22"/>
                <w:rtl w:val="off"/>
              </w:rPr>
              <w:t>input D</w:t>
            </w:r>
          </w:p>
        </w:tc>
      </w:tr>
    </w:tbl>
    <w:p>
      <w:pPr>
        <w:pStyle w:val="a3"/>
        <w:rPr>
          <w:lang w:eastAsia="ko-KR"/>
          <w:rFonts w:hint="eastAsia"/>
          <w:sz w:val="22"/>
          <w:szCs w:val="22"/>
          <w:rtl w:val="off"/>
        </w:rPr>
      </w:pPr>
      <w:r>
        <w:rPr>
          <w:lang w:eastAsia="ko-KR"/>
          <w:sz w:val="22"/>
          <w:szCs w:val="22"/>
          <w:rtl w:val="off"/>
        </w:rPr>
        <w:t>4 to 1 line MUX의 k-map은 다음과 같다.</w:t>
      </w:r>
    </w:p>
    <w:p>
      <w:pPr>
        <w:rPr>
          <w:lang w:eastAsia="ko-KR"/>
          <w:rFonts w:hint="eastAsia"/>
          <w:rtl w:val="off"/>
        </w:rPr>
      </w:pPr>
      <w:r>
        <w:rPr>
          <w:lang w:eastAsia="ko-KR"/>
          <w:rFonts w:hint="eastAsia"/>
          <w:rtl w:val="off"/>
        </w:rPr>
        <w:t>s1s0 = 00</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ab</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cd</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bl>
    <w:p>
      <w:pPr>
        <w:rPr>
          <w:lang w:eastAsia="ko-KR"/>
          <w:rFonts w:hint="eastAsia"/>
          <w:rtl w:val="off"/>
        </w:rPr>
      </w:pPr>
    </w:p>
    <w:p>
      <w:pPr>
        <w:rPr>
          <w:lang w:eastAsia="ko-KR"/>
          <w:rFonts w:hint="eastAsia"/>
          <w:rtl w:val="off"/>
        </w:rPr>
      </w:pPr>
      <w:r>
        <w:rPr>
          <w:lang w:eastAsia="ko-KR"/>
          <w:rFonts w:hint="eastAsia"/>
          <w:rtl w:val="off"/>
        </w:rPr>
        <w:t>s1s0 = 01</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ab</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cd</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bl>
    <w:p>
      <w:pPr>
        <w:rPr>
          <w:lang w:eastAsia="ko-KR"/>
          <w:rFonts w:hint="eastAsia"/>
          <w:rtl w:val="off"/>
        </w:rPr>
      </w:pPr>
    </w:p>
    <w:p>
      <w:pPr>
        <w:rPr>
          <w:lang w:eastAsia="ko-KR"/>
          <w:rFonts w:hint="eastAsia"/>
          <w:rtl w:val="off"/>
        </w:rPr>
      </w:pPr>
      <w:r>
        <w:rPr>
          <w:lang w:eastAsia="ko-KR"/>
          <w:rFonts w:hint="eastAsia"/>
          <w:rtl w:val="off"/>
        </w:rPr>
        <w:t>s1s0 = 10</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ab</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cd</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bl>
    <w:p>
      <w:pPr>
        <w:rPr>
          <w:lang w:eastAsia="ko-KR"/>
          <w:rFonts w:hint="eastAsia"/>
          <w:rtl w:val="off"/>
        </w:rPr>
      </w:pPr>
    </w:p>
    <w:p>
      <w:pPr>
        <w:rPr>
          <w:lang w:eastAsia="ko-KR"/>
          <w:rFonts w:hint="eastAsia"/>
          <w:rtl w:val="off"/>
        </w:rPr>
      </w:pPr>
      <w:r>
        <w:rPr>
          <w:lang w:eastAsia="ko-KR"/>
          <w:rFonts w:hint="eastAsia"/>
          <w:rtl w:val="off"/>
        </w:rPr>
        <w:t>s1s0 = 11</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0"/>
                <w:szCs w:val="20"/>
                <w:rtl w:val="off"/>
              </w:rPr>
              <w:t>ab</w:t>
            </w:r>
            <w:r>
              <w:rPr>
                <w:rFonts w:ascii="함초롬바탕" w:eastAsia="함초롬바탕" w:hAnsi="함초롬바탕" w:cs="함초롬바탕"/>
                <w:sz w:val="20"/>
                <w:szCs w:val="20"/>
              </w:rPr>
              <w:t xml:space="preserve">      </w:t>
            </w:r>
            <w:r>
              <w:rPr>
                <w:lang w:eastAsia="ko-KR"/>
                <w:rFonts w:ascii="함초롬바탕" w:eastAsia="함초롬바탕" w:hAnsi="함초롬바탕" w:cs="함초롬바탕"/>
                <w:sz w:val="20"/>
                <w:szCs w:val="20"/>
                <w:rtl w:val="off"/>
              </w:rPr>
              <w:t>cd</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bl>
    <w:p>
      <w:pPr>
        <w:pStyle w:val="a3"/>
        <w:rPr>
          <w:lang w:eastAsia="ko-KR"/>
          <w:rFonts w:hint="eastAsia"/>
          <w:sz w:val="22"/>
          <w:szCs w:val="22"/>
          <w:rtl w:val="off"/>
        </w:rPr>
      </w:pPr>
      <w:r>
        <w:rPr>
          <w:lang w:eastAsia="ko-KR"/>
          <w:sz w:val="22"/>
          <w:szCs w:val="22"/>
          <w:rtl w:val="off"/>
        </w:rPr>
        <w:t>4 to 1 line MUX의 코드는 다음과 같다.</w:t>
      </w:r>
    </w:p>
    <w:p>
      <w:pPr>
        <w:pStyle w:val="a3"/>
        <w:rPr>
          <w:lang w:eastAsia="ko-KR"/>
          <w:rFonts w:hint="eastAsia"/>
          <w:sz w:val="22"/>
          <w:szCs w:val="22"/>
          <w:rtl w:val="off"/>
        </w:rPr>
      </w:pPr>
      <w:r>
        <w:rPr>
          <w:lang w:eastAsia="ko-KR"/>
          <w:sz w:val="22"/>
          <w:szCs w:val="22"/>
          <w:rtl w:val="off"/>
        </w:rPr>
        <w:t>assign m = (a&amp;~s0&amp;~s1)|(b&amp;s0&amp;~s1)|(c&amp;~s0&amp;s1)|(d&amp;s0&amp;s1);</w:t>
      </w:r>
    </w:p>
    <w:p>
      <w:pPr>
        <w:pStyle w:val="a3"/>
        <w:rPr>
          <w:sz w:val="22"/>
          <w:szCs w:val="22"/>
        </w:rPr>
      </w:pPr>
      <w:r>
        <w:rPr>
          <w:lang w:eastAsia="ko-KR"/>
          <w:sz w:val="22"/>
          <w:szCs w:val="22"/>
          <w:rtl w:val="off"/>
        </w:rPr>
        <w:t>4 to 1 line MUX는 4개의 입력 중 하나를 선택하여 출력하는 회로이다. 선택 신호가 이 선택을 하도록 만드는 입력이다. 이는 데이터 선택, 제어 시스템과 같은 곳에서 응용할 수 있다.</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8</w:t>
      </w:r>
      <w:r>
        <w:rPr>
          <w:rFonts w:eastAsia="함초롬바탕"/>
          <w:b/>
          <w:bCs/>
          <w:sz w:val="24"/>
          <w:szCs w:val="24"/>
        </w:rPr>
        <w:t xml:space="preserve">. </w:t>
      </w:r>
    </w:p>
    <w:p>
      <w:pPr>
        <w:pStyle w:val="a3"/>
      </w:pPr>
      <w:r>
        <w:rPr>
          <w:rFonts w:eastAsia="함초롬바탕"/>
          <w:sz w:val="22"/>
          <w:szCs w:val="22"/>
        </w:rPr>
        <w:t>.......................</w:t>
      </w:r>
    </w:p>
    <w:p>
      <w:pPr>
        <w:pStyle w:val="a3"/>
        <w:rPr>
          <w:lang w:eastAsia="ko-KR"/>
          <w:rFonts w:hint="eastAsia"/>
          <w:sz w:val="22"/>
          <w:szCs w:val="22"/>
          <w:rtl w:val="off"/>
        </w:rPr>
      </w:pPr>
      <w:r>
        <w:rPr>
          <w:lang w:eastAsia="ko-KR"/>
          <w:rFonts w:hint="eastAsia"/>
          <w:sz w:val="22"/>
          <w:szCs w:val="22"/>
          <w:rtl w:val="off"/>
        </w:rPr>
        <w:t>1 to 4 line deMUX의 simulation 결과는 아래와 같다.</w:t>
      </w:r>
    </w:p>
    <w:p>
      <w:pPr>
        <w:pStyle w:val="a3"/>
        <w:rPr>
          <w:lang w:eastAsia="ko-KR"/>
          <w:rFonts w:hint="eastAsia"/>
          <w:sz w:val="22"/>
          <w:szCs w:val="22"/>
          <w:rtl w:val="off"/>
        </w:rPr>
      </w:pPr>
      <w:r>
        <w:rPr>
          <w:sz w:val="22"/>
          <w:szCs w:val="22"/>
        </w:rPr>
        <w:drawing>
          <wp:inline distT="0" distB="0" distL="180" distR="180">
            <wp:extent cx="4822457" cy="2084768"/>
            <wp:effectExtent l="0" t="0" r="0" b="0"/>
            <wp:docPr id="1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
                    <pic:cNvPicPr>
                      <a:picLocks noChangeAspect="1" noUngrp="1"/>
                    </pic:cNvPicPr>
                  </pic:nvPicPr>
                  <pic:blipFill>
                    <a:blip r:embed="rId6">
                      <a:extLst>
                        <a:ext uri="{28A0092B-C50C-407E-A947-70E740481C1C}">
                          <a14:useLocalDpi xmlns:a14="http://schemas.microsoft.com/office/drawing/2010/main" val="0"/>
                        </a:ext>
                      </a:extLst>
                    </a:blip>
                    <a:srcRect l="15860" t="13250" b="28550"/>
                    <a:stretch>
                      <a:fillRect/>
                    </a:stretch>
                  </pic:blipFill>
                  <pic:spPr>
                    <a:xfrm>
                      <a:off x="0" y="0"/>
                      <a:ext cx="4822457" cy="2084768"/>
                    </a:xfrm>
                    <a:prstGeom prst="rect">
                      <a:avLst/>
                    </a:prstGeom>
                  </pic:spPr>
                </pic:pic>
              </a:graphicData>
            </a:graphic>
          </wp:inline>
        </w:drawing>
      </w:r>
    </w:p>
    <w:p>
      <w:pPr>
        <w:pStyle w:val="a3"/>
        <w:rPr>
          <w:lang w:eastAsia="ko-KR"/>
          <w:rFonts w:hint="eastAsia"/>
          <w:sz w:val="22"/>
          <w:szCs w:val="22"/>
          <w:rtl w:val="off"/>
        </w:rPr>
      </w:pPr>
      <w:r>
        <w:rPr>
          <w:lang w:eastAsia="ko-KR"/>
          <w:sz w:val="22"/>
          <w:szCs w:val="22"/>
          <w:rtl w:val="off"/>
        </w:rPr>
        <w:t>1 to 4 line deMUX의 truth map은 아래와 같다.</w:t>
      </w:r>
    </w:p>
    <w:tbl>
      <w:tblPr>
        <w:tblStyle w:val="a6"/>
        <w:tblLook w:val="04A0" w:firstRow="1" w:lastRow="0" w:firstColumn="1" w:lastColumn="0" w:noHBand="0" w:noVBand="1"/>
        <w:tblLayout w:type="autofit"/>
      </w:tblPr>
      <w:tblGrid>
        <w:gridCol w:w="1504"/>
        <w:gridCol w:w="1504"/>
        <w:gridCol w:w="1504"/>
        <w:gridCol w:w="1504"/>
        <w:gridCol w:w="1504"/>
        <w:gridCol w:w="1504"/>
      </w:tblGrid>
      <w:tr>
        <w:tc>
          <w:tcPr>
            <w:tcW w:w="3008" w:type="dxa"/>
            <w:gridSpan w:val="2"/>
            <w:shd w:val="clear" w:color="auto" w:fill="E7E6E6" w:themeFill="lt2"/>
          </w:tcPr>
          <w:p>
            <w:pPr>
              <w:pStyle w:val="a3"/>
              <w:jc w:val="center"/>
              <w:rPr>
                <w:sz w:val="22"/>
                <w:szCs w:val="22"/>
              </w:rPr>
            </w:pPr>
            <w:r>
              <w:rPr>
                <w:lang w:eastAsia="ko-KR"/>
                <w:sz w:val="22"/>
                <w:szCs w:val="22"/>
                <w:rtl w:val="off"/>
              </w:rPr>
              <w:t>input</w:t>
            </w:r>
          </w:p>
        </w:tc>
        <w:tc>
          <w:tcPr>
            <w:tcW w:w="6016" w:type="dxa"/>
            <w:gridSpan w:val="4"/>
            <w:shd w:val="clear" w:color="auto" w:fill="E7E6E6" w:themeFill="lt2"/>
          </w:tcPr>
          <w:p>
            <w:pPr>
              <w:pStyle w:val="a3"/>
              <w:jc w:val="center"/>
              <w:rPr>
                <w:sz w:val="22"/>
                <w:szCs w:val="22"/>
              </w:rPr>
            </w:pPr>
            <w:r>
              <w:rPr>
                <w:lang w:eastAsia="ko-KR"/>
                <w:sz w:val="22"/>
                <w:szCs w:val="22"/>
                <w:rtl w:val="off"/>
              </w:rPr>
              <w:t>output</w:t>
            </w:r>
          </w:p>
        </w:tc>
      </w:tr>
      <w:tr>
        <w:tc>
          <w:tcPr>
            <w:tcW w:w="1504" w:type="dxa"/>
            <w:shd w:val="clear" w:color="auto" w:fill="E7E6E6" w:themeFill="lt2"/>
          </w:tcPr>
          <w:p>
            <w:pPr>
              <w:pStyle w:val="a3"/>
              <w:jc w:val="center"/>
              <w:rPr>
                <w:sz w:val="22"/>
                <w:szCs w:val="22"/>
              </w:rPr>
            </w:pPr>
            <w:r>
              <w:rPr>
                <w:lang w:eastAsia="ko-KR"/>
                <w:sz w:val="22"/>
                <w:szCs w:val="22"/>
                <w:rtl w:val="off"/>
              </w:rPr>
              <w:t>s1</w:t>
            </w:r>
          </w:p>
        </w:tc>
        <w:tc>
          <w:tcPr>
            <w:tcW w:w="1504" w:type="dxa"/>
            <w:shd w:val="clear" w:color="auto" w:fill="E7E6E6" w:themeFill="lt2"/>
          </w:tcPr>
          <w:p>
            <w:pPr>
              <w:pStyle w:val="a3"/>
              <w:jc w:val="center"/>
              <w:rPr>
                <w:sz w:val="22"/>
                <w:szCs w:val="22"/>
              </w:rPr>
            </w:pPr>
            <w:r>
              <w:rPr>
                <w:lang w:eastAsia="ko-KR"/>
                <w:sz w:val="22"/>
                <w:szCs w:val="22"/>
                <w:rtl w:val="off"/>
              </w:rPr>
              <w:t>s0</w:t>
            </w:r>
          </w:p>
        </w:tc>
        <w:tc>
          <w:tcPr>
            <w:tcW w:w="1504" w:type="dxa"/>
            <w:shd w:val="clear" w:color="auto" w:fill="E7E6E6" w:themeFill="lt2"/>
          </w:tcPr>
          <w:p>
            <w:pPr>
              <w:pStyle w:val="a3"/>
              <w:jc w:val="center"/>
              <w:rPr>
                <w:sz w:val="22"/>
                <w:szCs w:val="22"/>
              </w:rPr>
            </w:pPr>
            <w:r>
              <w:rPr>
                <w:lang w:eastAsia="ko-KR"/>
                <w:sz w:val="22"/>
                <w:szCs w:val="22"/>
                <w:rtl w:val="off"/>
              </w:rPr>
              <w:t>o1</w:t>
            </w:r>
          </w:p>
        </w:tc>
        <w:tc>
          <w:tcPr>
            <w:tcW w:w="1504" w:type="dxa"/>
            <w:shd w:val="clear" w:color="auto" w:fill="E7E6E6" w:themeFill="lt2"/>
          </w:tcPr>
          <w:p>
            <w:pPr>
              <w:pStyle w:val="a3"/>
              <w:jc w:val="center"/>
              <w:rPr>
                <w:sz w:val="22"/>
                <w:szCs w:val="22"/>
              </w:rPr>
            </w:pPr>
            <w:r>
              <w:rPr>
                <w:lang w:eastAsia="ko-KR"/>
                <w:sz w:val="22"/>
                <w:szCs w:val="22"/>
                <w:rtl w:val="off"/>
              </w:rPr>
              <w:t>o2</w:t>
            </w:r>
          </w:p>
        </w:tc>
        <w:tc>
          <w:tcPr>
            <w:tcW w:w="1504" w:type="dxa"/>
            <w:shd w:val="clear" w:color="auto" w:fill="E7E6E6" w:themeFill="lt2"/>
          </w:tcPr>
          <w:p>
            <w:pPr>
              <w:pStyle w:val="a3"/>
              <w:jc w:val="center"/>
              <w:rPr>
                <w:sz w:val="22"/>
                <w:szCs w:val="22"/>
              </w:rPr>
            </w:pPr>
            <w:r>
              <w:rPr>
                <w:lang w:eastAsia="ko-KR"/>
                <w:sz w:val="22"/>
                <w:szCs w:val="22"/>
                <w:rtl w:val="off"/>
              </w:rPr>
              <w:t>o3</w:t>
            </w:r>
          </w:p>
        </w:tc>
        <w:tc>
          <w:tcPr>
            <w:tcW w:w="1504" w:type="dxa"/>
            <w:shd w:val="clear" w:color="auto" w:fill="E7E6E6" w:themeFill="lt2"/>
          </w:tcPr>
          <w:p>
            <w:pPr>
              <w:pStyle w:val="a3"/>
              <w:jc w:val="center"/>
              <w:rPr>
                <w:sz w:val="22"/>
                <w:szCs w:val="22"/>
              </w:rPr>
            </w:pPr>
            <w:r>
              <w:rPr>
                <w:lang w:eastAsia="ko-KR"/>
                <w:sz w:val="22"/>
                <w:szCs w:val="22"/>
                <w:rtl w:val="off"/>
              </w:rPr>
              <w:t>o4</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a</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a</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a</w:t>
            </w:r>
          </w:p>
        </w:tc>
        <w:tc>
          <w:tcPr>
            <w:tcW w:w="1504" w:type="dxa"/>
          </w:tcPr>
          <w:p>
            <w:pPr>
              <w:pStyle w:val="a3"/>
              <w:jc w:val="center"/>
              <w:rPr>
                <w:sz w:val="22"/>
                <w:szCs w:val="22"/>
              </w:rPr>
            </w:pPr>
            <w:r>
              <w:rPr>
                <w:lang w:eastAsia="ko-KR"/>
                <w:sz w:val="22"/>
                <w:szCs w:val="22"/>
                <w:rtl w:val="off"/>
              </w:rPr>
              <w:t>0</w:t>
            </w:r>
          </w:p>
        </w:tc>
      </w:tr>
      <w:tr>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1</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0</w:t>
            </w:r>
          </w:p>
        </w:tc>
        <w:tc>
          <w:tcPr>
            <w:tcW w:w="1504" w:type="dxa"/>
          </w:tcPr>
          <w:p>
            <w:pPr>
              <w:pStyle w:val="a3"/>
              <w:jc w:val="center"/>
              <w:rPr>
                <w:sz w:val="22"/>
                <w:szCs w:val="22"/>
              </w:rPr>
            </w:pPr>
            <w:r>
              <w:rPr>
                <w:lang w:eastAsia="ko-KR"/>
                <w:sz w:val="22"/>
                <w:szCs w:val="22"/>
                <w:rtl w:val="off"/>
              </w:rPr>
              <w:t>a</w:t>
            </w:r>
          </w:p>
        </w:tc>
      </w:tr>
    </w:tbl>
    <w:p>
      <w:pPr>
        <w:pStyle w:val="a3"/>
        <w:rPr>
          <w:lang w:eastAsia="ko-KR"/>
          <w:rFonts w:hint="eastAsia"/>
          <w:sz w:val="22"/>
          <w:szCs w:val="22"/>
          <w:rtl w:val="off"/>
        </w:rPr>
      </w:pPr>
      <w:r>
        <w:rPr>
          <w:lang w:eastAsia="ko-KR"/>
          <w:sz w:val="22"/>
          <w:szCs w:val="22"/>
          <w:rtl w:val="off"/>
        </w:rPr>
        <w:t>1 to 4 deMUX의 k-map은 아래와 같다.</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s0s1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bl>
    <w:p>
      <w:pPr>
        <w:rPr>
          <w:lang w:eastAsia="ko-KR"/>
          <w:rFonts w:hint="eastAsia"/>
          <w:rtl w:val="off"/>
        </w:rPr>
      </w:pPr>
      <w:r>
        <w:rPr>
          <w:lang w:eastAsia="ko-KR"/>
          <w:rFonts w:hint="eastAsia"/>
          <w:rtl w:val="off"/>
        </w:rPr>
        <w:t>o1</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s0s1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r>
    </w:tbl>
    <w:p>
      <w:pPr>
        <w:rPr>
          <w:lang w:eastAsia="ko-KR"/>
          <w:rFonts w:hint="eastAsia"/>
          <w:rtl w:val="off"/>
        </w:rPr>
      </w:pPr>
      <w:r>
        <w:rPr>
          <w:lang w:eastAsia="ko-KR"/>
          <w:rFonts w:hint="eastAsia"/>
          <w:rtl w:val="off"/>
        </w:rPr>
        <w:t>o2</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s0s1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bl>
    <w:p>
      <w:pPr>
        <w:rPr>
          <w:lang w:eastAsia="ko-KR"/>
          <w:rFonts w:hint="eastAsia"/>
          <w:rtl w:val="off"/>
        </w:rPr>
      </w:pPr>
      <w:r>
        <w:rPr>
          <w:lang w:eastAsia="ko-KR"/>
          <w:rFonts w:hint="eastAsia"/>
          <w:rtl w:val="off"/>
        </w:rPr>
        <w:t>o3</w:t>
      </w:r>
    </w:p>
    <w:tbl>
      <w:tblPr>
        <w:tblStyle w:val="a6"/>
        <w:tblW w:w="0" w:type="auto"/>
        <w:tblLook w:val="04A0" w:firstRow="1" w:lastRow="0" w:firstColumn="1" w:lastColumn="0" w:noHBand="0" w:noVBand="1"/>
      </w:tblPr>
      <w:tblGrid>
        <w:gridCol w:w="1803"/>
        <w:gridCol w:w="1803"/>
        <w:gridCol w:w="1803"/>
        <w:gridCol w:w="1803"/>
        <w:gridCol w:w="1804"/>
      </w:tblGrid>
      <w:tr>
        <w:tc>
          <w:tcPr>
            <w:tcW w:w="1803" w:type="dxa"/>
            <w:tcBorders>
              <w:tl2br w:val="single" w:sz="4" w:space="0" w:color="auto"/>
            </w:tcBorders>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a</w:t>
            </w:r>
            <w:r>
              <w:rPr>
                <w:rFonts w:ascii="함초롬바탕" w:eastAsia="함초롬바탕" w:hAnsi="함초롬바탕" w:cs="함초롬바탕"/>
                <w:sz w:val="22"/>
              </w:rPr>
              <w:t xml:space="preserve">     </w:t>
            </w:r>
            <w:r>
              <w:rPr>
                <w:lang w:eastAsia="ko-KR"/>
                <w:rFonts w:ascii="함초롬바탕" w:eastAsia="함초롬바탕" w:hAnsi="함초롬바탕" w:cs="함초롬바탕"/>
                <w:sz w:val="22"/>
                <w:rtl w:val="off"/>
              </w:rPr>
              <w:t>s0s1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r>
              <w:rPr>
                <w:rFonts w:ascii="함초롬바탕" w:eastAsia="함초롬바탕" w:hAnsi="함초롬바탕" w:cs="함초롬바탕"/>
                <w:sz w:val="22"/>
              </w:rPr>
              <w:t>1</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1</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1</w:t>
            </w: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hint="eastAsia"/>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3"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c>
          <w:tcPr>
            <w:tcW w:w="1804" w:type="dxa"/>
          </w:tcPr>
          <w:p>
            <w:pPr>
              <w:jc w:val="center"/>
              <w:rPr>
                <w:rFonts w:ascii="함초롬바탕" w:eastAsia="함초롬바탕" w:hAnsi="함초롬바탕" w:cs="함초롬바탕"/>
                <w:sz w:val="22"/>
              </w:rPr>
            </w:pPr>
            <w:r>
              <w:rPr>
                <w:rFonts w:ascii="함초롬바탕" w:eastAsia="함초롬바탕" w:hAnsi="함초롬바탕" w:cs="함초롬바탕"/>
                <w:sz w:val="22"/>
              </w:rPr>
              <w:t>0</w:t>
            </w:r>
          </w:p>
        </w:tc>
      </w:tr>
      <w:tr>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c>
          <w:tcPr>
            <w:tcW w:w="1803"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1</w:t>
            </w:r>
          </w:p>
        </w:tc>
        <w:tc>
          <w:tcPr>
            <w:tcW w:w="1804" w:type="dxa"/>
          </w:tcPr>
          <w:p>
            <w:pPr>
              <w:jc w:val="center"/>
              <w:rPr>
                <w:rFonts w:ascii="함초롬바탕" w:eastAsia="함초롬바탕" w:hAnsi="함초롬바탕" w:cs="함초롬바탕"/>
                <w:sz w:val="22"/>
              </w:rPr>
            </w:pPr>
            <w:r>
              <w:rPr>
                <w:lang w:eastAsia="ko-KR"/>
                <w:rFonts w:ascii="함초롬바탕" w:eastAsia="함초롬바탕" w:hAnsi="함초롬바탕" w:cs="함초롬바탕"/>
                <w:sz w:val="22"/>
                <w:rtl w:val="off"/>
              </w:rPr>
              <w:t>0</w:t>
            </w:r>
          </w:p>
        </w:tc>
      </w:tr>
    </w:tbl>
    <w:p>
      <w:pPr>
        <w:pStyle w:val="a3"/>
        <w:rPr>
          <w:lang w:eastAsia="ko-KR"/>
          <w:rFonts w:hint="eastAsia"/>
          <w:rtl w:val="off"/>
        </w:rPr>
      </w:pPr>
      <w:r>
        <w:rPr>
          <w:lang w:eastAsia="ko-KR"/>
          <w:rFonts w:hint="eastAsia"/>
          <w:rtl w:val="off"/>
        </w:rPr>
        <w:t>o4</w:t>
      </w:r>
    </w:p>
    <w:p>
      <w:pPr>
        <w:pStyle w:val="a3"/>
        <w:rPr>
          <w:lang w:eastAsia="ko-KR"/>
          <w:rFonts w:hint="eastAsia"/>
          <w:sz w:val="22"/>
          <w:szCs w:val="22"/>
          <w:rtl w:val="off"/>
        </w:rPr>
      </w:pPr>
      <w:r>
        <w:rPr>
          <w:lang w:eastAsia="ko-KR"/>
          <w:sz w:val="22"/>
          <w:szCs w:val="22"/>
          <w:rtl w:val="off"/>
        </w:rPr>
        <w:t>1 to 4 deMUX의 코드는 아래와 같다.</w:t>
      </w:r>
    </w:p>
    <w:p>
      <w:pPr>
        <w:pStyle w:val="a3"/>
        <w:rPr>
          <w:sz w:val="22"/>
          <w:szCs w:val="22"/>
        </w:rPr>
      </w:pPr>
      <w:r>
        <w:rPr>
          <w:sz w:val="22"/>
          <w:szCs w:val="22"/>
        </w:rPr>
        <w:t>assign o1 = a&amp;~s0&amp;~s1;</w:t>
      </w:r>
    </w:p>
    <w:p>
      <w:pPr>
        <w:pStyle w:val="a3"/>
        <w:rPr>
          <w:sz w:val="22"/>
          <w:szCs w:val="22"/>
        </w:rPr>
      </w:pPr>
      <w:r>
        <w:rPr>
          <w:sz w:val="22"/>
          <w:szCs w:val="22"/>
        </w:rPr>
        <w:t>assign o2 = a&amp;s0&amp;~s1;</w:t>
      </w:r>
    </w:p>
    <w:p>
      <w:pPr>
        <w:pStyle w:val="a3"/>
        <w:rPr>
          <w:sz w:val="22"/>
          <w:szCs w:val="22"/>
        </w:rPr>
      </w:pPr>
      <w:r>
        <w:rPr>
          <w:sz w:val="22"/>
          <w:szCs w:val="22"/>
        </w:rPr>
        <w:t>assign o3 = a&amp;~s0&amp;s1;</w:t>
      </w:r>
    </w:p>
    <w:p>
      <w:pPr>
        <w:pStyle w:val="a3"/>
        <w:rPr>
          <w:lang w:eastAsia="ko-KR"/>
          <w:rFonts w:hint="eastAsia"/>
          <w:sz w:val="22"/>
          <w:szCs w:val="22"/>
          <w:rtl w:val="off"/>
        </w:rPr>
      </w:pPr>
      <w:r>
        <w:rPr>
          <w:sz w:val="22"/>
          <w:szCs w:val="22"/>
        </w:rPr>
        <w:t>assign o4 = a&amp;s0&amp;s1;</w:t>
      </w:r>
    </w:p>
    <w:p>
      <w:pPr>
        <w:pStyle w:val="a3"/>
        <w:rPr>
          <w:sz w:val="22"/>
          <w:szCs w:val="22"/>
        </w:rPr>
      </w:pPr>
      <w:r>
        <w:rPr>
          <w:lang w:eastAsia="ko-KR"/>
          <w:sz w:val="22"/>
          <w:szCs w:val="22"/>
          <w:rtl w:val="off"/>
        </w:rPr>
        <w:t>1 to 4 deMUX는 하나의 입력 신호를 4개의 출력 중 하나로 분배하는 회로이다. 이와 같은 동작 원리로 인하여 데이터 분배 혹은 메모리 주소 디코딩에서 유용하게 사용할 수 있다.</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9</w:t>
      </w:r>
      <w:r>
        <w:rPr>
          <w:rFonts w:eastAsia="함초롬바탕"/>
          <w:b/>
          <w:bCs/>
          <w:sz w:val="24"/>
          <w:szCs w:val="24"/>
        </w:rPr>
        <w:t xml:space="preserve">. </w:t>
      </w:r>
    </w:p>
    <w:p>
      <w:pPr>
        <w:pStyle w:val="a3"/>
      </w:pPr>
      <w:r>
        <w:rPr>
          <w:rFonts w:eastAsia="함초롬바탕"/>
          <w:sz w:val="22"/>
          <w:szCs w:val="22"/>
        </w:rPr>
        <w:t>.......................</w:t>
      </w:r>
    </w:p>
    <w:p>
      <w:pPr>
        <w:pStyle w:val="a3"/>
        <w:rPr>
          <w:sz w:val="22"/>
          <w:szCs w:val="22"/>
        </w:rPr>
      </w:pPr>
      <w:r>
        <w:rPr>
          <w:lang w:eastAsia="ko-KR"/>
          <w:sz w:val="22"/>
          <w:szCs w:val="22"/>
          <w:rtl w:val="off"/>
        </w:rPr>
        <w:t>이번 실습에서는 decoder, encdoer, MUX, deMUX 등과 같은 신호 변환 회로에 대한 프로그램을 작성하고 결과를 확인하였다. 각 소자 별 truth table과 k-map으로 논리식을 작성하고 회로를 최적화하는 방법을 사용하였다. 추가적으로 이 보고서에서 priority encdoer까지 탐구하여 여러가지 상황의 입력에 대응할 수 있게 되었다. 이 실습으로 encoding과 decoding을 하는 방법과 하는 이유 등에 대하여 알 수 있었다.</w:t>
      </w:r>
    </w:p>
    <w:p>
      <w:pPr>
        <w:rPr>
          <w:lang w:eastAsia="ko-KR"/>
          <w:rFonts w:eastAsia="함초롬바탕" w:hint="eastAsia"/>
          <w:sz w:val="22"/>
          <w:szCs w:val="22"/>
          <w:rtl w:val="off"/>
        </w:rPr>
      </w:pPr>
      <w:r>
        <w:rPr>
          <w:rFonts w:eastAsia="함초롬바탕"/>
          <w:sz w:val="22"/>
          <w:szCs w:val="22"/>
        </w:rPr>
        <w:t>.........................</w:t>
      </w:r>
    </w:p>
    <w:p>
      <w:pPr>
        <w:pStyle w:val="a3"/>
        <w:rPr>
          <w:sz w:val="22"/>
          <w:szCs w:val="22"/>
        </w:rPr>
      </w:pPr>
    </w:p>
    <w:p>
      <w:pPr>
        <w:pStyle w:val="a3"/>
        <w:rPr>
          <w:sz w:val="22"/>
          <w:szCs w:val="22"/>
        </w:rPr>
      </w:pPr>
    </w:p>
    <w:p>
      <w:pPr>
        <w:pStyle w:val="a3"/>
        <w:rPr>
          <w:sz w:val="22"/>
          <w:szCs w:val="22"/>
        </w:rPr>
      </w:pPr>
      <w:r>
        <w:rPr>
          <w:lang w:eastAsia="ko-KR"/>
          <w:rFonts w:eastAsia="함초롬바탕"/>
          <w:b/>
          <w:bCs/>
          <w:sz w:val="24"/>
          <w:szCs w:val="24"/>
          <w:rtl w:val="off"/>
        </w:rPr>
        <w:t>10</w:t>
      </w:r>
      <w:r>
        <w:rPr>
          <w:rFonts w:eastAsia="함초롬바탕"/>
          <w:b/>
          <w:bCs/>
          <w:sz w:val="24"/>
          <w:szCs w:val="24"/>
        </w:rPr>
        <w:t xml:space="preserve">. </w:t>
      </w:r>
    </w:p>
    <w:p>
      <w:pPr>
        <w:pStyle w:val="a3"/>
      </w:pPr>
      <w:r>
        <w:rPr>
          <w:rFonts w:eastAsia="함초롬바탕"/>
          <w:sz w:val="22"/>
          <w:szCs w:val="22"/>
        </w:rPr>
        <w:t>.......................</w:t>
      </w:r>
    </w:p>
    <w:p>
      <w:pPr>
        <w:pStyle w:val="a3"/>
        <w:rPr>
          <w:sz w:val="22"/>
          <w:szCs w:val="22"/>
        </w:rPr>
      </w:pPr>
      <w:r>
        <w:rPr>
          <w:lang w:eastAsia="ko-KR"/>
          <w:sz w:val="22"/>
          <w:szCs w:val="22"/>
          <w:rtl w:val="off"/>
        </w:rPr>
        <w:t>추가적으로 연관 디코딩 (asoociative decoding)에 대하여 탐구하자면 이는 메모리 시스템에서 사용되며 입력 주소와 관련된 데이터를 빠르게 검색하기 위하여 설계되었다. 메모리에 해당하는 특정 데이터를 찾기 위하여 디코딩을 수행하며, 이는 효율적인 데이터 탐색과 분배에 도움을 준다.</w:t>
      </w:r>
    </w:p>
    <w:p>
      <w:r>
        <w:rPr>
          <w:rFonts w:eastAsia="함초롬바탕"/>
          <w:sz w:val="22"/>
          <w:szCs w:val="22"/>
        </w:rPr>
        <w:t>.........................</w:t>
      </w:r>
    </w:p>
    <w:sectPr>
      <w:pgSz w:w="11906" w:h="16838"/>
      <w:pgMar w:top="1701" w:right="1440" w:bottom="1440" w:left="144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바탕">
    <w:panose1 w:val="02030604000101010101"/>
    <w:family w:val="HCR Batang"/>
    <w:charset w:val="00"/>
    <w:notTrueType w:val="false"/>
    <w:sig w:usb0="7FFFFFFF" w:usb1="19DFFFFF" w:usb2="001BFDD7" w:usb3="00000001" w:csb0="001F01FF" w:csb1="00000001"/>
  </w:font>
  <w:font w:name="굴림">
    <w:panose1 w:val="020B0600000101010101"/>
    <w:family w:val="Gulim"/>
    <w:charset w:val="00"/>
    <w:notTrueType w:val="false"/>
    <w:sig w:usb0="7FFFFFFF" w:usb1="69D77CFB" w:usb2="00000030" w:usb3="00000001" w:csb0="4008009F" w:csb1="7FFFFFF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pPr>
      <w:spacing w:after="0" w:line="384" w:lineRule="auto"/>
      <w:textAlignment w:val="baseline"/>
    </w:pPr>
    <w:rPr>
      <w:rFonts w:ascii="함초롬바탕" w:eastAsia="굴림" w:hAnsi="굴림" w:cs="굴림"/>
      <w:color w:val="000000"/>
      <w:szCs w:val="20"/>
      <w:kern w:val="0"/>
    </w:rPr>
  </w:style>
  <w:style w:type="table" w:styleId="a6">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image" Target="media/image1.png" /><Relationship Id="rId1" Type="http://schemas.openxmlformats.org/officeDocument/2006/relationships/image" Target="media/image2.png" /><Relationship Id="rId5" Type="http://schemas.openxmlformats.org/officeDocument/2006/relationships/image" Target="media/image3.png" /><Relationship Id="rId3" Type="http://schemas.openxmlformats.org/officeDocument/2006/relationships/image" Target="media/image4.png" /><Relationship Id="rId6" Type="http://schemas.openxmlformats.org/officeDocument/2006/relationships/image" Target="media/image5.png" /><Relationship Id="rId4" Type="http://schemas.openxmlformats.org/officeDocument/2006/relationships/image" Target="media/image6.png" /><Relationship Id="rId7" Type="http://schemas.openxmlformats.org/officeDocument/2006/relationships/styles" Target="styles.xml" /><Relationship Id="rId8" Type="http://schemas.openxmlformats.org/officeDocument/2006/relationships/settings" Target="settings.xml" /><Relationship Id="rId9" Type="http://schemas.openxmlformats.org/officeDocument/2006/relationships/fontTable" Target="fontTable.xml" /><Relationship Id="rId10" Type="http://schemas.openxmlformats.org/officeDocument/2006/relationships/webSettings" Target="webSettings.xml" /><Relationship Id="rId11"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dc:creator>
  <cp:keywords/>
  <dc:description/>
  <cp:lastModifiedBy>USER</cp:lastModifiedBy>
  <cp:revision>1</cp:revision>
  <dcterms:created xsi:type="dcterms:W3CDTF">2022-08-31T11:15:00Z</dcterms:created>
  <dcterms:modified xsi:type="dcterms:W3CDTF">2024-11-11T08:20:53Z</dcterms:modified>
  <cp:version>1300.0100.01</cp:version>
</cp:coreProperties>
</file>