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5AF" w:rsidRDefault="005115AF" w:rsidP="005115AF">
      <w:pPr>
        <w:rPr>
          <w:rFonts w:ascii="Calibri" w:hAnsi="Calibri" w:cs="Calibri"/>
          <w:b/>
          <w:bCs/>
          <w:sz w:val="22"/>
          <w:szCs w:val="22"/>
        </w:rPr>
      </w:pPr>
      <w:bookmarkStart w:id="0" w:name="_GoBack"/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EB7BC6" wp14:editId="36F84CAC">
                <wp:simplePos x="0" y="0"/>
                <wp:positionH relativeFrom="margin">
                  <wp:align>center</wp:align>
                </wp:positionH>
                <wp:positionV relativeFrom="paragraph">
                  <wp:posOffset>-523621</wp:posOffset>
                </wp:positionV>
                <wp:extent cx="4763068" cy="431506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068" cy="43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5AF" w:rsidRPr="00CC53D9" w:rsidRDefault="00D56FA2" w:rsidP="00D56FA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Book Antiqua" w:hAnsi="Book Antiqua" w:cs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To study reverse Kinematics of 2 </w:t>
                            </w:r>
                            <w:proofErr w:type="spellStart"/>
                            <w:r>
                              <w:rPr>
                                <w:rFonts w:ascii="Book Antiqua" w:hAnsi="Book Antiqua" w:cs="Book Antiqua"/>
                                <w:b/>
                                <w:bCs/>
                                <w:sz w:val="22"/>
                                <w:szCs w:val="22"/>
                              </w:rPr>
                              <w:t>dof</w:t>
                            </w:r>
                            <w:proofErr w:type="spellEnd"/>
                            <w:r>
                              <w:rPr>
                                <w:rFonts w:ascii="Book Antiqua" w:hAnsi="Book Antiqua" w:cs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planer serial </w:t>
                            </w:r>
                            <w:r>
                              <w:rPr>
                                <w:rFonts w:ascii="Book Antiqua" w:hAnsi="Book Antiqua" w:cs="Book Antiqua"/>
                                <w:b/>
                                <w:bCs/>
                                <w:sz w:val="22"/>
                                <w:szCs w:val="22"/>
                              </w:rPr>
                              <w:t>manipulator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B7BC6" id="Rectangle 11" o:spid="_x0000_s1026" style="position:absolute;margin-left:0;margin-top:-41.25pt;width:375.05pt;height:3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" filled="f" stroked="f" strokeweight="1pt">
                <v:textbox>
                  <w:txbxContent>
                    <w:p w:rsidR="005115AF" w:rsidRPr="00CC53D9" w:rsidRDefault="00D56FA2" w:rsidP="00D56FA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Book Antiqua" w:hAnsi="Book Antiqua" w:cs="Book Antiqua"/>
                          <w:b/>
                          <w:bCs/>
                          <w:sz w:val="22"/>
                          <w:szCs w:val="22"/>
                        </w:rPr>
                        <w:t xml:space="preserve">To study reverse Kinematics of 2 </w:t>
                      </w:r>
                      <w:proofErr w:type="spellStart"/>
                      <w:r>
                        <w:rPr>
                          <w:rFonts w:ascii="Book Antiqua" w:hAnsi="Book Antiqua" w:cs="Book Antiqua"/>
                          <w:b/>
                          <w:bCs/>
                          <w:sz w:val="22"/>
                          <w:szCs w:val="22"/>
                        </w:rPr>
                        <w:t>dof</w:t>
                      </w:r>
                      <w:proofErr w:type="spellEnd"/>
                      <w:r>
                        <w:rPr>
                          <w:rFonts w:ascii="Book Antiqua" w:hAnsi="Book Antiqua" w:cs="Book Antiqua"/>
                          <w:b/>
                          <w:bCs/>
                          <w:sz w:val="22"/>
                          <w:szCs w:val="22"/>
                        </w:rPr>
                        <w:t xml:space="preserve"> planer serial </w:t>
                      </w:r>
                      <w:r>
                        <w:rPr>
                          <w:rFonts w:ascii="Book Antiqua" w:hAnsi="Book Antiqua" w:cs="Book Antiqua"/>
                          <w:b/>
                          <w:bCs/>
                          <w:sz w:val="22"/>
                          <w:szCs w:val="22"/>
                        </w:rPr>
                        <w:t>manipulator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BA024E" wp14:editId="52F749B8">
                <wp:simplePos x="0" y="0"/>
                <wp:positionH relativeFrom="margin">
                  <wp:posOffset>-496570</wp:posOffset>
                </wp:positionH>
                <wp:positionV relativeFrom="paragraph">
                  <wp:posOffset>-630585</wp:posOffset>
                </wp:positionV>
                <wp:extent cx="6111875" cy="882015"/>
                <wp:effectExtent l="19050" t="0" r="22225" b="1333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882015"/>
                          <a:chOff x="0" y="0"/>
                          <a:chExt cx="6112037" cy="882502"/>
                        </a:xfrm>
                      </wpg:grpSpPr>
                      <wps:wsp>
                        <wps:cNvPr id="10" name="Hexagon 10"/>
                        <wps:cNvSpPr/>
                        <wps:spPr>
                          <a:xfrm>
                            <a:off x="0" y="0"/>
                            <a:ext cx="1010093" cy="882502"/>
                          </a:xfrm>
                          <a:prstGeom prst="hexagon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15AF" w:rsidRPr="002E06AE" w:rsidRDefault="005115AF" w:rsidP="005115A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Exp</w:t>
                              </w:r>
                              <w:proofErr w:type="spellEnd"/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  <w:p w:rsidR="005115AF" w:rsidRPr="002E06AE" w:rsidRDefault="005115AF" w:rsidP="005115A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No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903767" y="223283"/>
                            <a:ext cx="5208270" cy="320308"/>
                            <a:chOff x="0" y="0"/>
                            <a:chExt cx="5208270" cy="320308"/>
                          </a:xfrm>
                        </wpg:grpSpPr>
                        <wps:wsp>
                          <wps:cNvPr id="13" name="Straight Connector 13"/>
                          <wps:cNvCnPr/>
                          <wps:spPr>
                            <a:xfrm flipV="1">
                              <a:off x="106326" y="223284"/>
                              <a:ext cx="491259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 flipV="1">
                              <a:off x="0" y="10633"/>
                              <a:ext cx="5208270" cy="1828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V="1">
                              <a:off x="53163" y="318977"/>
                              <a:ext cx="4886282" cy="1331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flipV="1">
                              <a:off x="4933507" y="0"/>
                              <a:ext cx="270510" cy="31447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BA024E" id="Group 9" o:spid="_x0000_s1027" style="position:absolute;margin-left:-39.1pt;margin-top:-49.65pt;width:481.25pt;height:69.45pt;z-index:251656192;mso-position-horizontal-relative:margin;mso-width-relative:margin" coordsize="61120,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10" o:spid="_x0000_s1028" type="#_x0000_t9" style="position:absolute;width:10100;height:8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" adj="4718" fillcolor="white [3201]" strokecolor="black [3200]" strokeweight="1pt">
                  <v:textbox>
                    <w:txbxContent>
                      <w:p w:rsidR="005115AF" w:rsidRPr="002E06AE" w:rsidRDefault="005115AF" w:rsidP="005115A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Exp</w:t>
                        </w:r>
                        <w:proofErr w:type="spellEnd"/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  <w:p w:rsidR="005115AF" w:rsidRPr="002E06AE" w:rsidRDefault="005115AF" w:rsidP="005115A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No 4</w:t>
                        </w:r>
                      </w:p>
                    </w:txbxContent>
                  </v:textbox>
                </v:shape>
                <v:group id="Group 12" o:spid="_x0000_s1029" style="position:absolute;left:9037;top:2232;width:52083;height:3203" coordsize="52082,3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Straight Connector 13" o:spid="_x0000_s1030" style="position:absolute;flip:y;visibility:visible;mso-wrap-style:square" from="1063,2232" to="50189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" strokecolor="black [3200]" strokeweight="1pt">
                    <v:stroke joinstyle="miter"/>
                  </v:line>
                  <v:line id="Straight Connector 14" o:spid="_x0000_s1031" style="position:absolute;flip:y;visibility:visible;mso-wrap-style:square" from="0,106" to="52082,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" strokecolor="black [3200]" strokeweight="1pt">
                    <v:stroke joinstyle="miter"/>
                  </v:line>
                  <v:line id="Straight Connector 15" o:spid="_x0000_s1032" style="position:absolute;flip:y;visibility:visible;mso-wrap-style:square" from="531,3189" to="49394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" strokecolor="black [3200]" strokeweight="1pt">
                    <v:stroke joinstyle="miter"/>
                  </v:line>
                  <v:line id="Straight Connector 16" o:spid="_x0000_s1033" style="position:absolute;flip:y;visibility:visible;mso-wrap-style:square" from="49335,0" to="52040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5115AF" w:rsidRDefault="005115AF" w:rsidP="005115AF">
      <w:pPr>
        <w:rPr>
          <w:rFonts w:ascii="Calibri" w:hAnsi="Calibri" w:cs="Calibri"/>
          <w:sz w:val="22"/>
          <w:szCs w:val="22"/>
        </w:rPr>
      </w:pPr>
    </w:p>
    <w:p w:rsidR="005115AF" w:rsidRDefault="005115AF" w:rsidP="005115AF">
      <w:pPr>
        <w:rPr>
          <w:rFonts w:ascii="Calibri" w:hAnsi="Calibri" w:cs="Calibri"/>
          <w:sz w:val="22"/>
          <w:szCs w:val="22"/>
        </w:rPr>
      </w:pPr>
    </w:p>
    <w:bookmarkEnd w:id="0"/>
    <w:p w:rsidR="0035181A" w:rsidRDefault="00240FF6">
      <w:pPr>
        <w:rPr>
          <w:rFonts w:ascii="Book Antiqua" w:hAnsi="Book Antiqua" w:cs="Book Antiqua"/>
          <w:b/>
          <w:bCs/>
          <w:sz w:val="22"/>
          <w:szCs w:val="22"/>
        </w:rPr>
      </w:pPr>
      <w:r>
        <w:rPr>
          <w:rFonts w:ascii="Book Antiqua" w:hAnsi="Book Antiqua" w:cs="Book Antiqua"/>
          <w:b/>
          <w:bCs/>
          <w:sz w:val="22"/>
          <w:szCs w:val="22"/>
        </w:rPr>
        <w:t xml:space="preserve">Aim:  To study reverse Kinematics of 2 </w:t>
      </w:r>
      <w:proofErr w:type="spellStart"/>
      <w:r>
        <w:rPr>
          <w:rFonts w:ascii="Book Antiqua" w:hAnsi="Book Antiqua" w:cs="Book Antiqua"/>
          <w:b/>
          <w:bCs/>
          <w:sz w:val="22"/>
          <w:szCs w:val="22"/>
        </w:rPr>
        <w:t>dof</w:t>
      </w:r>
      <w:proofErr w:type="spellEnd"/>
      <w:r>
        <w:rPr>
          <w:rFonts w:ascii="Book Antiqua" w:hAnsi="Book Antiqua" w:cs="Book Antiqua"/>
          <w:b/>
          <w:bCs/>
          <w:sz w:val="22"/>
          <w:szCs w:val="22"/>
        </w:rPr>
        <w:t xml:space="preserve"> planer serial </w:t>
      </w:r>
      <w:r w:rsidR="00D56FA2">
        <w:rPr>
          <w:rFonts w:ascii="Book Antiqua" w:hAnsi="Book Antiqua" w:cs="Book Antiqua"/>
          <w:b/>
          <w:bCs/>
          <w:sz w:val="22"/>
          <w:szCs w:val="22"/>
        </w:rPr>
        <w:t>manipulator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Pr="005115AF" w:rsidRDefault="00240FF6">
      <w:pPr>
        <w:rPr>
          <w:rFonts w:ascii="Book Antiqua" w:hAnsi="Book Antiqua" w:cs="Book Antiqua"/>
          <w:b/>
          <w:sz w:val="22"/>
          <w:szCs w:val="22"/>
        </w:rPr>
      </w:pPr>
      <w:r w:rsidRPr="005115AF">
        <w:rPr>
          <w:rFonts w:ascii="Book Antiqua" w:hAnsi="Book Antiqua" w:cs="Book Antiqua"/>
          <w:b/>
          <w:sz w:val="22"/>
          <w:szCs w:val="22"/>
        </w:rPr>
        <w:t>Instrument required:</w:t>
      </w:r>
      <w:r w:rsidR="005115AF">
        <w:rPr>
          <w:rFonts w:ascii="Book Antiqua" w:hAnsi="Book Antiqua" w:cs="Book Antiqua"/>
          <w:b/>
          <w:sz w:val="22"/>
          <w:szCs w:val="22"/>
        </w:rPr>
        <w:t xml:space="preserve"> </w:t>
      </w:r>
      <w:r w:rsidR="00D56FA2">
        <w:rPr>
          <w:rFonts w:ascii="Book Antiqua" w:hAnsi="Book Antiqua" w:cs="Book Antiqua"/>
          <w:sz w:val="22"/>
          <w:szCs w:val="22"/>
        </w:rPr>
        <w:t>Desktop</w:t>
      </w:r>
      <w:r>
        <w:rPr>
          <w:rFonts w:ascii="Book Antiqua" w:hAnsi="Book Antiqua" w:cs="Book Antiqua"/>
          <w:sz w:val="22"/>
          <w:szCs w:val="22"/>
        </w:rPr>
        <w:t xml:space="preserve"> PC with internet connection.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240FF6">
      <w:pPr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>Inverse Kinematics:</w:t>
      </w:r>
    </w:p>
    <w:p w:rsidR="0035181A" w:rsidRPr="005115AF" w:rsidRDefault="00240FF6" w:rsidP="005115AF">
      <w:pPr>
        <w:rPr>
          <w:rFonts w:ascii="Book Antiqua" w:hAnsi="Book Antiqua" w:cs="Book Antiqua"/>
        </w:rPr>
      </w:pPr>
      <w:r>
        <w:rPr>
          <w:rFonts w:ascii="Book Antiqua" w:eastAsia="Arial" w:hAnsi="Book Antiqua" w:cs="Book Antiqua"/>
          <w:sz w:val="24"/>
          <w:szCs w:val="24"/>
          <w:shd w:val="clear" w:color="auto" w:fill="FFFFFF"/>
        </w:rPr>
        <w:t>Inverse kinematics (IK)</w:t>
      </w:r>
      <w:r>
        <w:rPr>
          <w:rFonts w:ascii="Book Antiqua" w:eastAsia="Arial" w:hAnsi="Book Antiqua" w:cs="Book Antiqua"/>
          <w:color w:val="0A0A0A"/>
          <w:sz w:val="24"/>
          <w:szCs w:val="24"/>
          <w:shd w:val="clear" w:color="auto" w:fill="FFFFFF"/>
          <w:lang w:bidi="ar"/>
        </w:rPr>
        <w:t xml:space="preserve"> in robotics is the mathematical process of calculating required joint angles and </w:t>
      </w:r>
      <w:r>
        <w:rPr>
          <w:rFonts w:ascii="Book Antiqua" w:eastAsia="Arial" w:hAnsi="Book Antiqua" w:cs="Book Antiqua"/>
          <w:color w:val="0A0A0A"/>
          <w:sz w:val="24"/>
          <w:szCs w:val="24"/>
          <w:shd w:val="clear" w:color="auto" w:fill="FFFFFF"/>
          <w:lang w:bidi="ar"/>
        </w:rPr>
        <w:t xml:space="preserve">parameters to position a robot's end-effector (gripper, tool) at </w:t>
      </w:r>
      <w:r w:rsidR="005115AF">
        <w:rPr>
          <w:rFonts w:ascii="Book Antiqua" w:eastAsia="Arial" w:hAnsi="Book Antiqua" w:cs="Book Antiqua"/>
          <w:color w:val="0A0A0A"/>
          <w:sz w:val="24"/>
          <w:szCs w:val="24"/>
          <w:shd w:val="clear" w:color="auto" w:fill="FFFFFF"/>
          <w:lang w:bidi="ar"/>
        </w:rPr>
        <w:t>a specific Cartesian coordinate</w:t>
      </w:r>
      <w:r>
        <w:rPr>
          <w:rFonts w:ascii="Book Antiqua" w:eastAsia="Arial" w:hAnsi="Book Antiqua" w:cs="Book Antiqua"/>
          <w:color w:val="0A0A0A"/>
          <w:sz w:val="24"/>
          <w:szCs w:val="24"/>
          <w:shd w:val="clear" w:color="auto" w:fill="FFFFFF"/>
          <w:lang w:bidi="ar"/>
        </w:rPr>
        <w:t> and orientation. It is the reverse of forward kinematics, allowing robots to move to desired locations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240FF6" w:rsidP="005115AF">
      <w:pPr>
        <w:jc w:val="center"/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noProof/>
          <w:lang w:eastAsia="en-US"/>
        </w:rPr>
        <w:drawing>
          <wp:inline distT="0" distB="0" distL="114300" distR="114300">
            <wp:extent cx="3933825" cy="2981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240FF6">
      <w:pPr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 xml:space="preserve">Derive the closed form IK of this 2 </w:t>
      </w:r>
      <w:proofErr w:type="spellStart"/>
      <w:r>
        <w:rPr>
          <w:rFonts w:ascii="Book Antiqua" w:hAnsi="Book Antiqua" w:cs="Book Antiqua"/>
          <w:sz w:val="22"/>
          <w:szCs w:val="22"/>
        </w:rPr>
        <w:t>Dof</w:t>
      </w:r>
      <w:proofErr w:type="spellEnd"/>
      <w:r>
        <w:rPr>
          <w:rFonts w:ascii="Book Antiqua" w:hAnsi="Book Antiqua" w:cs="Book Antiqua"/>
          <w:sz w:val="22"/>
          <w:szCs w:val="22"/>
        </w:rPr>
        <w:t xml:space="preserve"> </w:t>
      </w:r>
      <w:r>
        <w:rPr>
          <w:rFonts w:ascii="Book Antiqua" w:hAnsi="Book Antiqua" w:cs="Book Antiqua"/>
          <w:sz w:val="22"/>
          <w:szCs w:val="22"/>
        </w:rPr>
        <w:t>manipulator.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240FF6">
      <w:pPr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>Given Equation:</w:t>
      </w: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240FF6">
      <w:pPr>
        <w:rPr>
          <w:rFonts w:hAnsi="Cambria Math" w:cs="Times New Roman"/>
          <w:sz w:val="24"/>
          <w:szCs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= </m:t>
              </m:r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sPre>
            </m:e>
          </m:sPre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sPre>
        </m:oMath>
      </m:oMathPara>
    </w:p>
    <w:p w:rsidR="0035181A" w:rsidRDefault="00240FF6">
      <w:pPr>
        <w:rPr>
          <w:rFonts w:hAnsi="Cambria Math" w:cs="Times New Roman"/>
          <w:sz w:val="24"/>
          <w:szCs w:val="24"/>
        </w:rPr>
      </w:pPr>
      <w:r>
        <w:rPr>
          <w:rFonts w:hAnsi="Cambria Math" w:cs="Times New Roman"/>
          <w:sz w:val="24"/>
          <w:szCs w:val="24"/>
        </w:rPr>
        <w:t>Configuration Matrix:</w:t>
      </w:r>
    </w:p>
    <w:p w:rsidR="0035181A" w:rsidRDefault="00240FF6">
      <w:r>
        <w:rPr>
          <w:noProof/>
          <w:lang w:eastAsia="en-US"/>
        </w:rPr>
        <w:drawing>
          <wp:inline distT="0" distB="0" distL="114300" distR="114300">
            <wp:extent cx="2914650" cy="149542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240FF6">
      <w:r>
        <w:t>Configuration matrix for above manipulator for theta1 =0 and theta2 = 0</w:t>
      </w: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35181A">
      <w:pPr>
        <w:rPr>
          <w:rFonts w:hAnsi="Cambria Math" w:cs="Times New Roman"/>
          <w:sz w:val="24"/>
          <w:szCs w:val="24"/>
        </w:rPr>
      </w:pPr>
    </w:p>
    <w:p w:rsidR="0035181A" w:rsidRDefault="00240FF6">
      <w:r>
        <w:rPr>
          <w:noProof/>
          <w:lang w:eastAsia="en-US"/>
        </w:rPr>
        <w:drawing>
          <wp:inline distT="0" distB="0" distL="114300" distR="114300">
            <wp:extent cx="5268595" cy="1087120"/>
            <wp:effectExtent l="0" t="0" r="8255" b="177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240FF6">
      <w:r>
        <w:t>Equating general equation with manipulator equation:</w:t>
      </w:r>
    </w:p>
    <w:p w:rsidR="0035181A" w:rsidRDefault="00240FF6">
      <w:r>
        <w:rPr>
          <w:noProof/>
          <w:lang w:eastAsia="en-US"/>
        </w:rPr>
        <w:drawing>
          <wp:inline distT="0" distB="0" distL="114300" distR="114300">
            <wp:extent cx="3228975" cy="752475"/>
            <wp:effectExtent l="0" t="0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240FF6">
      <w:r>
        <w:t>Solve for theta2:</w:t>
      </w:r>
    </w:p>
    <w:p w:rsidR="0035181A" w:rsidRDefault="0035181A"/>
    <w:p w:rsidR="0035181A" w:rsidRDefault="00240FF6">
      <w:r>
        <w:rPr>
          <w:noProof/>
          <w:lang w:eastAsia="en-US"/>
        </w:rPr>
        <w:drawing>
          <wp:inline distT="0" distB="0" distL="114300" distR="114300">
            <wp:extent cx="3448050" cy="1838325"/>
            <wp:effectExtent l="0" t="0" r="0" b="952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240FF6">
      <w:r>
        <w:t>For theta1:</w:t>
      </w:r>
    </w:p>
    <w:p w:rsidR="0035181A" w:rsidRDefault="00240FF6">
      <w:r>
        <w:rPr>
          <w:noProof/>
          <w:lang w:eastAsia="en-US"/>
        </w:rPr>
        <w:drawing>
          <wp:inline distT="0" distB="0" distL="114300" distR="114300">
            <wp:extent cx="3905250" cy="9906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81A" w:rsidRDefault="0035181A"/>
    <w:p w:rsidR="0035181A" w:rsidRDefault="00240FF6">
      <w:pPr>
        <w:rPr>
          <w:rFonts w:ascii="Book Antiqua" w:hAnsi="Book Antiqua" w:cs="Book Antiqua"/>
          <w:sz w:val="22"/>
          <w:szCs w:val="22"/>
        </w:rPr>
      </w:pPr>
      <w:proofErr w:type="spellStart"/>
      <w:r>
        <w:rPr>
          <w:rFonts w:ascii="Book Antiqua" w:hAnsi="Book Antiqua" w:cs="Book Antiqua"/>
          <w:sz w:val="22"/>
          <w:szCs w:val="22"/>
        </w:rPr>
        <w:t>Matlab</w:t>
      </w:r>
      <w:proofErr w:type="spellEnd"/>
      <w:r>
        <w:rPr>
          <w:rFonts w:ascii="Book Antiqua" w:hAnsi="Book Antiqua" w:cs="Book Antiqua"/>
          <w:sz w:val="22"/>
          <w:szCs w:val="22"/>
        </w:rPr>
        <w:t xml:space="preserve"> </w:t>
      </w:r>
      <w:r>
        <w:rPr>
          <w:rFonts w:ascii="Book Antiqua" w:hAnsi="Book Antiqua" w:cs="Book Antiqua"/>
          <w:sz w:val="22"/>
          <w:szCs w:val="22"/>
        </w:rPr>
        <w:t>Code:</w:t>
      </w:r>
    </w:p>
    <w:p w:rsidR="0035181A" w:rsidRDefault="00240FF6">
      <w:pP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  <w:lang w:bidi="ar"/>
        </w:rPr>
        <w:t>clc</w:t>
      </w:r>
      <w:proofErr w:type="spellEnd"/>
      <w:r>
        <w:rPr>
          <w:rFonts w:ascii="Consolas" w:eastAsia="Consolas" w:hAnsi="Consolas" w:cs="Consolas"/>
          <w:lang w:bidi="ar"/>
        </w:rPr>
        <w:t>;</w:t>
      </w: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>clear;</w:t>
      </w:r>
    </w:p>
    <w:p w:rsidR="0035181A" w:rsidRDefault="00240FF6">
      <w:pP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  <w:lang w:bidi="ar"/>
        </w:rPr>
        <w:t>Px</w:t>
      </w:r>
      <w:proofErr w:type="spellEnd"/>
      <w:r>
        <w:rPr>
          <w:rFonts w:ascii="Consolas" w:eastAsia="Consolas" w:hAnsi="Consolas" w:cs="Consolas"/>
          <w:lang w:bidi="ar"/>
        </w:rPr>
        <w:t xml:space="preserve"> = 9.1416; </w:t>
      </w:r>
      <w:r>
        <w:rPr>
          <w:rFonts w:ascii="Consolas" w:eastAsia="Consolas" w:hAnsi="Consolas" w:cs="Consolas"/>
          <w:color w:val="008013"/>
          <w:lang w:bidi="ar"/>
        </w:rPr>
        <w:t>% end effector x</w:t>
      </w:r>
    </w:p>
    <w:p w:rsidR="0035181A" w:rsidRDefault="00240FF6">
      <w:pP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  <w:lang w:bidi="ar"/>
        </w:rPr>
        <w:t>Py</w:t>
      </w:r>
      <w:proofErr w:type="spellEnd"/>
      <w:r>
        <w:rPr>
          <w:rFonts w:ascii="Consolas" w:eastAsia="Consolas" w:hAnsi="Consolas" w:cs="Consolas"/>
          <w:lang w:bidi="ar"/>
        </w:rPr>
        <w:t xml:space="preserve"> = 14.7984; </w:t>
      </w:r>
      <w:r>
        <w:rPr>
          <w:rFonts w:ascii="Consolas" w:eastAsia="Consolas" w:hAnsi="Consolas" w:cs="Consolas"/>
          <w:color w:val="008013"/>
          <w:lang w:bidi="ar"/>
        </w:rPr>
        <w:t>% end effector y</w:t>
      </w: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 xml:space="preserve">L1 = 10; </w:t>
      </w:r>
      <w:r>
        <w:rPr>
          <w:rFonts w:ascii="Consolas" w:eastAsia="Consolas" w:hAnsi="Consolas" w:cs="Consolas"/>
          <w:color w:val="008013"/>
          <w:lang w:bidi="ar"/>
        </w:rPr>
        <w:t>% link1 length</w:t>
      </w: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 xml:space="preserve">L2 = 8; </w:t>
      </w:r>
      <w:r>
        <w:rPr>
          <w:rFonts w:ascii="Consolas" w:eastAsia="Consolas" w:hAnsi="Consolas" w:cs="Consolas"/>
          <w:color w:val="008013"/>
          <w:lang w:bidi="ar"/>
        </w:rPr>
        <w:t>% link2 length</w:t>
      </w:r>
    </w:p>
    <w:p w:rsidR="0035181A" w:rsidRDefault="0035181A">
      <w:pPr>
        <w:rPr>
          <w:rFonts w:ascii="Consolas" w:eastAsia="Consolas" w:hAnsi="Consolas" w:cs="Consolas"/>
        </w:rPr>
      </w:pP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>D = (Px^2 + Py^2 - L1^2 - L2^2)/(2*L1*L2);</w:t>
      </w:r>
    </w:p>
    <w:p w:rsidR="0035181A" w:rsidRDefault="0035181A">
      <w:pPr>
        <w:rPr>
          <w:rFonts w:ascii="Consolas" w:eastAsia="Consolas" w:hAnsi="Consolas" w:cs="Consolas"/>
        </w:rPr>
      </w:pP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>theta2 = atan2(</w:t>
      </w:r>
      <w:proofErr w:type="spellStart"/>
      <w:r>
        <w:rPr>
          <w:rFonts w:ascii="Consolas" w:eastAsia="Consolas" w:hAnsi="Consolas" w:cs="Consolas"/>
          <w:lang w:bidi="ar"/>
        </w:rPr>
        <w:t>sqrt</w:t>
      </w:r>
      <w:proofErr w:type="spellEnd"/>
      <w:r>
        <w:rPr>
          <w:rFonts w:ascii="Consolas" w:eastAsia="Consolas" w:hAnsi="Consolas" w:cs="Consolas"/>
          <w:lang w:bidi="ar"/>
        </w:rPr>
        <w:t>(1-D^2), D);</w:t>
      </w:r>
    </w:p>
    <w:p w:rsidR="0035181A" w:rsidRDefault="0035181A">
      <w:pPr>
        <w:rPr>
          <w:rFonts w:ascii="Consolas" w:eastAsia="Consolas" w:hAnsi="Consolas" w:cs="Consolas"/>
        </w:rPr>
      </w:pPr>
    </w:p>
    <w:p w:rsidR="0035181A" w:rsidRDefault="00240FF6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>theta1 = atan2(</w:t>
      </w:r>
      <w:proofErr w:type="spellStart"/>
      <w:r>
        <w:rPr>
          <w:rFonts w:ascii="Consolas" w:eastAsia="Consolas" w:hAnsi="Consolas" w:cs="Consolas"/>
          <w:lang w:bidi="ar"/>
        </w:rPr>
        <w:t>Py</w:t>
      </w:r>
      <w:proofErr w:type="spellEnd"/>
      <w:r>
        <w:rPr>
          <w:rFonts w:ascii="Consolas" w:eastAsia="Consolas" w:hAnsi="Consolas" w:cs="Consolas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lang w:bidi="ar"/>
        </w:rPr>
        <w:t>Px</w:t>
      </w:r>
      <w:proofErr w:type="spellEnd"/>
      <w:r>
        <w:rPr>
          <w:rFonts w:ascii="Consolas" w:eastAsia="Consolas" w:hAnsi="Consolas" w:cs="Consolas"/>
          <w:lang w:bidi="ar"/>
        </w:rPr>
        <w:t xml:space="preserve">) - atan2(L2*sin(theta2), L1 + </w:t>
      </w:r>
      <w:r>
        <w:rPr>
          <w:rFonts w:ascii="Consolas" w:eastAsia="Consolas" w:hAnsi="Consolas" w:cs="Consolas"/>
          <w:lang w:bidi="ar"/>
        </w:rPr>
        <w:t>L2*cos(theta2));</w:t>
      </w:r>
    </w:p>
    <w:p w:rsidR="0035181A" w:rsidRDefault="0035181A">
      <w:pPr>
        <w:rPr>
          <w:rFonts w:ascii="Consolas" w:eastAsia="Consolas" w:hAnsi="Consolas" w:cs="Consolas"/>
        </w:rPr>
      </w:pPr>
    </w:p>
    <w:p w:rsidR="0035181A" w:rsidRDefault="00240FF6">
      <w:pPr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  <w:lang w:bidi="ar"/>
        </w:rPr>
        <w:t>disp</w:t>
      </w:r>
      <w:proofErr w:type="spellEnd"/>
      <w:r>
        <w:rPr>
          <w:rFonts w:ascii="Consolas" w:eastAsia="Consolas" w:hAnsi="Consolas" w:cs="Consolas"/>
          <w:lang w:bidi="ar"/>
        </w:rPr>
        <w:t>(</w:t>
      </w:r>
      <w:proofErr w:type="gramEnd"/>
      <w:r>
        <w:rPr>
          <w:rFonts w:ascii="Consolas" w:eastAsia="Consolas" w:hAnsi="Consolas" w:cs="Consolas"/>
          <w:color w:val="A709F5"/>
          <w:lang w:bidi="ar"/>
        </w:rPr>
        <w:t>'Theta1 ='</w:t>
      </w:r>
      <w:r>
        <w:rPr>
          <w:rFonts w:ascii="Consolas" w:eastAsia="Consolas" w:hAnsi="Consolas" w:cs="Consolas"/>
          <w:lang w:bidi="ar"/>
        </w:rPr>
        <w:t>)</w:t>
      </w:r>
    </w:p>
    <w:p w:rsidR="0035181A" w:rsidRDefault="00240FF6">
      <w:pP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  <w:lang w:bidi="ar"/>
        </w:rPr>
        <w:t>disp</w:t>
      </w:r>
      <w:proofErr w:type="spellEnd"/>
      <w:r>
        <w:rPr>
          <w:rFonts w:ascii="Consolas" w:eastAsia="Consolas" w:hAnsi="Consolas" w:cs="Consolas"/>
          <w:lang w:bidi="ar"/>
        </w:rPr>
        <w:t>(theta1)</w:t>
      </w:r>
    </w:p>
    <w:p w:rsidR="0035181A" w:rsidRDefault="0035181A">
      <w:pPr>
        <w:rPr>
          <w:rFonts w:ascii="Consolas" w:eastAsia="Consolas" w:hAnsi="Consolas" w:cs="Consolas"/>
        </w:rPr>
      </w:pPr>
    </w:p>
    <w:p w:rsidR="0035181A" w:rsidRDefault="00240FF6">
      <w:pPr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  <w:lang w:bidi="ar"/>
        </w:rPr>
        <w:t>disp</w:t>
      </w:r>
      <w:proofErr w:type="spellEnd"/>
      <w:r>
        <w:rPr>
          <w:rFonts w:ascii="Consolas" w:eastAsia="Consolas" w:hAnsi="Consolas" w:cs="Consolas"/>
          <w:lang w:bidi="ar"/>
        </w:rPr>
        <w:t>(</w:t>
      </w:r>
      <w:proofErr w:type="gramEnd"/>
      <w:r>
        <w:rPr>
          <w:rFonts w:ascii="Consolas" w:eastAsia="Consolas" w:hAnsi="Consolas" w:cs="Consolas"/>
          <w:color w:val="A709F5"/>
          <w:lang w:bidi="ar"/>
        </w:rPr>
        <w:t>'Theta2 ='</w:t>
      </w:r>
      <w:r>
        <w:rPr>
          <w:rFonts w:ascii="Consolas" w:eastAsia="Consolas" w:hAnsi="Consolas" w:cs="Consolas"/>
          <w:lang w:bidi="ar"/>
        </w:rPr>
        <w:t>)</w:t>
      </w:r>
    </w:p>
    <w:p w:rsidR="0035181A" w:rsidRDefault="00240FF6">
      <w:pPr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  <w:lang w:bidi="ar"/>
        </w:rPr>
        <w:t>disp</w:t>
      </w:r>
      <w:proofErr w:type="spellEnd"/>
      <w:r>
        <w:rPr>
          <w:rFonts w:ascii="Consolas" w:eastAsia="Consolas" w:hAnsi="Consolas" w:cs="Consolas"/>
          <w:lang w:bidi="ar"/>
        </w:rPr>
        <w:t>(theta2)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240FF6">
      <w:pPr>
        <w:rPr>
          <w:rFonts w:ascii="Book Antiqua" w:hAnsi="Book Antiqua" w:cs="Book Antiqua"/>
          <w:sz w:val="22"/>
          <w:szCs w:val="22"/>
        </w:rPr>
      </w:pPr>
      <w:r>
        <w:rPr>
          <w:rFonts w:ascii="Book Antiqua" w:hAnsi="Book Antiqua" w:cs="Book Antiqua"/>
          <w:sz w:val="22"/>
          <w:szCs w:val="22"/>
        </w:rPr>
        <w:t>Answer:</w:t>
      </w:r>
    </w:p>
    <w:p w:rsidR="0035181A" w:rsidRDefault="00240FF6">
      <w:pPr>
        <w:spacing w:line="257" w:lineRule="atLeast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bidi="ar"/>
        </w:rPr>
        <w:t>Theta1 =</w:t>
      </w:r>
      <w:r>
        <w:rPr>
          <w:rFonts w:ascii="Consolas" w:eastAsia="Consolas" w:hAnsi="Consolas" w:cs="Consolas"/>
          <w:lang w:bidi="ar"/>
        </w:rPr>
        <w:br/>
        <w:t>0.7854</w:t>
      </w:r>
      <w:r>
        <w:rPr>
          <w:rFonts w:ascii="Consolas" w:eastAsia="Consolas" w:hAnsi="Consolas" w:cs="Consolas"/>
          <w:lang w:bidi="ar"/>
        </w:rPr>
        <w:br/>
      </w:r>
      <w:r>
        <w:rPr>
          <w:rFonts w:ascii="Consolas" w:eastAsia="Consolas" w:hAnsi="Consolas" w:cs="Consolas"/>
          <w:lang w:bidi="ar"/>
        </w:rPr>
        <w:br/>
        <w:t>Theta2 =</w:t>
      </w:r>
      <w:r>
        <w:rPr>
          <w:rFonts w:ascii="Consolas" w:eastAsia="Consolas" w:hAnsi="Consolas" w:cs="Consolas"/>
          <w:lang w:bidi="ar"/>
        </w:rPr>
        <w:br/>
        <w:t>0.5236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Pr="005115AF" w:rsidRDefault="00240FF6">
      <w:pPr>
        <w:rPr>
          <w:rFonts w:ascii="Book Antiqua" w:hAnsi="Book Antiqua" w:cs="Book Antiqua"/>
          <w:b/>
          <w:sz w:val="22"/>
          <w:szCs w:val="22"/>
        </w:rPr>
      </w:pPr>
      <w:r w:rsidRPr="005115AF">
        <w:rPr>
          <w:rFonts w:ascii="Book Antiqua" w:hAnsi="Book Antiqua" w:cs="Book Antiqua"/>
          <w:b/>
          <w:sz w:val="22"/>
          <w:szCs w:val="22"/>
        </w:rPr>
        <w:t>Result:</w:t>
      </w:r>
    </w:p>
    <w:p w:rsidR="0035181A" w:rsidRDefault="0035181A">
      <w:pPr>
        <w:rPr>
          <w:rFonts w:ascii="Book Antiqua" w:hAnsi="Book Antiqua" w:cs="Book Antiqua"/>
          <w:sz w:val="22"/>
          <w:szCs w:val="22"/>
        </w:rPr>
      </w:pPr>
    </w:p>
    <w:p w:rsidR="0035181A" w:rsidRDefault="00240FF6">
      <w:pPr>
        <w:rPr>
          <w:rFonts w:ascii="Book Antiqua" w:hAnsi="Book Antiqua" w:cs="Book Antiqua"/>
          <w:sz w:val="22"/>
          <w:szCs w:val="22"/>
        </w:rPr>
      </w:pPr>
      <w:r>
        <w:rPr>
          <w:noProof/>
          <w:lang w:eastAsia="en-US"/>
        </w:rPr>
        <w:drawing>
          <wp:inline distT="0" distB="0" distL="114300" distR="114300">
            <wp:extent cx="5543550" cy="339979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81A">
      <w:headerReference w:type="default" r:id="rId13"/>
      <w:pgSz w:w="11906" w:h="16838"/>
      <w:pgMar w:top="1440" w:right="1800" w:bottom="1440" w:left="1800" w:header="5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FF6" w:rsidRDefault="00240FF6">
      <w:r>
        <w:separator/>
      </w:r>
    </w:p>
  </w:endnote>
  <w:endnote w:type="continuationSeparator" w:id="0">
    <w:p w:rsidR="00240FF6" w:rsidRDefault="0024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86"/>
    <w:family w:val="auto"/>
    <w:pitch w:val="default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FF6" w:rsidRDefault="00240FF6">
      <w:r>
        <w:separator/>
      </w:r>
    </w:p>
  </w:footnote>
  <w:footnote w:type="continuationSeparator" w:id="0">
    <w:p w:rsidR="00240FF6" w:rsidRDefault="00240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5AF" w:rsidRDefault="005115AF">
    <w:pPr>
      <w:pStyle w:val="Header"/>
    </w:pPr>
  </w:p>
  <w:p w:rsidR="0035181A" w:rsidRDefault="003518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1A"/>
    <w:rsid w:val="00240FF6"/>
    <w:rsid w:val="0035181A"/>
    <w:rsid w:val="005115AF"/>
    <w:rsid w:val="00D56FA2"/>
    <w:rsid w:val="3F9946A3"/>
    <w:rsid w:val="51457928"/>
    <w:rsid w:val="65DB55A9"/>
    <w:rsid w:val="69325E7A"/>
    <w:rsid w:val="71014875"/>
    <w:rsid w:val="77235232"/>
    <w:rsid w:val="7BF96002"/>
    <w:rsid w:val="7C8C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7EA74"/>
  <w15:docId w15:val="{74D6E498-7F0A-40F1-B033-918FBFFC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5115AF"/>
    <w:rPr>
      <w:rFonts w:asciiTheme="minorHAnsi" w:eastAsiaTheme="minorEastAsia" w:hAnsiTheme="minorHAnsi" w:cstheme="minorBid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RBK</dc:creator>
  <cp:lastModifiedBy>Admin</cp:lastModifiedBy>
  <cp:revision>3</cp:revision>
  <dcterms:created xsi:type="dcterms:W3CDTF">2025-01-22T07:29:00Z</dcterms:created>
  <dcterms:modified xsi:type="dcterms:W3CDTF">2026-03-23T08:15:00Z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63B89AC1F0C544DDA2B174BE7C51FAE7_12</vt:lpwstr>
  </property>
</Properties>
</file>