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A5B" w:rsidRDefault="00651A5B" w:rsidP="00651A5B">
      <w:pPr>
        <w:rPr>
          <w:rFonts w:ascii="Calibri" w:hAnsi="Calibri" w:cs="Calibri"/>
          <w:b/>
          <w:bCs/>
          <w:sz w:val="22"/>
          <w:szCs w:val="22"/>
        </w:rPr>
      </w:pP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C6384" wp14:editId="52D27A98">
                <wp:simplePos x="0" y="0"/>
                <wp:positionH relativeFrom="margin">
                  <wp:align>center</wp:align>
                </wp:positionH>
                <wp:positionV relativeFrom="paragraph">
                  <wp:posOffset>-523621</wp:posOffset>
                </wp:positionV>
                <wp:extent cx="4763068" cy="431506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068" cy="43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1A5B" w:rsidRPr="00651A5B" w:rsidRDefault="00651A5B" w:rsidP="00651A5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51A5B">
                              <w:rPr>
                                <w:rFonts w:eastAsia="Times New Roman" w:cstheme="minorHAnsi"/>
                                <w:b/>
                                <w:bCs/>
                                <w:sz w:val="22"/>
                                <w:szCs w:val="22"/>
                                <w:lang w:bidi="en-US"/>
                              </w:rPr>
                              <w:t>TO Study</w:t>
                            </w:r>
                            <w:r w:rsidRPr="00651A5B"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51A5B">
                              <w:rPr>
                                <w:rFonts w:eastAsia="Times New Roman" w:cstheme="minorHAnsi"/>
                                <w:b/>
                                <w:bCs/>
                                <w:sz w:val="22"/>
                                <w:szCs w:val="22"/>
                                <w:lang w:bidi="en-US"/>
                              </w:rPr>
                              <w:t>Template matching in robotics.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C6384" id="Rectangle 11" o:spid="_x0000_s1026" style="position:absolute;margin-left:0;margin-top:-41.25pt;width:375.05pt;height:3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" filled="f" stroked="f" strokeweight="1pt">
                <v:textbox>
                  <w:txbxContent>
                    <w:p w:rsidR="00651A5B" w:rsidRPr="00651A5B" w:rsidRDefault="00651A5B" w:rsidP="00651A5B">
                      <w:pPr>
                        <w:jc w:val="center"/>
                        <w:rPr>
                          <w:b/>
                        </w:rPr>
                      </w:pPr>
                      <w:r w:rsidRPr="00651A5B">
                        <w:rPr>
                          <w:rFonts w:eastAsia="Times New Roman" w:cstheme="minorHAnsi"/>
                          <w:b/>
                          <w:bCs/>
                          <w:sz w:val="22"/>
                          <w:szCs w:val="22"/>
                          <w:lang w:bidi="en-US"/>
                        </w:rPr>
                        <w:t>TO Study</w:t>
                      </w:r>
                      <w:r w:rsidRPr="00651A5B">
                        <w:rPr>
                          <w:rFonts w:cstheme="minorHAns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651A5B">
                        <w:rPr>
                          <w:rFonts w:eastAsia="Times New Roman" w:cstheme="minorHAnsi"/>
                          <w:b/>
                          <w:bCs/>
                          <w:sz w:val="22"/>
                          <w:szCs w:val="22"/>
                          <w:lang w:bidi="en-US"/>
                        </w:rPr>
                        <w:t>Template matching in robotics.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B60989" wp14:editId="3598B153">
                <wp:simplePos x="0" y="0"/>
                <wp:positionH relativeFrom="margin">
                  <wp:posOffset>-496570</wp:posOffset>
                </wp:positionH>
                <wp:positionV relativeFrom="paragraph">
                  <wp:posOffset>-630585</wp:posOffset>
                </wp:positionV>
                <wp:extent cx="6111875" cy="882015"/>
                <wp:effectExtent l="19050" t="0" r="22225" b="1333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882015"/>
                          <a:chOff x="0" y="0"/>
                          <a:chExt cx="6112037" cy="882502"/>
                        </a:xfrm>
                      </wpg:grpSpPr>
                      <wps:wsp>
                        <wps:cNvPr id="10" name="Hexagon 10"/>
                        <wps:cNvSpPr/>
                        <wps:spPr>
                          <a:xfrm>
                            <a:off x="0" y="0"/>
                            <a:ext cx="1010093" cy="882502"/>
                          </a:xfrm>
                          <a:prstGeom prst="hexagon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1A5B" w:rsidRPr="002E06AE" w:rsidRDefault="00651A5B" w:rsidP="00651A5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Exp</w:t>
                              </w:r>
                              <w:proofErr w:type="spellEnd"/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  <w:p w:rsidR="00651A5B" w:rsidRPr="002E06AE" w:rsidRDefault="00651A5B" w:rsidP="00651A5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No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903767" y="223283"/>
                            <a:ext cx="5208270" cy="320308"/>
                            <a:chOff x="0" y="0"/>
                            <a:chExt cx="5208270" cy="320308"/>
                          </a:xfrm>
                        </wpg:grpSpPr>
                        <wps:wsp>
                          <wps:cNvPr id="13" name="Straight Connector 13"/>
                          <wps:cNvCnPr/>
                          <wps:spPr>
                            <a:xfrm flipV="1">
                              <a:off x="106326" y="223284"/>
                              <a:ext cx="4912598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 flipV="1">
                              <a:off x="0" y="10633"/>
                              <a:ext cx="5208270" cy="1828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V="1">
                              <a:off x="53163" y="318977"/>
                              <a:ext cx="4886282" cy="1331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 flipV="1">
                              <a:off x="4933507" y="0"/>
                              <a:ext cx="270510" cy="31447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B60989" id="Group 9" o:spid="_x0000_s1027" style="position:absolute;margin-left:-39.1pt;margin-top:-49.65pt;width:481.25pt;height:69.45pt;z-index:251659264;mso-position-horizontal-relative:margin;mso-width-relative:margin" coordsize="61120,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10" o:spid="_x0000_s1028" type="#_x0000_t9" style="position:absolute;width:10100;height:8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" adj="4718" fillcolor="white [3201]" strokecolor="black [3200]" strokeweight="1pt">
                  <v:textbox>
                    <w:txbxContent>
                      <w:p w:rsidR="00651A5B" w:rsidRPr="002E06AE" w:rsidRDefault="00651A5B" w:rsidP="00651A5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Exp</w:t>
                        </w:r>
                        <w:proofErr w:type="spellEnd"/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  <w:p w:rsidR="00651A5B" w:rsidRPr="002E06AE" w:rsidRDefault="00651A5B" w:rsidP="00651A5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No 5</w:t>
                        </w:r>
                      </w:p>
                    </w:txbxContent>
                  </v:textbox>
                </v:shape>
                <v:group id="Group 12" o:spid="_x0000_s1029" style="position:absolute;left:9037;top:2232;width:52083;height:3203" coordsize="52082,3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Straight Connector 13" o:spid="_x0000_s1030" style="position:absolute;flip:y;visibility:visible;mso-wrap-style:square" from="1063,2232" to="50189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" strokecolor="black [3200]" strokeweight="1pt">
                    <v:stroke joinstyle="miter"/>
                  </v:line>
                  <v:line id="Straight Connector 14" o:spid="_x0000_s1031" style="position:absolute;flip:y;visibility:visible;mso-wrap-style:square" from="0,106" to="52082,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" strokecolor="black [3200]" strokeweight="1pt">
                    <v:stroke joinstyle="miter"/>
                  </v:line>
                  <v:line id="Straight Connector 15" o:spid="_x0000_s1032" style="position:absolute;flip:y;visibility:visible;mso-wrap-style:square" from="531,3189" to="49394,3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" strokecolor="black [3200]" strokeweight="1pt">
                    <v:stroke joinstyle="miter"/>
                  </v:line>
                  <v:line id="Straight Connector 16" o:spid="_x0000_s1033" style="position:absolute;flip:y;visibility:visible;mso-wrap-style:square" from="49335,0" to="52040,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" strokecolor="black [3200]" strokeweight="1pt">
                    <v:stroke joinstyle="miter"/>
                  </v:line>
                </v:group>
                <w10:wrap anchorx="margin"/>
              </v:group>
            </w:pict>
          </mc:Fallback>
        </mc:AlternateContent>
      </w:r>
    </w:p>
    <w:p w:rsidR="00651A5B" w:rsidRDefault="00651A5B" w:rsidP="00651A5B">
      <w:pPr>
        <w:rPr>
          <w:rFonts w:ascii="Calibri" w:hAnsi="Calibri" w:cs="Calibri"/>
          <w:sz w:val="22"/>
          <w:szCs w:val="22"/>
        </w:rPr>
      </w:pPr>
    </w:p>
    <w:p w:rsidR="00651A5B" w:rsidRDefault="00651A5B" w:rsidP="00651A5B">
      <w:pPr>
        <w:rPr>
          <w:rFonts w:ascii="Calibri" w:hAnsi="Calibri" w:cs="Calibri"/>
          <w:sz w:val="22"/>
          <w:szCs w:val="22"/>
        </w:rPr>
      </w:pPr>
    </w:p>
    <w:p w:rsidR="006C2595" w:rsidRPr="00651A5B" w:rsidRDefault="00B01A0A">
      <w:pPr>
        <w:rPr>
          <w:rFonts w:eastAsia="Times New Roman" w:cstheme="minorHAnsi"/>
          <w:bCs/>
          <w:sz w:val="22"/>
          <w:szCs w:val="22"/>
          <w:lang w:bidi="en-US"/>
        </w:rPr>
      </w:pPr>
      <w:r w:rsidRPr="00651A5B">
        <w:rPr>
          <w:rFonts w:cstheme="minorHAnsi"/>
          <w:b/>
          <w:bCs/>
          <w:sz w:val="22"/>
          <w:szCs w:val="22"/>
        </w:rPr>
        <w:t xml:space="preserve">Aim:  </w:t>
      </w:r>
      <w:r w:rsidRPr="00651A5B">
        <w:rPr>
          <w:rFonts w:eastAsia="Times New Roman" w:cstheme="minorHAnsi"/>
          <w:bCs/>
          <w:sz w:val="22"/>
          <w:szCs w:val="22"/>
          <w:lang w:bidi="en-US"/>
        </w:rPr>
        <w:t>TO Study</w:t>
      </w:r>
      <w:r w:rsidRPr="00651A5B">
        <w:rPr>
          <w:rFonts w:cstheme="minorHAnsi"/>
          <w:b/>
          <w:bCs/>
          <w:sz w:val="22"/>
          <w:szCs w:val="22"/>
        </w:rPr>
        <w:t xml:space="preserve"> </w:t>
      </w:r>
      <w:r w:rsidRPr="00651A5B">
        <w:rPr>
          <w:rFonts w:eastAsia="Times New Roman" w:cstheme="minorHAnsi"/>
          <w:bCs/>
          <w:sz w:val="22"/>
          <w:szCs w:val="22"/>
          <w:lang w:bidi="en-US"/>
        </w:rPr>
        <w:t>Template matching in robotics.</w:t>
      </w:r>
    </w:p>
    <w:p w:rsidR="006C2595" w:rsidRPr="00651A5B" w:rsidRDefault="006C2595">
      <w:pPr>
        <w:rPr>
          <w:rFonts w:cstheme="minorHAnsi"/>
          <w:sz w:val="22"/>
          <w:szCs w:val="22"/>
        </w:rPr>
      </w:pPr>
    </w:p>
    <w:p w:rsidR="006C2595" w:rsidRPr="00651A5B" w:rsidRDefault="00B01A0A">
      <w:pPr>
        <w:rPr>
          <w:rFonts w:cstheme="minorHAnsi"/>
          <w:b/>
          <w:bCs/>
          <w:sz w:val="22"/>
          <w:szCs w:val="22"/>
        </w:rPr>
      </w:pPr>
      <w:r w:rsidRPr="00651A5B">
        <w:rPr>
          <w:rFonts w:cstheme="minorHAnsi"/>
          <w:b/>
          <w:bCs/>
          <w:sz w:val="22"/>
          <w:szCs w:val="22"/>
        </w:rPr>
        <w:t>Instrument Required:</w:t>
      </w:r>
    </w:p>
    <w:p w:rsidR="006C2595" w:rsidRPr="00651A5B" w:rsidRDefault="00B01A0A">
      <w:pPr>
        <w:rPr>
          <w:rFonts w:cstheme="minorHAnsi"/>
          <w:sz w:val="22"/>
          <w:szCs w:val="22"/>
        </w:rPr>
      </w:pPr>
      <w:r w:rsidRPr="00651A5B">
        <w:rPr>
          <w:rFonts w:cstheme="minorHAnsi"/>
          <w:sz w:val="22"/>
          <w:szCs w:val="22"/>
        </w:rPr>
        <w:t>Desktop PC with Internet connection:</w:t>
      </w:r>
    </w:p>
    <w:p w:rsidR="006C2595" w:rsidRPr="00651A5B" w:rsidRDefault="006C2595">
      <w:pPr>
        <w:rPr>
          <w:rFonts w:cstheme="minorHAnsi"/>
          <w:sz w:val="22"/>
          <w:szCs w:val="22"/>
        </w:rPr>
      </w:pPr>
    </w:p>
    <w:p w:rsidR="006C2595" w:rsidRPr="00651A5B" w:rsidRDefault="00B01A0A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SimSun" w:cstheme="minorHAnsi"/>
          <w:sz w:val="24"/>
          <w:szCs w:val="24"/>
        </w:rPr>
        <w:t>In robotics, </w:t>
      </w:r>
      <w:r w:rsidRPr="00651A5B">
        <w:rPr>
          <w:rStyle w:val="Strong"/>
          <w:rFonts w:eastAsia="Arial" w:cstheme="minorHAnsi"/>
          <w:color w:val="0A0A0A"/>
          <w:sz w:val="24"/>
          <w:szCs w:val="24"/>
          <w:shd w:val="clear" w:color="auto" w:fill="FFFFFF"/>
        </w:rPr>
        <w:t>template matching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 is </w:t>
      </w:r>
      <w:r w:rsidRPr="00651A5B">
        <w:rPr>
          <w:rFonts w:eastAsia="SimSun" w:cstheme="minorHAnsi"/>
          <w:sz w:val="24"/>
          <w:szCs w:val="24"/>
        </w:rPr>
        <w:t>a computer vision technique used to find a small reference image (the template) within a larger source image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. It is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a foundational method for robotic perception and is widely used for tasks like object detection, pose estimation, and navigation</w:t>
      </w:r>
    </w:p>
    <w:p w:rsidR="006C2595" w:rsidRPr="00651A5B" w:rsidRDefault="006C2595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How It Works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:</w:t>
      </w:r>
    </w:p>
    <w:p w:rsidR="006C2595" w:rsidRPr="00651A5B" w:rsidRDefault="006C2595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The process typically follows a "sliding window" approach: </w:t>
      </w:r>
    </w:p>
    <w:p w:rsidR="006C2595" w:rsidRPr="00651A5B" w:rsidRDefault="00B01A0A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1.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Sliding: The template is moved across the target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image pixel by pixel.</w:t>
      </w:r>
    </w:p>
    <w:p w:rsidR="006C2595" w:rsidRPr="00651A5B" w:rsidRDefault="00B01A0A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2.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Comparison: At each position, a mathematical metric calculates the </w:t>
      </w:r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3.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similarity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between the template and the underlying image patch.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4.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Localization: The coordinates with the highest similarity score (the "peak") are identified as t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he object's location.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b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b/>
          <w:color w:val="0A0A0A"/>
          <w:sz w:val="24"/>
          <w:szCs w:val="24"/>
          <w:shd w:val="clear" w:color="auto" w:fill="FFFFFF"/>
        </w:rPr>
        <w:t>Template Image: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bookmarkStart w:id="0" w:name="_GoBack"/>
      <w:r w:rsidRPr="00651A5B">
        <w:rPr>
          <w:rFonts w:eastAsia="Arial" w:cstheme="minorHAnsi"/>
          <w:noProof/>
          <w:color w:val="0A0A0A"/>
          <w:sz w:val="24"/>
          <w:szCs w:val="24"/>
          <w:shd w:val="clear" w:color="auto" w:fill="FFFFFF"/>
          <w:lang w:eastAsia="en-US"/>
        </w:rPr>
        <w:drawing>
          <wp:inline distT="0" distB="0" distL="114300" distR="114300">
            <wp:extent cx="2371725" cy="1771650"/>
            <wp:effectExtent l="0" t="0" r="9525" b="0"/>
            <wp:docPr id="1" name="Picture 1" descr="Screensho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2595" w:rsidRPr="00651A5B" w:rsidRDefault="006C2595">
      <w:pPr>
        <w:ind w:left="1680" w:hangingChars="700" w:hanging="1680"/>
        <w:rPr>
          <w:rFonts w:eastAsia="Arial" w:cstheme="minorHAnsi"/>
          <w:b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b/>
          <w:color w:val="0A0A0A"/>
          <w:sz w:val="24"/>
          <w:szCs w:val="24"/>
          <w:shd w:val="clear" w:color="auto" w:fill="FFFFFF"/>
        </w:rPr>
        <w:t>Objects Image:</w:t>
      </w:r>
    </w:p>
    <w:p w:rsidR="006C2595" w:rsidRPr="00651A5B" w:rsidRDefault="00B01A0A" w:rsidP="00651A5B">
      <w:pPr>
        <w:ind w:left="1680" w:hangingChars="700" w:hanging="1680"/>
        <w:jc w:val="center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noProof/>
          <w:color w:val="0A0A0A"/>
          <w:sz w:val="24"/>
          <w:szCs w:val="24"/>
          <w:shd w:val="clear" w:color="auto" w:fill="FFFFFF"/>
          <w:lang w:eastAsia="en-US"/>
        </w:rPr>
        <w:drawing>
          <wp:inline distT="0" distB="0" distL="114300" distR="114300">
            <wp:extent cx="4067175" cy="2538248"/>
            <wp:effectExtent l="0" t="0" r="0" b="0"/>
            <wp:docPr id="3" name="Picture 3" descr="nickel-alloy-nuts-bolts-500x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ickel-alloy-nuts-bolts-500x5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279" cy="253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5B" w:rsidRDefault="00651A5B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Python Code for Template matching: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import cv2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import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numpy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as np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from </w:t>
      </w:r>
      <w:proofErr w:type="spellStart"/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google.colab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.patches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import cv2_imshow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Read images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= cv2.imread('scene.jpg')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Check if image is loaded successfully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if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is None: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   </w:t>
      </w:r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print(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"Error: Could not load 'scene.jpg'. Please ensure the file exists in the correct directory.")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   </w:t>
      </w:r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exit(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gray_img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= cv2.cvtColor(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, cv2.COLOR_BGR2GRAY)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template = cv2.imread('template.jpg', 0)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Check if template is loaded succ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essfully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if template is None: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   </w:t>
      </w:r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print(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"Error: Could not load 'template.jpg'. Please ensure the file exists in the correct directory.")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   </w:t>
      </w:r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exit(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w, h = </w:t>
      </w:r>
      <w:proofErr w:type="spellStart"/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template.shape</w:t>
      </w:r>
      <w:proofErr w:type="spellEnd"/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[::-1]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Template matching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result = cv2.matchTemplate(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gray_img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, template, cv2.TM_CCOE</w:t>
      </w: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FF_NORMED)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Get best match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min_val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max_val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min_loc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max_loc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= cv2.minMaxLoc(result)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top_left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=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max_loc</w:t>
      </w:r>
      <w:proofErr w:type="spellEnd"/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bottom_right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 = (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top_</w:t>
      </w:r>
      <w:proofErr w:type="gram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left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[</w:t>
      </w:r>
      <w:proofErr w:type="gram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0] + w,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top_left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[1] + h)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Draw rectangle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cv2.rectangle(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top_left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bottom_right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, (0, 255, 0), 2)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# Show output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cv2_imshow(</w:t>
      </w:r>
      <w:proofErr w:type="spellStart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img</w:t>
      </w:r>
      <w:proofErr w:type="spellEnd"/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)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cv2.waitKey(0)</w:t>
      </w: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color w:val="0A0A0A"/>
          <w:sz w:val="24"/>
          <w:szCs w:val="24"/>
          <w:shd w:val="clear" w:color="auto" w:fill="FFFFFF"/>
        </w:rPr>
        <w:t>cv2.destroyAllWindows()</w:t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400" w:hangingChars="700" w:hanging="140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cstheme="minorHAnsi"/>
          <w:noProof/>
          <w:lang w:eastAsia="en-US"/>
        </w:rPr>
        <w:drawing>
          <wp:inline distT="0" distB="0" distL="114300" distR="114300">
            <wp:extent cx="5268595" cy="2843530"/>
            <wp:effectExtent l="0" t="0" r="8255" b="1397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595" w:rsidRPr="00651A5B" w:rsidRDefault="006C2595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6C2595" w:rsidRPr="00651A5B" w:rsidRDefault="006C2595">
      <w:pPr>
        <w:rPr>
          <w:rFonts w:eastAsia="Arial" w:cstheme="minorHAnsi"/>
          <w:b/>
          <w:color w:val="0A0A0A"/>
          <w:sz w:val="24"/>
          <w:szCs w:val="24"/>
          <w:shd w:val="clear" w:color="auto" w:fill="FFFFFF"/>
        </w:rPr>
      </w:pPr>
    </w:p>
    <w:p w:rsidR="006C2595" w:rsidRPr="00651A5B" w:rsidRDefault="00B01A0A">
      <w:pPr>
        <w:ind w:left="1680" w:hangingChars="700" w:hanging="168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eastAsia="Arial" w:cstheme="minorHAnsi"/>
          <w:b/>
          <w:color w:val="0A0A0A"/>
          <w:sz w:val="24"/>
          <w:szCs w:val="24"/>
          <w:shd w:val="clear" w:color="auto" w:fill="FFFFFF"/>
        </w:rPr>
        <w:t>Result:</w:t>
      </w:r>
    </w:p>
    <w:p w:rsidR="006C2595" w:rsidRPr="00651A5B" w:rsidRDefault="00B01A0A">
      <w:pPr>
        <w:ind w:left="1400" w:hangingChars="700" w:hanging="1400"/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651A5B">
        <w:rPr>
          <w:rFonts w:cstheme="minorHAnsi"/>
          <w:noProof/>
          <w:lang w:eastAsia="en-US"/>
        </w:rPr>
        <w:drawing>
          <wp:inline distT="0" distB="0" distL="114300" distR="114300">
            <wp:extent cx="5269865" cy="3576955"/>
            <wp:effectExtent l="0" t="0" r="6985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595" w:rsidRPr="00651A5B">
      <w:headerReference w:type="default" r:id="rId11"/>
      <w:pgSz w:w="11906" w:h="16838"/>
      <w:pgMar w:top="1440" w:right="1800" w:bottom="1440" w:left="1800" w:header="5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A0A" w:rsidRDefault="00B01A0A">
      <w:r>
        <w:separator/>
      </w:r>
    </w:p>
  </w:endnote>
  <w:endnote w:type="continuationSeparator" w:id="0">
    <w:p w:rsidR="00B01A0A" w:rsidRDefault="00B01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A0A" w:rsidRDefault="00B01A0A">
      <w:r>
        <w:separator/>
      </w:r>
    </w:p>
  </w:footnote>
  <w:footnote w:type="continuationSeparator" w:id="0">
    <w:p w:rsidR="00B01A0A" w:rsidRDefault="00B01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A5B" w:rsidRDefault="00651A5B">
    <w:pPr>
      <w:pStyle w:val="Header"/>
    </w:pPr>
  </w:p>
  <w:p w:rsidR="006C2595" w:rsidRDefault="006C25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595"/>
    <w:rsid w:val="00651A5B"/>
    <w:rsid w:val="006C2595"/>
    <w:rsid w:val="00B01A0A"/>
    <w:rsid w:val="15672A4E"/>
    <w:rsid w:val="50A31AB6"/>
    <w:rsid w:val="69325E7A"/>
    <w:rsid w:val="71014875"/>
    <w:rsid w:val="7BC10381"/>
    <w:rsid w:val="7CEA58C8"/>
    <w:rsid w:val="7DBD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6B514"/>
  <w15:docId w15:val="{9B7497D7-9A93-450B-977F-6A6AD0DB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651A5B"/>
    <w:rPr>
      <w:rFonts w:asciiTheme="minorHAnsi" w:eastAsiaTheme="minorEastAsia" w:hAnsiTheme="minorHAnsi" w:cstheme="minorBid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RBK</dc:creator>
  <cp:lastModifiedBy>Admin</cp:lastModifiedBy>
  <cp:revision>2</cp:revision>
  <dcterms:created xsi:type="dcterms:W3CDTF">2025-01-22T07:29:00Z</dcterms:created>
  <dcterms:modified xsi:type="dcterms:W3CDTF">2026-03-23T08:12:00Z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63B89AC1F0C544DDA2B174BE7C51FAE7_12</vt:lpwstr>
  </property>
</Properties>
</file>