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024DA" w14:textId="070E2FA5" w:rsidR="005C2D42" w:rsidRDefault="003F66EB" w:rsidP="005C2D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Montserrat" w:hAnsiTheme="minorHAnsi" w:cstheme="minorHAnsi"/>
          <w:b/>
          <w:smallCaps/>
          <w:sz w:val="28"/>
          <w:szCs w:val="28"/>
        </w:rPr>
      </w:pPr>
      <w:r>
        <w:rPr>
          <w:rFonts w:asciiTheme="minorHAnsi" w:eastAsia="Montserrat" w:hAnsiTheme="minorHAnsi" w:cstheme="minorHAnsi"/>
          <w:b/>
          <w:noProof/>
          <w:lang w:val="en-IN" w:eastAsia="en-IN" w:bidi="ar-SA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7835093" wp14:editId="6E54C4DF">
            <wp:simplePos x="0" y="0"/>
            <wp:positionH relativeFrom="column">
              <wp:posOffset>5013960</wp:posOffset>
            </wp:positionH>
            <wp:positionV relativeFrom="paragraph">
              <wp:posOffset>0</wp:posOffset>
            </wp:positionV>
            <wp:extent cx="1183005" cy="1226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40311_1311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26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1BFBE" w14:textId="45C48123" w:rsidR="005320A6" w:rsidRPr="003F66EB" w:rsidRDefault="005320A6" w:rsidP="005C2D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Montserrat" w:hAnsiTheme="minorHAnsi" w:cstheme="minorHAnsi"/>
          <w:b/>
          <w:smallCaps/>
          <w:sz w:val="32"/>
          <w:szCs w:val="32"/>
        </w:rPr>
      </w:pPr>
      <w:r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>Anish Raj V</w:t>
      </w:r>
      <w:bookmarkStart w:id="0" w:name="_GoBack"/>
      <w:bookmarkEnd w:id="0"/>
      <w:r w:rsidR="005C2D42"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ab/>
      </w:r>
      <w:r w:rsidR="005C2D42"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ab/>
      </w:r>
      <w:r w:rsidR="005C2D42"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ab/>
      </w:r>
      <w:r w:rsidR="005C2D42"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ab/>
      </w:r>
      <w:r w:rsidR="005C2D42"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ab/>
      </w:r>
      <w:r w:rsidR="005C2D42"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ab/>
      </w:r>
      <w:r w:rsidR="005C2D42"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ab/>
      </w:r>
      <w:r w:rsidR="005C2D42"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ab/>
      </w:r>
      <w:r w:rsidR="005C2D42" w:rsidRPr="003F66EB">
        <w:rPr>
          <w:rFonts w:asciiTheme="minorHAnsi" w:eastAsia="Montserrat" w:hAnsiTheme="minorHAnsi" w:cstheme="minorHAnsi"/>
          <w:b/>
          <w:smallCaps/>
          <w:sz w:val="32"/>
          <w:szCs w:val="32"/>
        </w:rPr>
        <w:tab/>
      </w:r>
    </w:p>
    <w:p w14:paraId="44BF0B50" w14:textId="77777777" w:rsidR="005C2D42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>Phone:</w:t>
      </w:r>
      <w:r w:rsidR="005C2D42">
        <w:rPr>
          <w:rFonts w:asciiTheme="minorHAnsi" w:eastAsia="Montserrat" w:hAnsiTheme="minorHAnsi" w:cstheme="minorHAnsi"/>
          <w:sz w:val="20"/>
          <w:szCs w:val="20"/>
        </w:rPr>
        <w:t xml:space="preserve"> +91 9786096372 </w:t>
      </w:r>
    </w:p>
    <w:p w14:paraId="1AC99AED" w14:textId="4B41CA56" w:rsidR="005C2D42" w:rsidRDefault="0008046D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>
        <w:rPr>
          <w:rFonts w:asciiTheme="minorHAnsi" w:eastAsia="Montserrat" w:hAnsiTheme="minorHAnsi" w:cstheme="minorHAnsi"/>
          <w:sz w:val="20"/>
          <w:szCs w:val="20"/>
        </w:rPr>
        <w:t xml:space="preserve">E-Mail: </w:t>
      </w:r>
      <w:r w:rsidR="003F66EB">
        <w:rPr>
          <w:rFonts w:asciiTheme="minorHAnsi" w:eastAsia="Montserrat" w:hAnsiTheme="minorHAnsi" w:cstheme="minorHAnsi"/>
          <w:sz w:val="20"/>
          <w:szCs w:val="20"/>
        </w:rPr>
        <w:t>anish_raj0425@outlook.com</w:t>
      </w:r>
    </w:p>
    <w:p w14:paraId="09A5A0F6" w14:textId="386F572F" w:rsidR="005320A6" w:rsidRDefault="005C2D42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>
        <w:rPr>
          <w:rFonts w:asciiTheme="minorHAnsi" w:eastAsia="Montserrat" w:hAnsiTheme="minorHAnsi" w:cstheme="minorHAnsi"/>
          <w:sz w:val="20"/>
          <w:szCs w:val="20"/>
        </w:rPr>
        <w:t>Kanyakumari, Tamil Nadu</w:t>
      </w:r>
      <w:r w:rsidR="005320A6" w:rsidRPr="00A94A47">
        <w:rPr>
          <w:rFonts w:asciiTheme="minorHAnsi" w:eastAsia="Montserrat" w:hAnsiTheme="minorHAnsi" w:cstheme="minorHAnsi"/>
          <w:sz w:val="20"/>
          <w:szCs w:val="20"/>
        </w:rPr>
        <w:t>. 629 177</w:t>
      </w:r>
    </w:p>
    <w:p w14:paraId="22708755" w14:textId="77777777" w:rsidR="005C2D42" w:rsidRPr="00A94A47" w:rsidRDefault="005C2D42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321CB50A" w14:textId="77777777" w:rsidR="005320A6" w:rsidRPr="00A94A47" w:rsidRDefault="005320A6" w:rsidP="005320A6">
      <w:pPr>
        <w:pBdr>
          <w:bottom w:val="single" w:sz="4" w:space="1" w:color="000000"/>
        </w:pBd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125A18E7" w14:textId="77777777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559EFB2C" w14:textId="5D97E673" w:rsidR="005320A6" w:rsidRPr="005C2D42" w:rsidRDefault="00FA1EA9" w:rsidP="005320A6">
      <w:pPr>
        <w:pBdr>
          <w:bottom w:val="single" w:sz="4" w:space="1" w:color="000000"/>
        </w:pBdr>
        <w:spacing w:line="276" w:lineRule="auto"/>
        <w:jc w:val="both"/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  <w14:glow w14:rad="0">
            <w14:schemeClr w14:val="tx1"/>
          </w14:glow>
          <w14:shadow w14:blurRad="0" w14:dist="50800" w14:dir="240000" w14:sx="1000" w14:sy="1000" w14:kx="0" w14:ky="0" w14:algn="ctr">
            <w14:srgbClr w14:val="000000"/>
          </w14:shadow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 xml:space="preserve">Dedicated and results-driven </w:t>
      </w:r>
      <w:r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>Executive</w:t>
      </w:r>
      <w:r w:rsidRPr="00FA1EA9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 xml:space="preserve"> with over </w:t>
      </w:r>
      <w:r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>7</w:t>
      </w:r>
      <w:r w:rsidR="0008046D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>+</w:t>
      </w:r>
      <w:r w:rsidRPr="00FA1EA9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 xml:space="preserve"> years of experience in managing fast-paced environments. Possess strong leadership skills, exceptional customer service abilities, and a proven track record of increasing sales and improving operational efficiency. Seeking to leverage my expertise to drive growth and success at</w:t>
      </w:r>
      <w:r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 xml:space="preserve"> KFC</w:t>
      </w:r>
      <w:r w:rsidR="005320A6" w:rsidRPr="00FA1EA9">
        <w:rPr>
          <w:rFonts w:asciiTheme="minorHAnsi" w:hAnsiTheme="minorHAnsi" w:cstheme="minorHAnsi"/>
          <w:color w:val="252525"/>
          <w:sz w:val="20"/>
          <w:szCs w:val="20"/>
          <w:lang w:val="en-IN" w:eastAsia="en-IN" w:bidi="ar-SA"/>
        </w:rPr>
        <w:t>.</w:t>
      </w:r>
    </w:p>
    <w:p w14:paraId="4F16B3B4" w14:textId="77777777" w:rsidR="005320A6" w:rsidRPr="00A94A47" w:rsidRDefault="005320A6" w:rsidP="005320A6">
      <w:pPr>
        <w:pBdr>
          <w:bottom w:val="single" w:sz="4" w:space="1" w:color="000000"/>
        </w:pBdr>
        <w:spacing w:line="276" w:lineRule="auto"/>
        <w:jc w:val="center"/>
        <w:rPr>
          <w:rFonts w:asciiTheme="minorHAnsi" w:eastAsia="Montserrat" w:hAnsiTheme="minorHAnsi" w:cstheme="minorHAnsi"/>
          <w:b/>
          <w:sz w:val="20"/>
          <w:szCs w:val="20"/>
        </w:rPr>
      </w:pPr>
    </w:p>
    <w:p w14:paraId="34F8EFBC" w14:textId="00F210F8" w:rsidR="005320A6" w:rsidRPr="00A94A47" w:rsidRDefault="005320A6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</w:rPr>
      </w:pPr>
      <w:r w:rsidRPr="00A94A47">
        <w:rPr>
          <w:rFonts w:asciiTheme="minorHAnsi" w:eastAsia="Montserrat" w:hAnsiTheme="minorHAnsi" w:cstheme="minorHAnsi"/>
          <w:b/>
        </w:rPr>
        <w:t>PROFESSIONAL EXPERIENCE</w:t>
      </w:r>
    </w:p>
    <w:p w14:paraId="4D11D5FD" w14:textId="77777777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404B2AD2" w14:textId="099A4A8E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Cognizant Technology Solutions India Pvt. Ltd, Chennai                                                                                </w:t>
      </w:r>
      <w:r w:rsidR="00BA4E56">
        <w:rPr>
          <w:rFonts w:asciiTheme="minorHAnsi" w:eastAsia="Montserrat" w:hAnsiTheme="minorHAnsi" w:cstheme="minorHAnsi"/>
          <w:sz w:val="20"/>
          <w:szCs w:val="20"/>
        </w:rPr>
        <w:t xml:space="preserve">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July 2021 – </w:t>
      </w:r>
      <w:r w:rsidR="00FA1EA9">
        <w:rPr>
          <w:rFonts w:asciiTheme="minorHAnsi" w:eastAsia="Montserrat" w:hAnsiTheme="minorHAnsi" w:cstheme="minorHAnsi"/>
          <w:sz w:val="20"/>
          <w:szCs w:val="20"/>
        </w:rPr>
        <w:t>Feb 2024</w:t>
      </w:r>
    </w:p>
    <w:p w14:paraId="1EB680F3" w14:textId="77777777" w:rsidR="005320A6" w:rsidRPr="00A94A47" w:rsidRDefault="005320A6" w:rsidP="005320A6">
      <w:pPr>
        <w:tabs>
          <w:tab w:val="right" w:pos="10512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>Senior Process Executive</w:t>
      </w:r>
    </w:p>
    <w:p w14:paraId="309F6414" w14:textId="77777777" w:rsidR="00FA1EA9" w:rsidRDefault="005320A6" w:rsidP="005320A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5320A6">
        <w:rPr>
          <w:rFonts w:asciiTheme="minorHAnsi" w:hAnsiTheme="minorHAnsi" w:cstheme="minorHAnsi"/>
          <w:color w:val="252525"/>
          <w:sz w:val="20"/>
          <w:szCs w:val="20"/>
        </w:rPr>
        <w:t xml:space="preserve">Led a team of </w:t>
      </w:r>
      <w:r>
        <w:rPr>
          <w:rFonts w:asciiTheme="minorHAnsi" w:hAnsiTheme="minorHAnsi" w:cstheme="minorHAnsi"/>
          <w:color w:val="252525"/>
          <w:sz w:val="20"/>
          <w:szCs w:val="20"/>
        </w:rPr>
        <w:t>32</w:t>
      </w:r>
      <w:r w:rsidRPr="005320A6">
        <w:rPr>
          <w:rFonts w:asciiTheme="minorHAnsi" w:hAnsiTheme="minorHAnsi" w:cstheme="minorHAnsi"/>
          <w:color w:val="252525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52525"/>
          <w:sz w:val="20"/>
          <w:szCs w:val="20"/>
        </w:rPr>
        <w:t>users</w:t>
      </w:r>
      <w:r w:rsidRPr="005320A6">
        <w:rPr>
          <w:rFonts w:asciiTheme="minorHAnsi" w:hAnsiTheme="minorHAnsi" w:cstheme="minorHAnsi"/>
          <w:color w:val="252525"/>
          <w:sz w:val="20"/>
          <w:szCs w:val="20"/>
        </w:rPr>
        <w:t xml:space="preserve"> in daily operations, ensuring seamless workflow and achievement.</w:t>
      </w:r>
      <w:r>
        <w:rPr>
          <w:rFonts w:asciiTheme="minorHAnsi" w:hAnsiTheme="minorHAnsi" w:cstheme="minorHAnsi"/>
          <w:color w:val="252525"/>
          <w:sz w:val="20"/>
          <w:szCs w:val="20"/>
        </w:rPr>
        <w:t xml:space="preserve"> </w:t>
      </w:r>
    </w:p>
    <w:p w14:paraId="5A7DA8C4" w14:textId="54931733" w:rsidR="005320A6" w:rsidRPr="005320A6" w:rsidRDefault="00FA1EA9" w:rsidP="00FA1EA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Oversee all aspects of operations, including staffing, training, inventory management, and customer service.</w:t>
      </w:r>
    </w:p>
    <w:p w14:paraId="21C053C7" w14:textId="77777777" w:rsidR="005320A6" w:rsidRPr="00A94A47" w:rsidRDefault="005320A6" w:rsidP="005320A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Maintaining personal, team, and process data with the help of Microsoft Excel and performing daily checks and reports.</w:t>
      </w:r>
    </w:p>
    <w:p w14:paraId="4BAA21F5" w14:textId="580E4A3C" w:rsidR="005320A6" w:rsidRDefault="00FA1EA9" w:rsidP="00FA1EA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Conduct regular performance evaluations and provide coaching and feedback to team members to improve product</w:t>
      </w:r>
      <w:r>
        <w:rPr>
          <w:rFonts w:asciiTheme="minorHAnsi" w:hAnsiTheme="minorHAnsi" w:cstheme="minorHAnsi"/>
          <w:color w:val="252525"/>
          <w:sz w:val="20"/>
          <w:szCs w:val="20"/>
        </w:rPr>
        <w:t>ivity and customer satisfaction</w:t>
      </w:r>
      <w:r w:rsidR="005320A6" w:rsidRPr="005320A6">
        <w:rPr>
          <w:rFonts w:asciiTheme="minorHAnsi" w:hAnsiTheme="minorHAnsi" w:cstheme="minorHAnsi"/>
          <w:color w:val="252525"/>
          <w:sz w:val="20"/>
          <w:szCs w:val="20"/>
        </w:rPr>
        <w:t>.</w:t>
      </w:r>
    </w:p>
    <w:p w14:paraId="34C5262D" w14:textId="047290FE" w:rsidR="005320A6" w:rsidRPr="00A94A47" w:rsidRDefault="00FA1EA9" w:rsidP="00FA1EA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Ensure compliance with company policies, procedures, and safety standards</w:t>
      </w:r>
      <w:r w:rsidR="005320A6" w:rsidRPr="00A94A47">
        <w:rPr>
          <w:rFonts w:asciiTheme="minorHAnsi" w:hAnsiTheme="minorHAnsi" w:cstheme="minorHAnsi"/>
          <w:color w:val="252525"/>
          <w:sz w:val="20"/>
          <w:szCs w:val="20"/>
        </w:rPr>
        <w:t xml:space="preserve">. </w:t>
      </w:r>
    </w:p>
    <w:p w14:paraId="1B606957" w14:textId="3A3106A3" w:rsidR="005320A6" w:rsidRDefault="005320A6" w:rsidP="005320A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Allocate the work daily to the team members, and make sure the work is completed per the goals as planned.</w:t>
      </w:r>
    </w:p>
    <w:p w14:paraId="05D8750F" w14:textId="1AA0D1F5" w:rsidR="00FA1EA9" w:rsidRDefault="00FA1EA9" w:rsidP="00FA1EA9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Collaborate with cross-functional teams to implement new programs and initiatives aimed at improving operational efficiency and experience</w:t>
      </w:r>
      <w:r w:rsidR="0008046D">
        <w:rPr>
          <w:rFonts w:asciiTheme="minorHAnsi" w:hAnsiTheme="minorHAnsi" w:cstheme="minorHAnsi"/>
          <w:color w:val="252525"/>
          <w:sz w:val="20"/>
          <w:szCs w:val="20"/>
        </w:rPr>
        <w:t>.</w:t>
      </w:r>
    </w:p>
    <w:p w14:paraId="26A35E9A" w14:textId="65D0D792" w:rsidR="0008046D" w:rsidRPr="005320A6" w:rsidRDefault="0008046D" w:rsidP="0008046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08046D">
        <w:rPr>
          <w:rFonts w:asciiTheme="minorHAnsi" w:hAnsiTheme="minorHAnsi" w:cstheme="minorHAnsi"/>
          <w:color w:val="252525"/>
          <w:sz w:val="20"/>
          <w:szCs w:val="20"/>
        </w:rPr>
        <w:t>Monitored key performance metrics and implemented corrective actions as needed to achieve business goals</w:t>
      </w:r>
    </w:p>
    <w:p w14:paraId="5CB5F9FB" w14:textId="77777777" w:rsidR="005320A6" w:rsidRPr="00A94A47" w:rsidRDefault="005320A6" w:rsidP="005320A6">
      <w:pPr>
        <w:tabs>
          <w:tab w:val="right" w:pos="10512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proofErr w:type="spellStart"/>
      <w:r w:rsidRPr="00A94A47">
        <w:rPr>
          <w:rFonts w:asciiTheme="minorHAnsi" w:eastAsia="Montserrat" w:hAnsiTheme="minorHAnsi" w:cstheme="minorHAnsi"/>
          <w:sz w:val="20"/>
          <w:szCs w:val="20"/>
        </w:rPr>
        <w:t>Guidehouse</w:t>
      </w:r>
      <w:proofErr w:type="spellEnd"/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(Navigant) India Pvt. Ltd, Trivandrum                                                                                           Oct 2018 – July 2021</w:t>
      </w:r>
    </w:p>
    <w:p w14:paraId="4C44080C" w14:textId="73B7B311" w:rsidR="005320A6" w:rsidRPr="00A94A47" w:rsidRDefault="005320A6" w:rsidP="005320A6">
      <w:pPr>
        <w:tabs>
          <w:tab w:val="right" w:pos="10512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>Senior Associate</w:t>
      </w:r>
    </w:p>
    <w:p w14:paraId="68F5837B" w14:textId="643CC484" w:rsidR="005320A6" w:rsidRPr="00A94A47" w:rsidRDefault="005320A6" w:rsidP="005320A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 xml:space="preserve">Performing follow-up activity on outstanding </w:t>
      </w:r>
      <w:r w:rsidR="00FA1EA9">
        <w:rPr>
          <w:rFonts w:asciiTheme="minorHAnsi" w:hAnsiTheme="minorHAnsi" w:cstheme="minorHAnsi"/>
          <w:color w:val="252525"/>
          <w:sz w:val="20"/>
          <w:szCs w:val="20"/>
        </w:rPr>
        <w:t>accounts</w:t>
      </w:r>
      <w:r w:rsidRPr="00A94A47">
        <w:rPr>
          <w:rFonts w:asciiTheme="minorHAnsi" w:hAnsiTheme="minorHAnsi" w:cstheme="minorHAnsi"/>
          <w:color w:val="252525"/>
          <w:sz w:val="20"/>
          <w:szCs w:val="20"/>
        </w:rPr>
        <w:t>.</w:t>
      </w:r>
    </w:p>
    <w:p w14:paraId="2DC1FEB2" w14:textId="47A587E4" w:rsidR="005320A6" w:rsidRPr="00A94A47" w:rsidRDefault="00FA1EA9" w:rsidP="00FA1EA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 xml:space="preserve">Resolved </w:t>
      </w:r>
      <w:r>
        <w:rPr>
          <w:rFonts w:asciiTheme="minorHAnsi" w:hAnsiTheme="minorHAnsi" w:cstheme="minorHAnsi"/>
          <w:color w:val="252525"/>
          <w:sz w:val="20"/>
          <w:szCs w:val="20"/>
        </w:rPr>
        <w:t>pending accounts</w:t>
      </w:r>
      <w:r w:rsidRPr="00FA1EA9">
        <w:rPr>
          <w:rFonts w:asciiTheme="minorHAnsi" w:hAnsiTheme="minorHAnsi" w:cstheme="minorHAnsi"/>
          <w:color w:val="252525"/>
          <w:sz w:val="20"/>
          <w:szCs w:val="20"/>
        </w:rPr>
        <w:t xml:space="preserve"> and inquiries in a</w:t>
      </w:r>
      <w:r>
        <w:rPr>
          <w:rFonts w:asciiTheme="minorHAnsi" w:hAnsiTheme="minorHAnsi" w:cstheme="minorHAnsi"/>
          <w:color w:val="252525"/>
          <w:sz w:val="20"/>
          <w:szCs w:val="20"/>
        </w:rPr>
        <w:t xml:space="preserve"> timely and professional manner</w:t>
      </w:r>
      <w:r w:rsidR="005320A6" w:rsidRPr="00A94A47">
        <w:rPr>
          <w:rFonts w:asciiTheme="minorHAnsi" w:hAnsiTheme="minorHAnsi" w:cstheme="minorHAnsi"/>
          <w:color w:val="252525"/>
          <w:sz w:val="20"/>
          <w:szCs w:val="20"/>
        </w:rPr>
        <w:t>.</w:t>
      </w:r>
    </w:p>
    <w:p w14:paraId="0654B38E" w14:textId="5AFD07CD" w:rsidR="005320A6" w:rsidRDefault="005320A6" w:rsidP="005320A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Processed payments, reconciled accounts, and meticulously analyzed credit accounts for accurate process.</w:t>
      </w:r>
    </w:p>
    <w:p w14:paraId="7A790D99" w14:textId="382130F2" w:rsidR="005320A6" w:rsidRDefault="005320A6" w:rsidP="005320A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>
        <w:rPr>
          <w:rFonts w:asciiTheme="minorHAnsi" w:hAnsiTheme="minorHAnsi" w:cstheme="minorHAnsi"/>
          <w:color w:val="252525"/>
          <w:sz w:val="20"/>
          <w:szCs w:val="20"/>
        </w:rPr>
        <w:t>Provided floor support and necessary training for the new joiners.</w:t>
      </w:r>
    </w:p>
    <w:p w14:paraId="6C5F75D9" w14:textId="17EAF4E7" w:rsidR="00FA1EA9" w:rsidRDefault="00FA1EA9" w:rsidP="00FA1EA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FA1EA9">
        <w:rPr>
          <w:rFonts w:asciiTheme="minorHAnsi" w:hAnsiTheme="minorHAnsi" w:cstheme="minorHAnsi"/>
          <w:color w:val="252525"/>
          <w:sz w:val="20"/>
          <w:szCs w:val="20"/>
        </w:rPr>
        <w:t>Conducted regular audits to ensure compliance with safety and standards.</w:t>
      </w:r>
    </w:p>
    <w:p w14:paraId="2BC1F4DF" w14:textId="0146DFBB" w:rsidR="0008046D" w:rsidRPr="00A94A47" w:rsidRDefault="0008046D" w:rsidP="0008046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08046D">
        <w:rPr>
          <w:rFonts w:asciiTheme="minorHAnsi" w:hAnsiTheme="minorHAnsi" w:cstheme="minorHAnsi"/>
          <w:color w:val="252525"/>
          <w:sz w:val="20"/>
          <w:szCs w:val="20"/>
        </w:rPr>
        <w:t>Collaborated with cross-functional teams to implement process improvements and enhance operational efficiency.</w:t>
      </w:r>
    </w:p>
    <w:p w14:paraId="05A8AE9A" w14:textId="5D91BC89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proofErr w:type="spellStart"/>
      <w:r w:rsidRPr="00A94A47">
        <w:rPr>
          <w:rFonts w:asciiTheme="minorHAnsi" w:eastAsia="Montserrat" w:hAnsiTheme="minorHAnsi" w:cstheme="minorHAnsi"/>
          <w:sz w:val="20"/>
          <w:szCs w:val="20"/>
        </w:rPr>
        <w:t>Marakesh</w:t>
      </w:r>
      <w:proofErr w:type="spellEnd"/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Trader, Sharjah                                                               </w:t>
      </w:r>
      <w:r w:rsidR="00BA4E56">
        <w:rPr>
          <w:rFonts w:asciiTheme="minorHAnsi" w:eastAsia="Montserrat" w:hAnsiTheme="minorHAnsi" w:cstheme="minorHAnsi"/>
          <w:smallCaps/>
          <w:sz w:val="20"/>
          <w:szCs w:val="20"/>
        </w:rPr>
        <w:t xml:space="preserve">                                                                                    </w:t>
      </w:r>
      <w:r w:rsidRPr="00A94A47">
        <w:rPr>
          <w:rFonts w:asciiTheme="minorHAnsi" w:eastAsia="Montserrat" w:hAnsiTheme="minorHAnsi" w:cstheme="minorHAnsi"/>
          <w:smallCaps/>
          <w:sz w:val="20"/>
          <w:szCs w:val="20"/>
        </w:rPr>
        <w:t xml:space="preserve">  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>Sept 2016 – Aug 2018</w:t>
      </w:r>
    </w:p>
    <w:p w14:paraId="333F0524" w14:textId="77777777" w:rsidR="005320A6" w:rsidRPr="00A94A47" w:rsidRDefault="005320A6" w:rsidP="005320A6">
      <w:pPr>
        <w:tabs>
          <w:tab w:val="right" w:pos="10512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>Admin Officer</w:t>
      </w:r>
    </w:p>
    <w:p w14:paraId="13B4FC97" w14:textId="77777777" w:rsidR="005320A6" w:rsidRPr="00A94A47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Assuring office procedures and systems operate efficiently.</w:t>
      </w:r>
    </w:p>
    <w:p w14:paraId="214ADD69" w14:textId="77777777" w:rsidR="005320A6" w:rsidRPr="00A94A47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Organize a filing system for important and confidential company documents.</w:t>
      </w:r>
    </w:p>
    <w:p w14:paraId="501CD398" w14:textId="66F1DFA0" w:rsidR="005320A6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5320A6">
        <w:rPr>
          <w:rFonts w:asciiTheme="minorHAnsi" w:hAnsiTheme="minorHAnsi" w:cstheme="minorHAnsi"/>
          <w:color w:val="252525"/>
          <w:sz w:val="20"/>
          <w:szCs w:val="20"/>
        </w:rPr>
        <w:t>Implemented inventory control measures, resulting in a reduction in discrepancies.</w:t>
      </w:r>
    </w:p>
    <w:p w14:paraId="36AEA50C" w14:textId="07FDAC24" w:rsidR="005320A6" w:rsidRPr="00A94A47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5320A6">
        <w:rPr>
          <w:rFonts w:asciiTheme="minorHAnsi" w:hAnsiTheme="minorHAnsi" w:cstheme="minorHAnsi"/>
          <w:color w:val="252525"/>
          <w:sz w:val="20"/>
          <w:szCs w:val="20"/>
        </w:rPr>
        <w:t>Oversaw daily warehouse operations, leading a team to achieve performance targets.</w:t>
      </w:r>
    </w:p>
    <w:p w14:paraId="7CEE4EDF" w14:textId="77777777" w:rsidR="005320A6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A94A47">
        <w:rPr>
          <w:rFonts w:asciiTheme="minorHAnsi" w:hAnsiTheme="minorHAnsi" w:cstheme="minorHAnsi"/>
          <w:color w:val="252525"/>
          <w:sz w:val="20"/>
          <w:szCs w:val="20"/>
        </w:rPr>
        <w:t>Coordinated with outside vendors to ensure timely deliveries of important research materials.</w:t>
      </w:r>
    </w:p>
    <w:p w14:paraId="035E5266" w14:textId="1701CA93" w:rsidR="005320A6" w:rsidRDefault="005320A6" w:rsidP="005320A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5320A6">
        <w:rPr>
          <w:rFonts w:asciiTheme="minorHAnsi" w:hAnsiTheme="minorHAnsi" w:cstheme="minorHAnsi"/>
          <w:color w:val="252525"/>
          <w:sz w:val="20"/>
          <w:szCs w:val="20"/>
        </w:rPr>
        <w:t>Conducted regular team training sessions to enhance efficiency and safety protocols.</w:t>
      </w:r>
    </w:p>
    <w:p w14:paraId="3AC52160" w14:textId="37BA716B" w:rsidR="0008046D" w:rsidRDefault="0008046D" w:rsidP="0008046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252525"/>
          <w:sz w:val="20"/>
          <w:szCs w:val="20"/>
        </w:rPr>
      </w:pPr>
      <w:r w:rsidRPr="0008046D">
        <w:rPr>
          <w:rFonts w:asciiTheme="minorHAnsi" w:hAnsiTheme="minorHAnsi" w:cstheme="minorHAnsi"/>
          <w:color w:val="252525"/>
          <w:sz w:val="20"/>
          <w:szCs w:val="20"/>
        </w:rPr>
        <w:t>Ensured compliance with company policies, procedures, and safety regulations to maintain a safe and clean work environment.</w:t>
      </w:r>
    </w:p>
    <w:p w14:paraId="380A1860" w14:textId="77777777" w:rsidR="005C2D42" w:rsidRDefault="005C2D42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  <w:b/>
        </w:rPr>
      </w:pPr>
    </w:p>
    <w:p w14:paraId="5AB6A0DC" w14:textId="77777777" w:rsidR="005C2D42" w:rsidRDefault="005C2D42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  <w:b/>
        </w:rPr>
      </w:pPr>
    </w:p>
    <w:p w14:paraId="1C3F92AF" w14:textId="4DEB0702" w:rsidR="003F66EB" w:rsidRDefault="003F66EB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  <w:b/>
        </w:rPr>
      </w:pPr>
    </w:p>
    <w:p w14:paraId="2E9E7AA6" w14:textId="77777777" w:rsidR="005C2D42" w:rsidRDefault="005C2D42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  <w:b/>
        </w:rPr>
      </w:pPr>
    </w:p>
    <w:p w14:paraId="5013F0B6" w14:textId="77777777" w:rsidR="003F66EB" w:rsidRDefault="003F66EB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  <w:b/>
        </w:rPr>
      </w:pPr>
    </w:p>
    <w:p w14:paraId="1C79102A" w14:textId="62B8369C" w:rsidR="000C527F" w:rsidRPr="00A94A47" w:rsidRDefault="000C527F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</w:rPr>
      </w:pPr>
      <w:r w:rsidRPr="00A94A47">
        <w:rPr>
          <w:rFonts w:asciiTheme="minorHAnsi" w:eastAsia="Montserrat" w:hAnsiTheme="minorHAnsi" w:cstheme="minorHAnsi"/>
          <w:b/>
        </w:rPr>
        <w:t>SKILLS</w:t>
      </w:r>
    </w:p>
    <w:p w14:paraId="6B6DE642" w14:textId="79A73A6C" w:rsidR="000C527F" w:rsidRPr="00A94A47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72276B5C" w14:textId="79DEA86F" w:rsidR="000C527F" w:rsidRPr="00A94A47" w:rsidRDefault="000C527F" w:rsidP="000C527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  <w:sectPr w:rsidR="000C527F" w:rsidRPr="00A94A47" w:rsidSect="000C52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52C049" w14:textId="1F25A643" w:rsidR="0008046D" w:rsidRPr="00F74D29" w:rsidRDefault="000C527F" w:rsidP="00F74D29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>Team Leadership: Proven ability to lead and motivate teams to achieve goals.</w:t>
      </w:r>
    </w:p>
    <w:p w14:paraId="79F2C3FD" w14:textId="04B532F3" w:rsidR="000C527F" w:rsidRPr="000C527F" w:rsidRDefault="000C527F" w:rsidP="00BA4E56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>Inventory Management: Proven track record of implementing effective inventory control measures.</w:t>
      </w:r>
    </w:p>
    <w:p w14:paraId="023A4326" w14:textId="0ADDEFAD" w:rsidR="000C527F" w:rsidRPr="000C527F" w:rsidRDefault="000C527F" w:rsidP="00BA4E56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 xml:space="preserve">Process Optimization: Streamlined </w:t>
      </w:r>
      <w:r w:rsidR="0008046D">
        <w:rPr>
          <w:rFonts w:asciiTheme="minorHAnsi" w:eastAsia="Montserrat" w:hAnsiTheme="minorHAnsi" w:cstheme="minorHAnsi"/>
          <w:sz w:val="20"/>
          <w:szCs w:val="20"/>
        </w:rPr>
        <w:t>store</w:t>
      </w:r>
      <w:r w:rsidRPr="000C527F">
        <w:rPr>
          <w:rFonts w:asciiTheme="minorHAnsi" w:eastAsia="Montserrat" w:hAnsiTheme="minorHAnsi" w:cstheme="minorHAnsi"/>
          <w:sz w:val="20"/>
          <w:szCs w:val="20"/>
        </w:rPr>
        <w:t xml:space="preserve"> processes, resulting in increased efficiency.</w:t>
      </w:r>
    </w:p>
    <w:p w14:paraId="6A72F96B" w14:textId="77777777" w:rsidR="000C527F" w:rsidRPr="000C527F" w:rsidRDefault="000C527F" w:rsidP="00BA4E56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>Safety Compliance: Ensured adherence to safety standards and implemented safety training programs.</w:t>
      </w:r>
    </w:p>
    <w:p w14:paraId="7C6F05B9" w14:textId="6770A90F" w:rsidR="000C527F" w:rsidRDefault="000C527F" w:rsidP="00BA4E56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0C527F">
        <w:rPr>
          <w:rFonts w:asciiTheme="minorHAnsi" w:eastAsia="Montserrat" w:hAnsiTheme="minorHAnsi" w:cstheme="minorHAnsi"/>
          <w:sz w:val="20"/>
          <w:szCs w:val="20"/>
        </w:rPr>
        <w:t>Problem-Solving: Problem-Solving: Demonstrated ability to analyze challenges and implement effective solutions.</w:t>
      </w:r>
    </w:p>
    <w:p w14:paraId="1AADBD7E" w14:textId="39F70055" w:rsidR="0008046D" w:rsidRPr="003F66EB" w:rsidRDefault="0008046D" w:rsidP="0062075C">
      <w:pPr>
        <w:pStyle w:val="ListParagraph"/>
        <w:numPr>
          <w:ilvl w:val="0"/>
          <w:numId w:val="6"/>
        </w:numPr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F66EB">
        <w:rPr>
          <w:rFonts w:asciiTheme="minorHAnsi" w:eastAsia="Montserrat" w:hAnsiTheme="minorHAnsi" w:cstheme="minorHAnsi"/>
          <w:sz w:val="20"/>
          <w:szCs w:val="20"/>
        </w:rPr>
        <w:t>Customer Relations: Customer-focused with a commitment to delivering exceptional service</w:t>
      </w:r>
      <w:r w:rsidR="00F74D29" w:rsidRPr="003F66EB">
        <w:rPr>
          <w:rFonts w:asciiTheme="minorHAnsi" w:eastAsia="Montserrat" w:hAnsiTheme="minorHAnsi" w:cstheme="minorHAnsi"/>
          <w:sz w:val="20"/>
          <w:szCs w:val="20"/>
        </w:rPr>
        <w:t xml:space="preserve"> with excellent communication and interpersonal skills</w:t>
      </w:r>
      <w:r w:rsidR="003F66EB" w:rsidRPr="003F66EB">
        <w:rPr>
          <w:rFonts w:asciiTheme="minorHAnsi" w:eastAsia="Montserrat" w:hAnsiTheme="minorHAnsi" w:cstheme="minorHAnsi"/>
          <w:sz w:val="20"/>
          <w:szCs w:val="20"/>
        </w:rPr>
        <w:t>.</w:t>
      </w:r>
    </w:p>
    <w:p w14:paraId="172120E7" w14:textId="72AA0C88" w:rsidR="0008046D" w:rsidRDefault="005320A6" w:rsidP="003F66EB">
      <w:pPr>
        <w:pBdr>
          <w:bottom w:val="single" w:sz="4" w:space="1" w:color="000000"/>
        </w:pBdr>
        <w:spacing w:line="276" w:lineRule="auto"/>
        <w:ind w:firstLine="720"/>
        <w:rPr>
          <w:rFonts w:asciiTheme="minorHAnsi" w:eastAsia="Montserrat" w:hAnsiTheme="minorHAnsi" w:cstheme="minorHAnsi"/>
          <w:b/>
        </w:rPr>
      </w:pPr>
      <w:r>
        <w:rPr>
          <w:rFonts w:asciiTheme="minorHAnsi" w:eastAsia="Montserrat" w:hAnsiTheme="minorHAnsi" w:cstheme="minorHAnsi"/>
          <w:b/>
        </w:rPr>
        <w:t xml:space="preserve">                            </w:t>
      </w:r>
      <w:r w:rsidR="003F66EB">
        <w:rPr>
          <w:rFonts w:asciiTheme="minorHAnsi" w:eastAsia="Montserrat" w:hAnsiTheme="minorHAnsi" w:cstheme="minorHAnsi"/>
          <w:b/>
        </w:rPr>
        <w:t xml:space="preserve">                          </w:t>
      </w:r>
      <w:r w:rsidR="004503FE">
        <w:rPr>
          <w:rFonts w:asciiTheme="minorHAnsi" w:eastAsia="Montserrat" w:hAnsiTheme="minorHAnsi" w:cstheme="minorHAnsi"/>
          <w:b/>
        </w:rPr>
        <w:t xml:space="preserve">                                                                  </w:t>
      </w:r>
    </w:p>
    <w:p w14:paraId="4E7365AC" w14:textId="77777777" w:rsidR="0008046D" w:rsidRDefault="0008046D" w:rsidP="005320A6">
      <w:pPr>
        <w:pBdr>
          <w:bottom w:val="single" w:sz="4" w:space="1" w:color="000000"/>
        </w:pBdr>
        <w:spacing w:line="276" w:lineRule="auto"/>
        <w:ind w:firstLine="720"/>
        <w:rPr>
          <w:rFonts w:asciiTheme="minorHAnsi" w:eastAsia="Montserrat" w:hAnsiTheme="minorHAnsi" w:cstheme="minorHAnsi"/>
          <w:b/>
        </w:rPr>
      </w:pPr>
    </w:p>
    <w:p w14:paraId="0F042D9E" w14:textId="02B15024" w:rsidR="005320A6" w:rsidRPr="00A94A47" w:rsidRDefault="005320A6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</w:rPr>
      </w:pPr>
      <w:r w:rsidRPr="00A94A47">
        <w:rPr>
          <w:rFonts w:asciiTheme="minorHAnsi" w:eastAsia="Montserrat" w:hAnsiTheme="minorHAnsi" w:cstheme="minorHAnsi"/>
          <w:b/>
        </w:rPr>
        <w:t>EDUCATION</w:t>
      </w:r>
    </w:p>
    <w:p w14:paraId="2E56C830" w14:textId="77777777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1DF9920C" w14:textId="414BECBD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College: </w:t>
      </w:r>
      <w:proofErr w:type="spellStart"/>
      <w:r>
        <w:rPr>
          <w:rFonts w:asciiTheme="minorHAnsi" w:eastAsia="Montserrat" w:hAnsiTheme="minorHAnsi" w:cstheme="minorHAnsi"/>
          <w:sz w:val="20"/>
          <w:szCs w:val="20"/>
        </w:rPr>
        <w:t>Annamalai</w:t>
      </w:r>
      <w:proofErr w:type="spellEnd"/>
      <w:r>
        <w:rPr>
          <w:rFonts w:asciiTheme="minorHAnsi" w:eastAsia="Montserrat" w:hAnsiTheme="minorHAnsi" w:cstheme="minorHAnsi"/>
          <w:sz w:val="20"/>
          <w:szCs w:val="20"/>
        </w:rPr>
        <w:t xml:space="preserve"> University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</w:t>
      </w:r>
      <w:r w:rsidR="00BA4E56">
        <w:rPr>
          <w:rFonts w:asciiTheme="minorHAnsi" w:eastAsia="Montserrat" w:hAnsiTheme="minorHAnsi" w:cstheme="minorHAnsi"/>
          <w:sz w:val="20"/>
          <w:szCs w:val="20"/>
        </w:rPr>
        <w:t xml:space="preserve">           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</w:t>
      </w:r>
      <w:r w:rsidR="000C527F">
        <w:rPr>
          <w:rFonts w:asciiTheme="minorHAnsi" w:eastAsia="Montserrat" w:hAnsiTheme="minorHAnsi" w:cstheme="minorHAnsi"/>
          <w:sz w:val="20"/>
          <w:szCs w:val="20"/>
        </w:rPr>
        <w:t xml:space="preserve">          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                                                                                      </w:t>
      </w:r>
      <w:r w:rsidRPr="00A94A47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</w:t>
      </w:r>
      <w:r w:rsidR="000C527F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 </w:t>
      </w:r>
      <w:r w:rsidR="00BA4E56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>201</w:t>
      </w:r>
      <w:r w:rsidR="000C527F">
        <w:rPr>
          <w:rFonts w:asciiTheme="minorHAnsi" w:eastAsia="Montserrat" w:hAnsiTheme="minorHAnsi" w:cstheme="minorHAnsi"/>
          <w:sz w:val="20"/>
          <w:szCs w:val="20"/>
        </w:rPr>
        <w:t>8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- 20</w:t>
      </w:r>
      <w:r w:rsidR="000C527F">
        <w:rPr>
          <w:rFonts w:asciiTheme="minorHAnsi" w:eastAsia="Montserrat" w:hAnsiTheme="minorHAnsi" w:cstheme="minorHAnsi"/>
          <w:sz w:val="20"/>
          <w:szCs w:val="20"/>
        </w:rPr>
        <w:t>20</w:t>
      </w:r>
    </w:p>
    <w:p w14:paraId="0A64A470" w14:textId="6938AD3E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         </w:t>
      </w:r>
      <w:r>
        <w:rPr>
          <w:rFonts w:asciiTheme="minorHAnsi" w:eastAsia="Montserrat" w:hAnsiTheme="minorHAnsi" w:cstheme="minorHAnsi"/>
          <w:sz w:val="20"/>
          <w:szCs w:val="20"/>
        </w:rPr>
        <w:t>Master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of Business Administration, 6</w:t>
      </w:r>
      <w:r w:rsidR="000C527F">
        <w:rPr>
          <w:rFonts w:asciiTheme="minorHAnsi" w:eastAsia="Montserrat" w:hAnsiTheme="minorHAnsi" w:cstheme="minorHAnsi"/>
          <w:sz w:val="20"/>
          <w:szCs w:val="20"/>
        </w:rPr>
        <w:t>3</w:t>
      </w:r>
      <w:r w:rsidRPr="00A94A47">
        <w:rPr>
          <w:rFonts w:asciiTheme="minorHAnsi" w:eastAsia="Montserrat" w:hAnsiTheme="minorHAnsi" w:cstheme="minorHAnsi"/>
          <w:sz w:val="20"/>
          <w:szCs w:val="20"/>
        </w:rPr>
        <w:t>.</w:t>
      </w:r>
      <w:r w:rsidR="000C527F">
        <w:rPr>
          <w:rFonts w:asciiTheme="minorHAnsi" w:eastAsia="Montserrat" w:hAnsiTheme="minorHAnsi" w:cstheme="minorHAnsi"/>
          <w:sz w:val="20"/>
          <w:szCs w:val="20"/>
        </w:rPr>
        <w:t>2</w:t>
      </w:r>
      <w:r w:rsidRPr="00A94A47">
        <w:rPr>
          <w:rFonts w:asciiTheme="minorHAnsi" w:eastAsia="Montserrat" w:hAnsiTheme="minorHAnsi" w:cstheme="minorHAnsi"/>
          <w:sz w:val="20"/>
          <w:szCs w:val="20"/>
        </w:rPr>
        <w:t>%</w:t>
      </w:r>
    </w:p>
    <w:p w14:paraId="673A6BB1" w14:textId="77777777" w:rsidR="0008046D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>
        <w:rPr>
          <w:rFonts w:asciiTheme="minorHAnsi" w:eastAsia="Montserrat" w:hAnsiTheme="minorHAnsi" w:cstheme="minorHAnsi"/>
          <w:sz w:val="20"/>
          <w:szCs w:val="20"/>
        </w:rPr>
        <w:t xml:space="preserve">              </w:t>
      </w:r>
    </w:p>
    <w:p w14:paraId="524A9F58" w14:textId="4580144F" w:rsidR="005320A6" w:rsidRPr="00A94A47" w:rsidRDefault="0008046D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>
        <w:rPr>
          <w:rFonts w:asciiTheme="minorHAnsi" w:eastAsia="Montserrat" w:hAnsiTheme="minorHAnsi" w:cstheme="minorHAnsi"/>
          <w:sz w:val="20"/>
          <w:szCs w:val="20"/>
        </w:rPr>
        <w:t xml:space="preserve">               </w:t>
      </w:r>
      <w:r w:rsidR="005320A6" w:rsidRPr="00A94A47">
        <w:rPr>
          <w:rFonts w:asciiTheme="minorHAnsi" w:eastAsia="Montserrat" w:hAnsiTheme="minorHAnsi" w:cstheme="minorHAnsi"/>
          <w:sz w:val="20"/>
          <w:szCs w:val="20"/>
        </w:rPr>
        <w:t xml:space="preserve">St. John’s College of Arts &amp; Science                                                                                                        </w:t>
      </w:r>
      <w:r w:rsidR="005320A6" w:rsidRPr="00A94A47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</w:t>
      </w:r>
      <w:r w:rsidR="005320A6" w:rsidRPr="00A94A47">
        <w:rPr>
          <w:rFonts w:asciiTheme="minorHAnsi" w:eastAsia="Montserrat" w:hAnsiTheme="minorHAnsi" w:cstheme="minorHAnsi"/>
          <w:sz w:val="20"/>
          <w:szCs w:val="20"/>
        </w:rPr>
        <w:t>2013 - 2016</w:t>
      </w:r>
    </w:p>
    <w:p w14:paraId="13CFDEDE" w14:textId="77777777" w:rsidR="005320A6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         Bachelor of Business Administration, 60.1%</w:t>
      </w:r>
    </w:p>
    <w:p w14:paraId="71DB4B64" w14:textId="77777777" w:rsidR="00F74D29" w:rsidRDefault="00F74D29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74C23F59" w14:textId="6A25555A" w:rsidR="00352D65" w:rsidRPr="00A94A47" w:rsidRDefault="005320A6" w:rsidP="005320A6">
      <w:pPr>
        <w:tabs>
          <w:tab w:val="left" w:pos="1134"/>
          <w:tab w:val="right" w:pos="10800"/>
        </w:tabs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School:  SDA Matric. Hr. Sec. School.                                                                                                                  </w:t>
      </w:r>
      <w:r w:rsidRPr="00A94A47">
        <w:rPr>
          <w:rFonts w:asciiTheme="minorHAnsi" w:eastAsia="Montserrat" w:hAnsiTheme="minorHAnsi" w:cstheme="minorHAnsi"/>
          <w:b/>
          <w:smallCaps/>
          <w:sz w:val="20"/>
          <w:szCs w:val="20"/>
        </w:rPr>
        <w:t xml:space="preserve">      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2011 </w:t>
      </w:r>
      <w:r w:rsidR="00352D65">
        <w:rPr>
          <w:rFonts w:asciiTheme="minorHAnsi" w:eastAsia="Montserrat" w:hAnsiTheme="minorHAnsi" w:cstheme="minorHAnsi"/>
          <w:sz w:val="20"/>
          <w:szCs w:val="20"/>
        </w:rPr>
        <w:t>–</w:t>
      </w: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2013</w:t>
      </w:r>
    </w:p>
    <w:p w14:paraId="07F00227" w14:textId="459BCDC8" w:rsidR="00F74D29" w:rsidRDefault="005320A6" w:rsidP="00F74D29">
      <w:pPr>
        <w:tabs>
          <w:tab w:val="left" w:pos="1134"/>
          <w:tab w:val="right" w:pos="10512"/>
        </w:tabs>
        <w:spacing w:after="120"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A94A47">
        <w:rPr>
          <w:rFonts w:asciiTheme="minorHAnsi" w:eastAsia="Montserrat" w:hAnsiTheme="minorHAnsi" w:cstheme="minorHAnsi"/>
          <w:sz w:val="20"/>
          <w:szCs w:val="20"/>
        </w:rPr>
        <w:t xml:space="preserve">               Higher Secondary, 65.75%</w:t>
      </w:r>
    </w:p>
    <w:p w14:paraId="354844A6" w14:textId="77777777" w:rsidR="00352D65" w:rsidRPr="005C2D42" w:rsidRDefault="00352D65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</w:rPr>
      </w:pPr>
      <w:r w:rsidRPr="005C2D42">
        <w:rPr>
          <w:rFonts w:asciiTheme="minorHAnsi" w:eastAsia="Montserrat" w:hAnsiTheme="minorHAnsi" w:cstheme="minorHAnsi"/>
          <w:b/>
        </w:rPr>
        <w:t>CERTIFICATION</w:t>
      </w:r>
    </w:p>
    <w:p w14:paraId="307E5DD0" w14:textId="77777777" w:rsidR="00352D65" w:rsidRDefault="00352D65" w:rsidP="00352D65">
      <w:pPr>
        <w:pStyle w:val="ListParagraph"/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7AE1AF4E" w14:textId="77777777" w:rsidR="00352D65" w:rsidRPr="00352D65" w:rsidRDefault="00352D65" w:rsidP="00352D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>
        <w:rPr>
          <w:rFonts w:asciiTheme="minorHAnsi" w:eastAsia="Montserrat" w:hAnsiTheme="minorHAnsi" w:cstheme="minorHAnsi"/>
          <w:sz w:val="20"/>
          <w:szCs w:val="20"/>
        </w:rPr>
        <w:t>AIGPE – Seven Basic Tools of Quality Expert</w:t>
      </w:r>
    </w:p>
    <w:p w14:paraId="3F0F2CC3" w14:textId="77777777" w:rsidR="00352D65" w:rsidRDefault="00352D65" w:rsidP="00352D65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6BA83E1D" w14:textId="77777777" w:rsidR="00F74D29" w:rsidRDefault="00F74D29" w:rsidP="00F74D29">
      <w:pPr>
        <w:pBdr>
          <w:bottom w:val="single" w:sz="4" w:space="1" w:color="000000"/>
        </w:pBdr>
        <w:spacing w:line="276" w:lineRule="auto"/>
        <w:ind w:firstLine="720"/>
        <w:rPr>
          <w:rFonts w:asciiTheme="minorHAnsi" w:eastAsia="Montserrat" w:hAnsiTheme="minorHAnsi" w:cstheme="minorHAnsi"/>
          <w:b/>
        </w:rPr>
      </w:pPr>
    </w:p>
    <w:p w14:paraId="3063BCB9" w14:textId="24A2898C" w:rsidR="00F74D29" w:rsidRPr="00A94A47" w:rsidRDefault="00F74D29" w:rsidP="005C2D42">
      <w:pPr>
        <w:pBdr>
          <w:bottom w:val="single" w:sz="4" w:space="1" w:color="000000"/>
        </w:pBdr>
        <w:spacing w:line="276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</w:rPr>
        <w:t xml:space="preserve">KEY </w:t>
      </w:r>
      <w:r w:rsidRPr="00F74D29">
        <w:rPr>
          <w:rFonts w:asciiTheme="minorHAnsi" w:eastAsia="Montserrat" w:hAnsiTheme="minorHAnsi" w:cstheme="minorHAnsi"/>
          <w:b/>
        </w:rPr>
        <w:t>ACHIEVEMENTS</w:t>
      </w:r>
    </w:p>
    <w:p w14:paraId="05323A1E" w14:textId="77777777" w:rsidR="00F74D29" w:rsidRDefault="00F74D29" w:rsidP="00F74D29">
      <w:pPr>
        <w:tabs>
          <w:tab w:val="left" w:pos="1134"/>
          <w:tab w:val="right" w:pos="10512"/>
        </w:tabs>
        <w:spacing w:after="120"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5BDED672" w14:textId="458EE6C9" w:rsidR="00352D65" w:rsidRPr="00352D65" w:rsidRDefault="00352D65" w:rsidP="004F7EB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Training and Development: Designed and implemented training programs to develop the skills and competencies of employees, resulting in increased productivity, improved job satisfaction, and reduced turnover rates.</w:t>
      </w:r>
    </w:p>
    <w:p w14:paraId="3613EBE8" w14:textId="3E6293F5" w:rsidR="00352D65" w:rsidRPr="00352D65" w:rsidRDefault="00352D65" w:rsidP="009075D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Compliance and Risk Management: Ensured compliance with industry regulations, safety standards, and internal policies/procedures, effectively mitigating operational risks and maintaining a safe and compliant work environment.</w:t>
      </w:r>
    </w:p>
    <w:p w14:paraId="0BEEA032" w14:textId="23D444AE" w:rsidR="00352D65" w:rsidRPr="00352D65" w:rsidRDefault="00352D65" w:rsidP="000971D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Customer Service Excellence: Implemented initiatives to enhance customer service delivery, such as improving response times, implementing customer feedback mechanisms, or enhancing service quality standards, resulting in higher customer satisfaction scores and retention rates.</w:t>
      </w:r>
    </w:p>
    <w:p w14:paraId="44796B2C" w14:textId="475D6310" w:rsidR="000C527F" w:rsidRDefault="00352D65" w:rsidP="00352D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Recognition and Awards: Received recognition or awards for outstanding performance in driving operational excellence, su</w:t>
      </w:r>
      <w:r>
        <w:rPr>
          <w:rFonts w:asciiTheme="minorHAnsi" w:eastAsia="Montserrat" w:hAnsiTheme="minorHAnsi" w:cstheme="minorHAnsi"/>
          <w:sz w:val="20"/>
          <w:szCs w:val="20"/>
        </w:rPr>
        <w:t>ch as employee of the month</w:t>
      </w:r>
      <w:r w:rsidRPr="00352D65">
        <w:rPr>
          <w:rFonts w:asciiTheme="minorHAnsi" w:eastAsia="Montserrat" w:hAnsiTheme="minorHAnsi" w:cstheme="minorHAnsi"/>
          <w:sz w:val="20"/>
          <w:szCs w:val="20"/>
        </w:rPr>
        <w:t>, team performance awards, or industry accolades.</w:t>
      </w:r>
    </w:p>
    <w:p w14:paraId="64AE33CD" w14:textId="525D7081" w:rsidR="00352D65" w:rsidRDefault="00352D65" w:rsidP="00352D6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52D65">
        <w:rPr>
          <w:rFonts w:asciiTheme="minorHAnsi" w:eastAsia="Montserrat" w:hAnsiTheme="minorHAnsi" w:cstheme="minorHAnsi"/>
          <w:sz w:val="20"/>
          <w:szCs w:val="20"/>
        </w:rPr>
        <w:t>Quality Management: Developed and implemented quality management initiatives that improved product/service quality, resulting in higher customer satisfaction ratings and decreased defect rates</w:t>
      </w:r>
    </w:p>
    <w:p w14:paraId="1A8AF334" w14:textId="3CCE24BC" w:rsidR="000C527F" w:rsidRPr="005C2D42" w:rsidRDefault="000C527F" w:rsidP="005C2D42">
      <w:pPr>
        <w:pBdr>
          <w:bottom w:val="single" w:sz="4" w:space="3" w:color="000000"/>
        </w:pBdr>
        <w:spacing w:line="276" w:lineRule="auto"/>
        <w:rPr>
          <w:rFonts w:asciiTheme="minorHAnsi" w:eastAsia="Montserrat" w:hAnsiTheme="minorHAnsi" w:cstheme="minorHAnsi"/>
          <w:sz w:val="20"/>
          <w:szCs w:val="20"/>
        </w:rPr>
      </w:pPr>
    </w:p>
    <w:p w14:paraId="3625144B" w14:textId="77777777" w:rsid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566B7D88" w14:textId="77777777" w:rsid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6002DAC0" w14:textId="77777777" w:rsidR="000C527F" w:rsidRDefault="000C527F" w:rsidP="000C527F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14:paraId="4AA49CB9" w14:textId="30A99B60" w:rsidR="005320A6" w:rsidRPr="00A94A47" w:rsidRDefault="005320A6" w:rsidP="005320A6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sectPr w:rsidR="005320A6" w:rsidRPr="00A94A47" w:rsidSect="00A94A4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430"/>
    <w:multiLevelType w:val="multilevel"/>
    <w:tmpl w:val="99C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6A1E"/>
    <w:multiLevelType w:val="hybridMultilevel"/>
    <w:tmpl w:val="60761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16D04"/>
    <w:multiLevelType w:val="multilevel"/>
    <w:tmpl w:val="A02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127E"/>
    <w:multiLevelType w:val="multilevel"/>
    <w:tmpl w:val="6132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5D74"/>
    <w:multiLevelType w:val="hybridMultilevel"/>
    <w:tmpl w:val="F54E6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6F15"/>
    <w:multiLevelType w:val="multilevel"/>
    <w:tmpl w:val="A02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51B7C"/>
    <w:multiLevelType w:val="multilevel"/>
    <w:tmpl w:val="B49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A6"/>
    <w:rsid w:val="0008046D"/>
    <w:rsid w:val="000C527F"/>
    <w:rsid w:val="00352D65"/>
    <w:rsid w:val="003F66EB"/>
    <w:rsid w:val="0042792A"/>
    <w:rsid w:val="004503FE"/>
    <w:rsid w:val="005320A6"/>
    <w:rsid w:val="005C2D42"/>
    <w:rsid w:val="00856AC7"/>
    <w:rsid w:val="00BA4E56"/>
    <w:rsid w:val="00CF28F2"/>
    <w:rsid w:val="00F74D29"/>
    <w:rsid w:val="00F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1071"/>
  <w15:chartTrackingRefBased/>
  <w15:docId w15:val="{5782F950-EAE9-4C4B-B49D-CDF74E80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0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A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C2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Anish Raj (Cognizant)</dc:creator>
  <cp:keywords/>
  <dc:description/>
  <cp:lastModifiedBy>zxmzn</cp:lastModifiedBy>
  <cp:revision>2</cp:revision>
  <cp:lastPrinted>2024-02-22T18:49:00Z</cp:lastPrinted>
  <dcterms:created xsi:type="dcterms:W3CDTF">2024-03-11T09:23:00Z</dcterms:created>
  <dcterms:modified xsi:type="dcterms:W3CDTF">2024-03-11T09:23:00Z</dcterms:modified>
</cp:coreProperties>
</file>