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6A3B" w14:textId="77777777" w:rsidR="00C2568C" w:rsidRPr="00C2568C" w:rsidRDefault="00C2568C" w:rsidP="00C2568C">
      <w:pPr>
        <w:rPr>
          <w:b/>
          <w:bCs/>
        </w:rPr>
      </w:pPr>
      <w:r w:rsidRPr="00C2568C">
        <w:rPr>
          <w:b/>
          <w:bCs/>
        </w:rPr>
        <w:t>4. ТЕСТИРОВАНИЕ И ПРИЕМКА ПРОДУКТА</w:t>
      </w:r>
    </w:p>
    <w:p w14:paraId="071C1F32" w14:textId="698CD2B2" w:rsidR="00C2568C" w:rsidRPr="00C2568C" w:rsidRDefault="00C2568C" w:rsidP="00C2568C">
      <w:r w:rsidRPr="00C2568C">
        <w:t>Цель: подтвердить работоспособность игрового прототипа «Gravity Shift», соответствие функциональным требованиям и готовность к демонстрации.</w:t>
      </w:r>
    </w:p>
    <w:p w14:paraId="406A852C" w14:textId="77777777" w:rsidR="00C2568C" w:rsidRDefault="00C2568C" w:rsidP="00C2568C">
      <w:r w:rsidRPr="00C2568C">
        <w:t>Объект тестирования: сборка игры для PC (Windows).</w:t>
      </w:r>
    </w:p>
    <w:p w14:paraId="5CE578C2" w14:textId="459CA653" w:rsidR="00C2568C" w:rsidRPr="00C2568C" w:rsidRDefault="00C2568C" w:rsidP="00C2568C">
      <w:r w:rsidRPr="00C2568C">
        <w:t>Инструменты: ручное тестирование.</w:t>
      </w:r>
    </w:p>
    <w:p w14:paraId="6A56A223" w14:textId="56624B20" w:rsidR="00C2568C" w:rsidRPr="00C2568C" w:rsidRDefault="00C2568C" w:rsidP="00C2568C">
      <w:pPr>
        <w:rPr>
          <w:b/>
          <w:bCs/>
        </w:rPr>
      </w:pPr>
      <w:r w:rsidRPr="00C2568C">
        <w:rPr>
          <w:b/>
          <w:bCs/>
        </w:rPr>
        <w:t xml:space="preserve">4.1. План </w:t>
      </w:r>
      <w:r>
        <w:rPr>
          <w:b/>
          <w:bCs/>
        </w:rPr>
        <w:t>т</w:t>
      </w:r>
      <w:r w:rsidRPr="00C2568C">
        <w:rPr>
          <w:b/>
          <w:bCs/>
        </w:rPr>
        <w:t>естирования</w:t>
      </w:r>
    </w:p>
    <w:p w14:paraId="1896F5A1" w14:textId="77777777" w:rsidR="00C2568C" w:rsidRPr="00C2568C" w:rsidRDefault="00C2568C" w:rsidP="00C2568C">
      <w:r w:rsidRPr="00C2568C">
        <w:t>Для проверки качества продукта были проведены следующие группы тестов:</w:t>
      </w:r>
    </w:p>
    <w:p w14:paraId="7259DDF4" w14:textId="5EDED745" w:rsidR="00C2568C" w:rsidRPr="00C2568C" w:rsidRDefault="00C2568C" w:rsidP="00C2568C">
      <w:pPr>
        <w:rPr>
          <w:b/>
          <w:bCs/>
        </w:rPr>
      </w:pPr>
      <w:r w:rsidRPr="00C2568C">
        <w:rPr>
          <w:b/>
          <w:bCs/>
        </w:rPr>
        <w:t>А. Функциональное тестирование (</w:t>
      </w:r>
      <w:r>
        <w:rPr>
          <w:b/>
          <w:bCs/>
        </w:rPr>
        <w:t>м</w:t>
      </w:r>
      <w:r w:rsidRPr="00C2568C">
        <w:rPr>
          <w:b/>
          <w:bCs/>
        </w:rPr>
        <w:t xml:space="preserve">еханики и </w:t>
      </w:r>
      <w:r>
        <w:rPr>
          <w:b/>
          <w:bCs/>
        </w:rPr>
        <w:t>л</w:t>
      </w:r>
      <w:r w:rsidRPr="00C2568C">
        <w:rPr>
          <w:b/>
          <w:bCs/>
        </w:rPr>
        <w:t>огика)</w:t>
      </w:r>
    </w:p>
    <w:p w14:paraId="7CA4C9E1" w14:textId="78E1AFF2" w:rsidR="00C2568C" w:rsidRPr="00C2568C" w:rsidRDefault="00C2568C" w:rsidP="00C2568C">
      <w:r w:rsidRPr="00C2568C">
        <w:t>Цель: убедиться, что игровые правила работают корректно и без ошибок.</w:t>
      </w:r>
    </w:p>
    <w:p w14:paraId="58E1C0D6" w14:textId="77777777" w:rsidR="00C2568C" w:rsidRPr="00C2568C" w:rsidRDefault="00C2568C" w:rsidP="00C2568C">
      <w:pPr>
        <w:numPr>
          <w:ilvl w:val="0"/>
          <w:numId w:val="1"/>
        </w:numPr>
      </w:pPr>
      <w:r w:rsidRPr="00C2568C">
        <w:t>Проверка передвижения:</w:t>
      </w:r>
    </w:p>
    <w:p w14:paraId="67AFB492" w14:textId="1C4C4061" w:rsidR="00C2568C" w:rsidRPr="00C2568C" w:rsidRDefault="00C2568C" w:rsidP="00C2568C">
      <w:pPr>
        <w:numPr>
          <w:ilvl w:val="1"/>
          <w:numId w:val="1"/>
        </w:numPr>
      </w:pPr>
      <w:r w:rsidRPr="00C2568C">
        <w:t>Персонаж корректно двигается влево/вправо (A/D).</w:t>
      </w:r>
    </w:p>
    <w:p w14:paraId="5F1CE7D2" w14:textId="77777777" w:rsidR="00C2568C" w:rsidRPr="00C2568C" w:rsidRDefault="00C2568C" w:rsidP="00C2568C">
      <w:pPr>
        <w:numPr>
          <w:ilvl w:val="1"/>
          <w:numId w:val="1"/>
        </w:numPr>
      </w:pPr>
      <w:r w:rsidRPr="00C2568C">
        <w:t>Камера плавно следует за персонажем без рывков.</w:t>
      </w:r>
    </w:p>
    <w:p w14:paraId="0E9BE8BF" w14:textId="77777777" w:rsidR="00C2568C" w:rsidRPr="00C2568C" w:rsidRDefault="00C2568C" w:rsidP="00C2568C">
      <w:pPr>
        <w:numPr>
          <w:ilvl w:val="0"/>
          <w:numId w:val="1"/>
        </w:numPr>
      </w:pPr>
      <w:r w:rsidRPr="00C2568C">
        <w:t>Проверка гравитации:</w:t>
      </w:r>
    </w:p>
    <w:p w14:paraId="0E3C95D8" w14:textId="435EBA1F" w:rsidR="00C2568C" w:rsidRPr="00C2568C" w:rsidRDefault="00C2568C" w:rsidP="00C2568C">
      <w:pPr>
        <w:numPr>
          <w:ilvl w:val="1"/>
          <w:numId w:val="1"/>
        </w:numPr>
      </w:pPr>
      <w:r w:rsidRPr="00C2568C">
        <w:t xml:space="preserve">Гравитация переключается при нажатии </w:t>
      </w:r>
      <w:r>
        <w:t>пробела</w:t>
      </w:r>
      <w:r w:rsidRPr="00C2568C">
        <w:t>.</w:t>
      </w:r>
    </w:p>
    <w:p w14:paraId="454D4A9F" w14:textId="25A59D63" w:rsidR="00C2568C" w:rsidRPr="00C2568C" w:rsidRDefault="00C2568C" w:rsidP="00C2568C">
      <w:pPr>
        <w:numPr>
          <w:ilvl w:val="1"/>
          <w:numId w:val="1"/>
        </w:numPr>
      </w:pPr>
      <w:r w:rsidRPr="00C2568C">
        <w:t>Переключение</w:t>
      </w:r>
      <w:r>
        <w:t xml:space="preserve"> невозможно </w:t>
      </w:r>
      <w:r w:rsidRPr="00C2568C">
        <w:t>в воздухе (только на поверхности).</w:t>
      </w:r>
    </w:p>
    <w:p w14:paraId="1986EC55" w14:textId="67536EA4" w:rsidR="00C2568C" w:rsidRPr="00C2568C" w:rsidRDefault="00C2568C" w:rsidP="00C2568C">
      <w:pPr>
        <w:numPr>
          <w:ilvl w:val="1"/>
          <w:numId w:val="1"/>
        </w:numPr>
      </w:pPr>
      <w:r w:rsidRPr="00C2568C">
        <w:t>Персонаж корректно прилипает к потолку.</w:t>
      </w:r>
    </w:p>
    <w:p w14:paraId="68254A66" w14:textId="77777777" w:rsidR="00C2568C" w:rsidRPr="00C2568C" w:rsidRDefault="00C2568C" w:rsidP="00C2568C">
      <w:pPr>
        <w:numPr>
          <w:ilvl w:val="0"/>
          <w:numId w:val="1"/>
        </w:numPr>
      </w:pPr>
      <w:r w:rsidRPr="00C2568C">
        <w:t>Проверка смерти и рестарта:</w:t>
      </w:r>
    </w:p>
    <w:p w14:paraId="79A41CDE" w14:textId="667FE24F" w:rsidR="00C2568C" w:rsidRPr="00C2568C" w:rsidRDefault="00C2568C" w:rsidP="00C2568C">
      <w:pPr>
        <w:numPr>
          <w:ilvl w:val="1"/>
          <w:numId w:val="1"/>
        </w:numPr>
      </w:pPr>
      <w:r w:rsidRPr="00C2568C">
        <w:t xml:space="preserve">Столкновение с красным блоком (Danger) -&gt; </w:t>
      </w:r>
      <w:r w:rsidR="00F57916">
        <w:t>м</w:t>
      </w:r>
      <w:r w:rsidRPr="00C2568C">
        <w:t>гновенный перезапуск уровня.</w:t>
      </w:r>
    </w:p>
    <w:p w14:paraId="27F46D7B" w14:textId="172CDEA1" w:rsidR="00C2568C" w:rsidRPr="00C2568C" w:rsidRDefault="00C2568C" w:rsidP="00C2568C">
      <w:pPr>
        <w:numPr>
          <w:ilvl w:val="1"/>
          <w:numId w:val="1"/>
        </w:numPr>
      </w:pPr>
      <w:r w:rsidRPr="00C2568C">
        <w:t xml:space="preserve">Падение за пределы карты -&gt; </w:t>
      </w:r>
      <w:r w:rsidR="00F57916">
        <w:t>м</w:t>
      </w:r>
      <w:r w:rsidRPr="00C2568C">
        <w:t>гновенный перезапуск уровня.</w:t>
      </w:r>
    </w:p>
    <w:p w14:paraId="6718D2D6" w14:textId="77777777" w:rsidR="00C2568C" w:rsidRPr="00C2568C" w:rsidRDefault="00C2568C" w:rsidP="00C2568C">
      <w:pPr>
        <w:numPr>
          <w:ilvl w:val="0"/>
          <w:numId w:val="1"/>
        </w:numPr>
      </w:pPr>
      <w:r w:rsidRPr="00C2568C">
        <w:t>Проверка прогрессии:</w:t>
      </w:r>
    </w:p>
    <w:p w14:paraId="3E5D3CB3" w14:textId="286F9784" w:rsidR="00C2568C" w:rsidRPr="00C2568C" w:rsidRDefault="00C2568C" w:rsidP="00C2568C">
      <w:pPr>
        <w:numPr>
          <w:ilvl w:val="1"/>
          <w:numId w:val="1"/>
        </w:numPr>
      </w:pPr>
      <w:r w:rsidRPr="00C2568C">
        <w:t xml:space="preserve">Вход в зеленый портал -&gt; </w:t>
      </w:r>
      <w:r w:rsidR="00F57916">
        <w:t>п</w:t>
      </w:r>
      <w:r w:rsidRPr="00C2568C">
        <w:t>ереход на сцену Победы.</w:t>
      </w:r>
    </w:p>
    <w:p w14:paraId="19EE7A84" w14:textId="671B0F2B" w:rsidR="00C2568C" w:rsidRPr="00C2568C" w:rsidRDefault="00C2568C" w:rsidP="00C2568C">
      <w:pPr>
        <w:numPr>
          <w:ilvl w:val="1"/>
          <w:numId w:val="1"/>
        </w:numPr>
      </w:pPr>
      <w:r w:rsidRPr="00C2568C">
        <w:t>Время прохождения сохраняется и отображается корректно.</w:t>
      </w:r>
    </w:p>
    <w:p w14:paraId="6CDEEB79" w14:textId="69B53784" w:rsidR="00C2568C" w:rsidRPr="00C2568C" w:rsidRDefault="00C2568C" w:rsidP="00C2568C">
      <w:pPr>
        <w:numPr>
          <w:ilvl w:val="1"/>
          <w:numId w:val="1"/>
        </w:numPr>
      </w:pPr>
      <w:r w:rsidRPr="00C2568C">
        <w:t>Кнопка "Следующий уровень" загружает следующий уровень (или Меню, если игра пройдена).</w:t>
      </w:r>
    </w:p>
    <w:p w14:paraId="3EFC72C6" w14:textId="1ADC1682" w:rsidR="00C2568C" w:rsidRDefault="00C2568C" w:rsidP="00C2568C">
      <w:pPr>
        <w:numPr>
          <w:ilvl w:val="1"/>
          <w:numId w:val="1"/>
        </w:numPr>
      </w:pPr>
      <w:r w:rsidRPr="00C2568C">
        <w:t xml:space="preserve">Прогресс сохраняется между сессиями (закрыл/открыл игру </w:t>
      </w:r>
      <w:r w:rsidR="00F57916">
        <w:rPr>
          <w:sz w:val="24"/>
        </w:rPr>
        <w:t xml:space="preserve">– </w:t>
      </w:r>
      <w:r w:rsidRPr="00C2568C">
        <w:t>уровни доступны).</w:t>
      </w:r>
    </w:p>
    <w:p w14:paraId="52787B39" w14:textId="77777777" w:rsidR="00C2568C" w:rsidRPr="00C2568C" w:rsidRDefault="00C2568C" w:rsidP="00C2568C">
      <w:pPr>
        <w:ind w:firstLine="0"/>
      </w:pPr>
    </w:p>
    <w:p w14:paraId="75CBEC78" w14:textId="2B697F3E" w:rsidR="00C2568C" w:rsidRPr="00C2568C" w:rsidRDefault="00C2568C" w:rsidP="00C2568C">
      <w:pPr>
        <w:rPr>
          <w:b/>
          <w:bCs/>
        </w:rPr>
      </w:pPr>
      <w:r w:rsidRPr="00C2568C">
        <w:rPr>
          <w:b/>
          <w:bCs/>
        </w:rPr>
        <w:lastRenderedPageBreak/>
        <w:t xml:space="preserve">Б. Тестирование </w:t>
      </w:r>
      <w:r>
        <w:rPr>
          <w:b/>
          <w:bCs/>
        </w:rPr>
        <w:t>п</w:t>
      </w:r>
      <w:r w:rsidRPr="00C2568C">
        <w:rPr>
          <w:b/>
          <w:bCs/>
        </w:rPr>
        <w:t xml:space="preserve">ользовательского </w:t>
      </w:r>
      <w:r>
        <w:rPr>
          <w:b/>
          <w:bCs/>
        </w:rPr>
        <w:t>и</w:t>
      </w:r>
      <w:r w:rsidRPr="00C2568C">
        <w:rPr>
          <w:b/>
          <w:bCs/>
        </w:rPr>
        <w:t>нтерфейса (UI)</w:t>
      </w:r>
    </w:p>
    <w:p w14:paraId="2B3BAFEE" w14:textId="5E7B8E2F" w:rsidR="00C2568C" w:rsidRPr="00C2568C" w:rsidRDefault="00C2568C" w:rsidP="00C2568C">
      <w:r w:rsidRPr="00C2568C">
        <w:t>Цель: проверить отзывчивость и понятность интерфейса.</w:t>
      </w:r>
    </w:p>
    <w:p w14:paraId="2BD90C83" w14:textId="0B60E43E" w:rsidR="00C2568C" w:rsidRPr="00C2568C" w:rsidRDefault="00C2568C" w:rsidP="00C2568C">
      <w:pPr>
        <w:numPr>
          <w:ilvl w:val="0"/>
          <w:numId w:val="2"/>
        </w:numPr>
      </w:pPr>
      <w:r w:rsidRPr="00C2568C">
        <w:t xml:space="preserve">Главное меню: </w:t>
      </w:r>
      <w:r>
        <w:t>к</w:t>
      </w:r>
      <w:r w:rsidRPr="00C2568C">
        <w:t xml:space="preserve">нопки </w:t>
      </w:r>
      <w:r w:rsidR="007D6A4D">
        <w:t>«</w:t>
      </w:r>
      <w:r w:rsidRPr="00C2568C">
        <w:t>Начать</w:t>
      </w:r>
      <w:r w:rsidR="007D6A4D">
        <w:t>», «Уровни» и</w:t>
      </w:r>
      <w:r w:rsidRPr="00C2568C">
        <w:t xml:space="preserve"> </w:t>
      </w:r>
      <w:r w:rsidR="007D6A4D">
        <w:t>«</w:t>
      </w:r>
      <w:r w:rsidRPr="00C2568C">
        <w:t>Выход</w:t>
      </w:r>
      <w:r w:rsidR="007D6A4D">
        <w:t>»</w:t>
      </w:r>
      <w:r w:rsidRPr="00C2568C">
        <w:t xml:space="preserve"> работают.</w:t>
      </w:r>
    </w:p>
    <w:p w14:paraId="40C1C945" w14:textId="2F9944DF" w:rsidR="00C2568C" w:rsidRPr="00C2568C" w:rsidRDefault="00C2568C" w:rsidP="00C2568C">
      <w:pPr>
        <w:numPr>
          <w:ilvl w:val="0"/>
          <w:numId w:val="2"/>
        </w:numPr>
      </w:pPr>
      <w:r w:rsidRPr="00C2568C">
        <w:t xml:space="preserve">Меню выбора уровней: </w:t>
      </w:r>
      <w:r w:rsidR="007D6A4D">
        <w:t>к</w:t>
      </w:r>
      <w:r w:rsidRPr="00C2568C">
        <w:t xml:space="preserve">нопки закрытых уровней неактивны. Кнопки открытых </w:t>
      </w:r>
      <w:r w:rsidR="00F57916">
        <w:rPr>
          <w:sz w:val="24"/>
        </w:rPr>
        <w:t>–</w:t>
      </w:r>
      <w:r w:rsidRPr="00C2568C">
        <w:t xml:space="preserve"> работают.</w:t>
      </w:r>
    </w:p>
    <w:p w14:paraId="65532113" w14:textId="38CFA1E5" w:rsidR="00C2568C" w:rsidRPr="00C2568C" w:rsidRDefault="00C2568C" w:rsidP="00C2568C">
      <w:pPr>
        <w:numPr>
          <w:ilvl w:val="0"/>
          <w:numId w:val="2"/>
        </w:numPr>
      </w:pPr>
      <w:r w:rsidRPr="00C2568C">
        <w:t xml:space="preserve">Пауза: </w:t>
      </w:r>
      <w:r w:rsidR="007D6A4D">
        <w:t>к</w:t>
      </w:r>
      <w:r w:rsidRPr="00C2568C">
        <w:t>лавиша Esc останавливает время. Кнопки в меню паузы работают.</w:t>
      </w:r>
    </w:p>
    <w:p w14:paraId="4128BAE8" w14:textId="7EF3B265" w:rsidR="00C2568C" w:rsidRPr="00C2568C" w:rsidRDefault="00C2568C" w:rsidP="00C2568C">
      <w:pPr>
        <w:numPr>
          <w:ilvl w:val="0"/>
          <w:numId w:val="2"/>
        </w:numPr>
      </w:pPr>
      <w:r w:rsidRPr="00C2568C">
        <w:t xml:space="preserve">HUD: </w:t>
      </w:r>
      <w:r w:rsidR="007D6A4D">
        <w:t>т</w:t>
      </w:r>
      <w:r w:rsidRPr="00C2568C">
        <w:t>аймер отображается и считает время.</w:t>
      </w:r>
    </w:p>
    <w:p w14:paraId="52972A6D" w14:textId="0417F9B8" w:rsidR="00C2568C" w:rsidRPr="00C2568C" w:rsidRDefault="00C2568C" w:rsidP="00C2568C">
      <w:pPr>
        <w:rPr>
          <w:b/>
          <w:bCs/>
        </w:rPr>
      </w:pPr>
      <w:r w:rsidRPr="00C2568C">
        <w:rPr>
          <w:b/>
          <w:bCs/>
        </w:rPr>
        <w:t xml:space="preserve">В. </w:t>
      </w:r>
      <w:r w:rsidR="007D6A4D">
        <w:rPr>
          <w:b/>
          <w:bCs/>
        </w:rPr>
        <w:t>Тестирование п</w:t>
      </w:r>
      <w:r w:rsidRPr="00C2568C">
        <w:rPr>
          <w:b/>
          <w:bCs/>
        </w:rPr>
        <w:t>роизводительност</w:t>
      </w:r>
      <w:r w:rsidR="007D6A4D">
        <w:rPr>
          <w:b/>
          <w:bCs/>
        </w:rPr>
        <w:t>и</w:t>
      </w:r>
    </w:p>
    <w:p w14:paraId="0C4370C4" w14:textId="24EC6404" w:rsidR="00C2568C" w:rsidRPr="00C2568C" w:rsidRDefault="00C2568C" w:rsidP="00C2568C">
      <w:r w:rsidRPr="00C2568C">
        <w:t>Цель: убедиться в стабильности работы.</w:t>
      </w:r>
    </w:p>
    <w:p w14:paraId="339E94CC" w14:textId="1A748FE2" w:rsidR="00C2568C" w:rsidRPr="00C2568C" w:rsidRDefault="00C2568C" w:rsidP="00C2568C">
      <w:pPr>
        <w:numPr>
          <w:ilvl w:val="0"/>
          <w:numId w:val="3"/>
        </w:numPr>
      </w:pPr>
      <w:r w:rsidRPr="00C2568C">
        <w:t xml:space="preserve">Загрузка: </w:t>
      </w:r>
      <w:r w:rsidR="007D6A4D">
        <w:t>п</w:t>
      </w:r>
      <w:r w:rsidRPr="00C2568C">
        <w:t>ереход между сценами занимает менее 2 секунд.</w:t>
      </w:r>
    </w:p>
    <w:p w14:paraId="28A929A2" w14:textId="77777777" w:rsidR="007D6A4D" w:rsidRDefault="007D6A4D" w:rsidP="00C2568C">
      <w:pPr>
        <w:rPr>
          <w:b/>
          <w:bCs/>
        </w:rPr>
      </w:pPr>
    </w:p>
    <w:p w14:paraId="65BF20F6" w14:textId="0CF8322A" w:rsidR="00C2568C" w:rsidRPr="00C2568C" w:rsidRDefault="00C2568C" w:rsidP="00C2568C">
      <w:pPr>
        <w:rPr>
          <w:b/>
          <w:bCs/>
        </w:rPr>
      </w:pPr>
      <w:r w:rsidRPr="00C2568C">
        <w:rPr>
          <w:b/>
          <w:bCs/>
        </w:rPr>
        <w:t>4.2. Отчет о результатах тестирования</w:t>
      </w:r>
    </w:p>
    <w:p w14:paraId="3DA1DF89" w14:textId="77777777" w:rsidR="00C2568C" w:rsidRPr="00C2568C" w:rsidRDefault="00C2568C" w:rsidP="00B82D60">
      <w:pPr>
        <w:ind w:firstLine="0"/>
        <w:rPr>
          <w:b/>
          <w:bCs/>
        </w:rPr>
      </w:pPr>
      <w:r w:rsidRPr="00C2568C">
        <w:rPr>
          <w:b/>
          <w:bCs/>
        </w:rPr>
        <w:t>Таблица 1. Результаты функционального тестирования</w:t>
      </w:r>
    </w:p>
    <w:tbl>
      <w:tblPr>
        <w:tblStyle w:val="ad"/>
        <w:tblW w:w="9782" w:type="dxa"/>
        <w:tblInd w:w="-289" w:type="dxa"/>
        <w:tblLook w:val="04A0" w:firstRow="1" w:lastRow="0" w:firstColumn="1" w:lastColumn="0" w:noHBand="0" w:noVBand="1"/>
      </w:tblPr>
      <w:tblGrid>
        <w:gridCol w:w="993"/>
        <w:gridCol w:w="1985"/>
        <w:gridCol w:w="2976"/>
        <w:gridCol w:w="2594"/>
        <w:gridCol w:w="1234"/>
      </w:tblGrid>
      <w:tr w:rsidR="00C2568C" w:rsidRPr="00C2568C" w14:paraId="140AAF98" w14:textId="77777777" w:rsidTr="00C2568C">
        <w:tc>
          <w:tcPr>
            <w:tcW w:w="993" w:type="dxa"/>
            <w:vAlign w:val="center"/>
            <w:hideMark/>
          </w:tcPr>
          <w:p w14:paraId="06095ADF" w14:textId="59589DD9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b/>
                <w:bCs/>
                <w:sz w:val="24"/>
              </w:rPr>
            </w:pPr>
            <w:r w:rsidRPr="00C2568C">
              <w:rPr>
                <w:b/>
                <w:bCs/>
                <w:sz w:val="24"/>
              </w:rPr>
              <w:t xml:space="preserve">№ </w:t>
            </w:r>
          </w:p>
        </w:tc>
        <w:tc>
          <w:tcPr>
            <w:tcW w:w="1985" w:type="dxa"/>
            <w:vAlign w:val="center"/>
            <w:hideMark/>
          </w:tcPr>
          <w:p w14:paraId="2FEFD728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b/>
                <w:bCs/>
                <w:sz w:val="24"/>
              </w:rPr>
            </w:pPr>
            <w:r w:rsidRPr="00C2568C">
              <w:rPr>
                <w:b/>
                <w:bCs/>
                <w:sz w:val="24"/>
              </w:rPr>
              <w:t>Описание проверки</w:t>
            </w:r>
          </w:p>
        </w:tc>
        <w:tc>
          <w:tcPr>
            <w:tcW w:w="2976" w:type="dxa"/>
            <w:vAlign w:val="center"/>
            <w:hideMark/>
          </w:tcPr>
          <w:p w14:paraId="1F1DF193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b/>
                <w:bCs/>
                <w:sz w:val="24"/>
              </w:rPr>
            </w:pPr>
            <w:r w:rsidRPr="00C2568C">
              <w:rPr>
                <w:b/>
                <w:bCs/>
                <w:sz w:val="24"/>
              </w:rPr>
              <w:t>Ожидаемый результат</w:t>
            </w:r>
          </w:p>
        </w:tc>
        <w:tc>
          <w:tcPr>
            <w:tcW w:w="2594" w:type="dxa"/>
            <w:vAlign w:val="center"/>
            <w:hideMark/>
          </w:tcPr>
          <w:p w14:paraId="5AC95849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b/>
                <w:bCs/>
                <w:sz w:val="24"/>
              </w:rPr>
            </w:pPr>
            <w:r w:rsidRPr="00C2568C">
              <w:rPr>
                <w:b/>
                <w:bCs/>
                <w:sz w:val="24"/>
              </w:rPr>
              <w:t>Фактический результат</w:t>
            </w:r>
          </w:p>
        </w:tc>
        <w:tc>
          <w:tcPr>
            <w:tcW w:w="1234" w:type="dxa"/>
            <w:vAlign w:val="center"/>
            <w:hideMark/>
          </w:tcPr>
          <w:p w14:paraId="794CD816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b/>
                <w:bCs/>
                <w:sz w:val="24"/>
              </w:rPr>
            </w:pPr>
            <w:r w:rsidRPr="00C2568C">
              <w:rPr>
                <w:b/>
                <w:bCs/>
                <w:sz w:val="24"/>
              </w:rPr>
              <w:t>Статус</w:t>
            </w:r>
          </w:p>
        </w:tc>
      </w:tr>
      <w:tr w:rsidR="00C2568C" w:rsidRPr="00C2568C" w14:paraId="63D770F3" w14:textId="77777777" w:rsidTr="00C2568C">
        <w:tc>
          <w:tcPr>
            <w:tcW w:w="993" w:type="dxa"/>
            <w:vAlign w:val="center"/>
            <w:hideMark/>
          </w:tcPr>
          <w:p w14:paraId="78FF0766" w14:textId="1FD58760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1</w:t>
            </w:r>
          </w:p>
        </w:tc>
        <w:tc>
          <w:tcPr>
            <w:tcW w:w="1985" w:type="dxa"/>
            <w:vAlign w:val="center"/>
            <w:hideMark/>
          </w:tcPr>
          <w:p w14:paraId="6ACBC232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Смена гравитации на земле</w:t>
            </w:r>
          </w:p>
        </w:tc>
        <w:tc>
          <w:tcPr>
            <w:tcW w:w="2976" w:type="dxa"/>
            <w:vAlign w:val="center"/>
            <w:hideMark/>
          </w:tcPr>
          <w:p w14:paraId="25E5F8F8" w14:textId="7133D863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 xml:space="preserve">Вектор гравитации инвертируется, персонаж </w:t>
            </w:r>
            <w:r>
              <w:rPr>
                <w:sz w:val="24"/>
              </w:rPr>
              <w:t xml:space="preserve">летит </w:t>
            </w:r>
            <w:r w:rsidRPr="00C2568C">
              <w:rPr>
                <w:sz w:val="24"/>
              </w:rPr>
              <w:t>вверх.</w:t>
            </w:r>
          </w:p>
        </w:tc>
        <w:tc>
          <w:tcPr>
            <w:tcW w:w="2594" w:type="dxa"/>
            <w:vAlign w:val="center"/>
            <w:hideMark/>
          </w:tcPr>
          <w:p w14:paraId="028CFEDD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Соответствует ожидаемому.</w:t>
            </w:r>
          </w:p>
        </w:tc>
        <w:tc>
          <w:tcPr>
            <w:tcW w:w="1234" w:type="dxa"/>
            <w:vAlign w:val="center"/>
            <w:hideMark/>
          </w:tcPr>
          <w:p w14:paraId="761A23AC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УСПЕХ</w:t>
            </w:r>
          </w:p>
        </w:tc>
      </w:tr>
      <w:tr w:rsidR="00C2568C" w:rsidRPr="00C2568C" w14:paraId="2547F088" w14:textId="77777777" w:rsidTr="00C2568C">
        <w:tc>
          <w:tcPr>
            <w:tcW w:w="993" w:type="dxa"/>
            <w:vAlign w:val="center"/>
            <w:hideMark/>
          </w:tcPr>
          <w:p w14:paraId="5B150799" w14:textId="53FDA78A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2</w:t>
            </w:r>
          </w:p>
        </w:tc>
        <w:tc>
          <w:tcPr>
            <w:tcW w:w="1985" w:type="dxa"/>
            <w:vAlign w:val="center"/>
            <w:hideMark/>
          </w:tcPr>
          <w:p w14:paraId="50D152F2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Смена гравитации в прыжке</w:t>
            </w:r>
          </w:p>
        </w:tc>
        <w:tc>
          <w:tcPr>
            <w:tcW w:w="2976" w:type="dxa"/>
            <w:vAlign w:val="center"/>
            <w:hideMark/>
          </w:tcPr>
          <w:p w14:paraId="0967EA01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Действие блокируется.</w:t>
            </w:r>
          </w:p>
        </w:tc>
        <w:tc>
          <w:tcPr>
            <w:tcW w:w="2594" w:type="dxa"/>
            <w:vAlign w:val="center"/>
            <w:hideMark/>
          </w:tcPr>
          <w:p w14:paraId="7288E4E7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Соответствует ожидаемому.</w:t>
            </w:r>
          </w:p>
        </w:tc>
        <w:tc>
          <w:tcPr>
            <w:tcW w:w="1234" w:type="dxa"/>
            <w:vAlign w:val="center"/>
            <w:hideMark/>
          </w:tcPr>
          <w:p w14:paraId="08C26922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УСПЕХ</w:t>
            </w:r>
          </w:p>
        </w:tc>
      </w:tr>
      <w:tr w:rsidR="00C2568C" w:rsidRPr="00C2568C" w14:paraId="6556CC54" w14:textId="77777777" w:rsidTr="00C2568C">
        <w:tc>
          <w:tcPr>
            <w:tcW w:w="993" w:type="dxa"/>
            <w:vAlign w:val="center"/>
            <w:hideMark/>
          </w:tcPr>
          <w:p w14:paraId="53E34734" w14:textId="3B20A756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3</w:t>
            </w:r>
          </w:p>
        </w:tc>
        <w:tc>
          <w:tcPr>
            <w:tcW w:w="1985" w:type="dxa"/>
            <w:vAlign w:val="center"/>
            <w:hideMark/>
          </w:tcPr>
          <w:p w14:paraId="512F7FC3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Взаимодействие с зоной Danger</w:t>
            </w:r>
          </w:p>
        </w:tc>
        <w:tc>
          <w:tcPr>
            <w:tcW w:w="2976" w:type="dxa"/>
            <w:vAlign w:val="center"/>
            <w:hideMark/>
          </w:tcPr>
          <w:p w14:paraId="26454EEE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Уровень перезапускается.</w:t>
            </w:r>
          </w:p>
        </w:tc>
        <w:tc>
          <w:tcPr>
            <w:tcW w:w="2594" w:type="dxa"/>
            <w:vAlign w:val="center"/>
            <w:hideMark/>
          </w:tcPr>
          <w:p w14:paraId="4BF1DA4D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Соответствует ожидаемому.</w:t>
            </w:r>
          </w:p>
        </w:tc>
        <w:tc>
          <w:tcPr>
            <w:tcW w:w="1234" w:type="dxa"/>
            <w:vAlign w:val="center"/>
            <w:hideMark/>
          </w:tcPr>
          <w:p w14:paraId="18508DA6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УСПЕХ</w:t>
            </w:r>
          </w:p>
        </w:tc>
      </w:tr>
      <w:tr w:rsidR="00C2568C" w:rsidRPr="00C2568C" w14:paraId="791B06D9" w14:textId="77777777" w:rsidTr="00C2568C">
        <w:tc>
          <w:tcPr>
            <w:tcW w:w="993" w:type="dxa"/>
            <w:vAlign w:val="center"/>
            <w:hideMark/>
          </w:tcPr>
          <w:p w14:paraId="4DE9A71B" w14:textId="77DE2115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4</w:t>
            </w:r>
          </w:p>
        </w:tc>
        <w:tc>
          <w:tcPr>
            <w:tcW w:w="1985" w:type="dxa"/>
            <w:vAlign w:val="center"/>
            <w:hideMark/>
          </w:tcPr>
          <w:p w14:paraId="17BC8290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Сохранение прогресса</w:t>
            </w:r>
          </w:p>
        </w:tc>
        <w:tc>
          <w:tcPr>
            <w:tcW w:w="2976" w:type="dxa"/>
            <w:vAlign w:val="center"/>
            <w:hideMark/>
          </w:tcPr>
          <w:p w14:paraId="35E99A4A" w14:textId="5D6AD3D1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После прохождения Lvl_1, в меню доступен Lvl_2.</w:t>
            </w:r>
          </w:p>
        </w:tc>
        <w:tc>
          <w:tcPr>
            <w:tcW w:w="2594" w:type="dxa"/>
            <w:vAlign w:val="center"/>
            <w:hideMark/>
          </w:tcPr>
          <w:p w14:paraId="5DD0E9C3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Прогресс сохраняется в PlayerPrefs корректно.</w:t>
            </w:r>
          </w:p>
        </w:tc>
        <w:tc>
          <w:tcPr>
            <w:tcW w:w="1234" w:type="dxa"/>
            <w:vAlign w:val="center"/>
            <w:hideMark/>
          </w:tcPr>
          <w:p w14:paraId="32A4D8B9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УСПЕХ</w:t>
            </w:r>
          </w:p>
        </w:tc>
      </w:tr>
      <w:tr w:rsidR="00C2568C" w:rsidRPr="00C2568C" w14:paraId="66648281" w14:textId="77777777" w:rsidTr="00C2568C">
        <w:tc>
          <w:tcPr>
            <w:tcW w:w="993" w:type="dxa"/>
            <w:vAlign w:val="center"/>
            <w:hideMark/>
          </w:tcPr>
          <w:p w14:paraId="1CE2A447" w14:textId="7454C76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5</w:t>
            </w:r>
          </w:p>
        </w:tc>
        <w:tc>
          <w:tcPr>
            <w:tcW w:w="1985" w:type="dxa"/>
            <w:vAlign w:val="center"/>
            <w:hideMark/>
          </w:tcPr>
          <w:p w14:paraId="3DC4EB92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Переход по уровням</w:t>
            </w:r>
          </w:p>
        </w:tc>
        <w:tc>
          <w:tcPr>
            <w:tcW w:w="2976" w:type="dxa"/>
            <w:vAlign w:val="center"/>
            <w:hideMark/>
          </w:tcPr>
          <w:p w14:paraId="468E0739" w14:textId="066DE05A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Последовательная загрузка L</w:t>
            </w:r>
            <w:r>
              <w:rPr>
                <w:sz w:val="24"/>
                <w:lang w:val="en-US"/>
              </w:rPr>
              <w:t>vl</w:t>
            </w:r>
            <w:r w:rsidRPr="00C2568C">
              <w:rPr>
                <w:sz w:val="24"/>
              </w:rPr>
              <w:t>_1 -&gt; L</w:t>
            </w:r>
            <w:r>
              <w:rPr>
                <w:sz w:val="24"/>
                <w:lang w:val="en-US"/>
              </w:rPr>
              <w:t>vl</w:t>
            </w:r>
            <w:r w:rsidRPr="00C2568C">
              <w:rPr>
                <w:sz w:val="24"/>
              </w:rPr>
              <w:t>_2 -&gt; MainMenu.</w:t>
            </w:r>
          </w:p>
        </w:tc>
        <w:tc>
          <w:tcPr>
            <w:tcW w:w="2594" w:type="dxa"/>
            <w:vAlign w:val="center"/>
            <w:hideMark/>
          </w:tcPr>
          <w:p w14:paraId="51B7DE9D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Логика GameManager отрабатывает корректно.</w:t>
            </w:r>
          </w:p>
        </w:tc>
        <w:tc>
          <w:tcPr>
            <w:tcW w:w="1234" w:type="dxa"/>
            <w:vAlign w:val="center"/>
            <w:hideMark/>
          </w:tcPr>
          <w:p w14:paraId="15E3FCC3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УСПЕХ</w:t>
            </w:r>
          </w:p>
        </w:tc>
      </w:tr>
    </w:tbl>
    <w:p w14:paraId="08335098" w14:textId="77777777" w:rsidR="007D6A4D" w:rsidRDefault="007D6A4D" w:rsidP="007D6A4D">
      <w:pPr>
        <w:rPr>
          <w:b/>
          <w:bCs/>
        </w:rPr>
      </w:pPr>
    </w:p>
    <w:p w14:paraId="3B363AB8" w14:textId="77777777" w:rsidR="007D6A4D" w:rsidRDefault="007D6A4D" w:rsidP="007D6A4D">
      <w:pPr>
        <w:rPr>
          <w:b/>
          <w:bCs/>
        </w:rPr>
      </w:pPr>
    </w:p>
    <w:p w14:paraId="065F316F" w14:textId="77777777" w:rsidR="007D6A4D" w:rsidRDefault="007D6A4D" w:rsidP="007D6A4D">
      <w:pPr>
        <w:rPr>
          <w:b/>
          <w:bCs/>
        </w:rPr>
      </w:pPr>
    </w:p>
    <w:p w14:paraId="7ED0C2E0" w14:textId="77777777" w:rsidR="007D6A4D" w:rsidRDefault="007D6A4D" w:rsidP="007D6A4D">
      <w:pPr>
        <w:rPr>
          <w:b/>
          <w:bCs/>
        </w:rPr>
      </w:pPr>
    </w:p>
    <w:p w14:paraId="54FDAFC5" w14:textId="77777777" w:rsidR="007D6A4D" w:rsidRDefault="007D6A4D" w:rsidP="007D6A4D">
      <w:pPr>
        <w:rPr>
          <w:b/>
          <w:bCs/>
        </w:rPr>
      </w:pPr>
    </w:p>
    <w:p w14:paraId="5662129A" w14:textId="29D1141F" w:rsidR="00C2568C" w:rsidRPr="00C2568C" w:rsidRDefault="00C2568C" w:rsidP="007D6A4D">
      <w:pPr>
        <w:rPr>
          <w:b/>
          <w:bCs/>
        </w:rPr>
      </w:pPr>
      <w:r w:rsidRPr="00C2568C">
        <w:rPr>
          <w:b/>
          <w:bCs/>
        </w:rPr>
        <w:lastRenderedPageBreak/>
        <w:t>Таблица 2. Отчет об игровом тестировании (Playtesting)</w:t>
      </w:r>
    </w:p>
    <w:tbl>
      <w:tblPr>
        <w:tblStyle w:val="ad"/>
        <w:tblW w:w="0" w:type="auto"/>
        <w:tblInd w:w="-289" w:type="dxa"/>
        <w:tblLook w:val="04A0" w:firstRow="1" w:lastRow="0" w:firstColumn="1" w:lastColumn="0" w:noHBand="0" w:noVBand="1"/>
      </w:tblPr>
      <w:tblGrid>
        <w:gridCol w:w="1696"/>
        <w:gridCol w:w="1565"/>
        <w:gridCol w:w="3402"/>
        <w:gridCol w:w="2971"/>
      </w:tblGrid>
      <w:tr w:rsidR="00F57916" w:rsidRPr="00C2568C" w14:paraId="4328A855" w14:textId="77777777" w:rsidTr="00F57916">
        <w:tc>
          <w:tcPr>
            <w:tcW w:w="1696" w:type="dxa"/>
            <w:vAlign w:val="center"/>
            <w:hideMark/>
          </w:tcPr>
          <w:p w14:paraId="0B7078C3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b/>
                <w:bCs/>
                <w:sz w:val="24"/>
              </w:rPr>
            </w:pPr>
            <w:r w:rsidRPr="00C2568C">
              <w:rPr>
                <w:b/>
                <w:bCs/>
                <w:sz w:val="24"/>
              </w:rPr>
              <w:t>Тестировщик</w:t>
            </w:r>
          </w:p>
        </w:tc>
        <w:tc>
          <w:tcPr>
            <w:tcW w:w="1565" w:type="dxa"/>
            <w:vAlign w:val="center"/>
            <w:hideMark/>
          </w:tcPr>
          <w:p w14:paraId="74D58A02" w14:textId="17643AD8" w:rsidR="00C2568C" w:rsidRPr="00C2568C" w:rsidRDefault="009636F5" w:rsidP="00C2568C">
            <w:pPr>
              <w:spacing w:line="288" w:lineRule="auto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Опыт</w:t>
            </w:r>
          </w:p>
        </w:tc>
        <w:tc>
          <w:tcPr>
            <w:tcW w:w="3402" w:type="dxa"/>
            <w:vAlign w:val="center"/>
            <w:hideMark/>
          </w:tcPr>
          <w:p w14:paraId="3F1C5F45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b/>
                <w:bCs/>
                <w:sz w:val="24"/>
              </w:rPr>
            </w:pPr>
            <w:r w:rsidRPr="00C2568C">
              <w:rPr>
                <w:b/>
                <w:bCs/>
                <w:sz w:val="24"/>
              </w:rPr>
              <w:t>Отзыв / Наблюдение</w:t>
            </w:r>
          </w:p>
        </w:tc>
        <w:tc>
          <w:tcPr>
            <w:tcW w:w="2971" w:type="dxa"/>
            <w:vAlign w:val="center"/>
            <w:hideMark/>
          </w:tcPr>
          <w:p w14:paraId="3E7FAD50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b/>
                <w:bCs/>
                <w:sz w:val="24"/>
              </w:rPr>
            </w:pPr>
            <w:r w:rsidRPr="00C2568C">
              <w:rPr>
                <w:b/>
                <w:bCs/>
                <w:sz w:val="24"/>
              </w:rPr>
              <w:t>Реакция разработчика (Исправления)</w:t>
            </w:r>
          </w:p>
        </w:tc>
      </w:tr>
      <w:tr w:rsidR="00F57916" w:rsidRPr="00C2568C" w14:paraId="10DE0C76" w14:textId="77777777" w:rsidTr="00F57916">
        <w:tc>
          <w:tcPr>
            <w:tcW w:w="1696" w:type="dxa"/>
            <w:vAlign w:val="center"/>
            <w:hideMark/>
          </w:tcPr>
          <w:p w14:paraId="09CEAFA8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Участник №1</w:t>
            </w:r>
          </w:p>
        </w:tc>
        <w:tc>
          <w:tcPr>
            <w:tcW w:w="1565" w:type="dxa"/>
            <w:vAlign w:val="center"/>
            <w:hideMark/>
          </w:tcPr>
          <w:p w14:paraId="59356D49" w14:textId="08217F05" w:rsidR="00C2568C" w:rsidRPr="00C2568C" w:rsidRDefault="009636F5" w:rsidP="009636F5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9636F5">
              <w:rPr>
                <w:sz w:val="24"/>
              </w:rPr>
              <w:t>Н</w:t>
            </w:r>
            <w:r w:rsidR="00C2568C" w:rsidRPr="00C2568C">
              <w:rPr>
                <w:sz w:val="24"/>
              </w:rPr>
              <w:t>изкий</w:t>
            </w:r>
          </w:p>
        </w:tc>
        <w:tc>
          <w:tcPr>
            <w:tcW w:w="3402" w:type="dxa"/>
            <w:vAlign w:val="center"/>
            <w:hideMark/>
          </w:tcPr>
          <w:p w14:paraId="71AE7EA1" w14:textId="77777777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"Сложно понять, куда нажимать в начале. Часто умирал на первом шипе."</w:t>
            </w:r>
          </w:p>
        </w:tc>
        <w:tc>
          <w:tcPr>
            <w:tcW w:w="2971" w:type="dxa"/>
            <w:vAlign w:val="center"/>
            <w:hideMark/>
          </w:tcPr>
          <w:p w14:paraId="4E3CE305" w14:textId="3BEA387C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Увеличена стартовая зона.</w:t>
            </w:r>
          </w:p>
        </w:tc>
      </w:tr>
      <w:tr w:rsidR="00F57916" w:rsidRPr="00C2568C" w14:paraId="32FE1DC7" w14:textId="77777777" w:rsidTr="00F57916">
        <w:tc>
          <w:tcPr>
            <w:tcW w:w="1696" w:type="dxa"/>
            <w:vAlign w:val="center"/>
            <w:hideMark/>
          </w:tcPr>
          <w:p w14:paraId="3190D5F2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Участник №2</w:t>
            </w:r>
          </w:p>
        </w:tc>
        <w:tc>
          <w:tcPr>
            <w:tcW w:w="1565" w:type="dxa"/>
            <w:vAlign w:val="center"/>
            <w:hideMark/>
          </w:tcPr>
          <w:p w14:paraId="1C6C7EE8" w14:textId="0C386DF6" w:rsidR="00C2568C" w:rsidRPr="00C2568C" w:rsidRDefault="009636F5" w:rsidP="009636F5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9636F5">
              <w:rPr>
                <w:sz w:val="24"/>
              </w:rPr>
              <w:t>С</w:t>
            </w:r>
            <w:r w:rsidR="00C2568C" w:rsidRPr="00C2568C">
              <w:rPr>
                <w:sz w:val="24"/>
              </w:rPr>
              <w:t>редний</w:t>
            </w:r>
          </w:p>
        </w:tc>
        <w:tc>
          <w:tcPr>
            <w:tcW w:w="3402" w:type="dxa"/>
            <w:vAlign w:val="center"/>
            <w:hideMark/>
          </w:tcPr>
          <w:p w14:paraId="094D4388" w14:textId="62450D0E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 xml:space="preserve">"Понравилась </w:t>
            </w:r>
            <w:r w:rsidR="009636F5">
              <w:rPr>
                <w:sz w:val="24"/>
              </w:rPr>
              <w:t xml:space="preserve">момент с контролем инерции </w:t>
            </w:r>
            <w:r w:rsidRPr="00C2568C">
              <w:rPr>
                <w:sz w:val="24"/>
              </w:rPr>
              <w:t>на втором уровне."</w:t>
            </w:r>
          </w:p>
        </w:tc>
        <w:tc>
          <w:tcPr>
            <w:tcW w:w="2971" w:type="dxa"/>
            <w:vAlign w:val="center"/>
            <w:hideMark/>
          </w:tcPr>
          <w:p w14:paraId="74246330" w14:textId="0B788BF3" w:rsidR="00C2568C" w:rsidRPr="00C2568C" w:rsidRDefault="00F57916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Оставлено как есть.</w:t>
            </w:r>
          </w:p>
        </w:tc>
      </w:tr>
      <w:tr w:rsidR="00F57916" w:rsidRPr="00C2568C" w14:paraId="074DCE24" w14:textId="77777777" w:rsidTr="00F57916">
        <w:tc>
          <w:tcPr>
            <w:tcW w:w="1696" w:type="dxa"/>
            <w:vAlign w:val="center"/>
            <w:hideMark/>
          </w:tcPr>
          <w:p w14:paraId="59C92027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Участник №3</w:t>
            </w:r>
          </w:p>
        </w:tc>
        <w:tc>
          <w:tcPr>
            <w:tcW w:w="1565" w:type="dxa"/>
            <w:vAlign w:val="center"/>
            <w:hideMark/>
          </w:tcPr>
          <w:p w14:paraId="13E34F3D" w14:textId="097E966E" w:rsidR="00C2568C" w:rsidRPr="00C2568C" w:rsidRDefault="009636F5" w:rsidP="009636F5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9636F5">
              <w:rPr>
                <w:sz w:val="24"/>
              </w:rPr>
              <w:t>В</w:t>
            </w:r>
            <w:r w:rsidR="00C2568C" w:rsidRPr="00C2568C">
              <w:rPr>
                <w:sz w:val="24"/>
              </w:rPr>
              <w:t>ысокий</w:t>
            </w:r>
          </w:p>
        </w:tc>
        <w:tc>
          <w:tcPr>
            <w:tcW w:w="3402" w:type="dxa"/>
            <w:vAlign w:val="center"/>
            <w:hideMark/>
          </w:tcPr>
          <w:p w14:paraId="12638D30" w14:textId="733CD601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 xml:space="preserve">"Игра слишком простая, прошел за </w:t>
            </w:r>
            <w:r w:rsidR="009636F5">
              <w:rPr>
                <w:sz w:val="24"/>
              </w:rPr>
              <w:t xml:space="preserve">менее </w:t>
            </w:r>
            <w:r w:rsidR="00F57916">
              <w:rPr>
                <w:sz w:val="24"/>
              </w:rPr>
              <w:t>10</w:t>
            </w:r>
            <w:r w:rsidR="009636F5">
              <w:rPr>
                <w:sz w:val="24"/>
              </w:rPr>
              <w:t xml:space="preserve"> секунд</w:t>
            </w:r>
            <w:r w:rsidRPr="00C2568C">
              <w:rPr>
                <w:sz w:val="24"/>
              </w:rPr>
              <w:t>."</w:t>
            </w:r>
          </w:p>
        </w:tc>
        <w:tc>
          <w:tcPr>
            <w:tcW w:w="2971" w:type="dxa"/>
            <w:vAlign w:val="center"/>
            <w:hideMark/>
          </w:tcPr>
          <w:p w14:paraId="102C1C7E" w14:textId="70BF7ECE" w:rsidR="00C2568C" w:rsidRPr="00C2568C" w:rsidRDefault="00F57916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Второй уровень усложнен.</w:t>
            </w:r>
          </w:p>
        </w:tc>
      </w:tr>
      <w:tr w:rsidR="00F57916" w:rsidRPr="00C2568C" w14:paraId="7877D129" w14:textId="77777777" w:rsidTr="00F57916">
        <w:tc>
          <w:tcPr>
            <w:tcW w:w="1696" w:type="dxa"/>
            <w:vAlign w:val="center"/>
            <w:hideMark/>
          </w:tcPr>
          <w:p w14:paraId="4EE9EFAD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Участник №4</w:t>
            </w:r>
          </w:p>
        </w:tc>
        <w:tc>
          <w:tcPr>
            <w:tcW w:w="1565" w:type="dxa"/>
            <w:vAlign w:val="center"/>
            <w:hideMark/>
          </w:tcPr>
          <w:p w14:paraId="7F9CAD50" w14:textId="24803832" w:rsidR="00C2568C" w:rsidRPr="00C2568C" w:rsidRDefault="009636F5" w:rsidP="009636F5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9636F5">
              <w:rPr>
                <w:sz w:val="24"/>
              </w:rPr>
              <w:t>Средний</w:t>
            </w:r>
          </w:p>
        </w:tc>
        <w:tc>
          <w:tcPr>
            <w:tcW w:w="3402" w:type="dxa"/>
            <w:vAlign w:val="center"/>
            <w:hideMark/>
          </w:tcPr>
          <w:p w14:paraId="38B1E4BA" w14:textId="2414EE16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 xml:space="preserve">"Нашел баг: </w:t>
            </w:r>
            <w:r w:rsidR="009636F5">
              <w:rPr>
                <w:sz w:val="24"/>
              </w:rPr>
              <w:t xml:space="preserve">если пройти все уровни и снова пройти первый </w:t>
            </w:r>
            <w:r w:rsidR="00F57916">
              <w:rPr>
                <w:sz w:val="24"/>
              </w:rPr>
              <w:t>–</w:t>
            </w:r>
            <w:r w:rsidR="009636F5">
              <w:rPr>
                <w:sz w:val="24"/>
              </w:rPr>
              <w:t xml:space="preserve"> </w:t>
            </w:r>
            <w:r w:rsidR="00F57916">
              <w:rPr>
                <w:sz w:val="24"/>
              </w:rPr>
              <w:t>запустит главное меню</w:t>
            </w:r>
            <w:r w:rsidRPr="00C2568C">
              <w:rPr>
                <w:sz w:val="24"/>
              </w:rPr>
              <w:t>."</w:t>
            </w:r>
          </w:p>
        </w:tc>
        <w:tc>
          <w:tcPr>
            <w:tcW w:w="2971" w:type="dxa"/>
            <w:vAlign w:val="center"/>
            <w:hideMark/>
          </w:tcPr>
          <w:p w14:paraId="1BA0876B" w14:textId="5E70CBC6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>Баг исправлен</w:t>
            </w:r>
            <w:r w:rsidR="00F57916">
              <w:rPr>
                <w:sz w:val="24"/>
              </w:rPr>
              <w:t>.</w:t>
            </w:r>
            <w:r w:rsidRPr="00C2568C">
              <w:rPr>
                <w:sz w:val="24"/>
              </w:rPr>
              <w:t xml:space="preserve"> </w:t>
            </w:r>
          </w:p>
        </w:tc>
      </w:tr>
      <w:tr w:rsidR="00F57916" w:rsidRPr="00C2568C" w14:paraId="01C36B6D" w14:textId="77777777" w:rsidTr="00F57916">
        <w:tc>
          <w:tcPr>
            <w:tcW w:w="1696" w:type="dxa"/>
            <w:vAlign w:val="center"/>
            <w:hideMark/>
          </w:tcPr>
          <w:p w14:paraId="27A00210" w14:textId="77777777" w:rsidR="00C2568C" w:rsidRPr="00C2568C" w:rsidRDefault="00C2568C" w:rsidP="00C2568C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b/>
                <w:bCs/>
                <w:sz w:val="24"/>
              </w:rPr>
              <w:t>Участник №5</w:t>
            </w:r>
          </w:p>
        </w:tc>
        <w:tc>
          <w:tcPr>
            <w:tcW w:w="1565" w:type="dxa"/>
            <w:vAlign w:val="center"/>
            <w:hideMark/>
          </w:tcPr>
          <w:p w14:paraId="407BF681" w14:textId="63D165BF" w:rsidR="00C2568C" w:rsidRPr="00C2568C" w:rsidRDefault="00C2568C" w:rsidP="009636F5">
            <w:pPr>
              <w:spacing w:line="288" w:lineRule="auto"/>
              <w:ind w:firstLine="0"/>
              <w:jc w:val="center"/>
              <w:rPr>
                <w:sz w:val="24"/>
              </w:rPr>
            </w:pPr>
            <w:r w:rsidRPr="00C2568C">
              <w:rPr>
                <w:sz w:val="24"/>
              </w:rPr>
              <w:t>Низкий</w:t>
            </w:r>
          </w:p>
        </w:tc>
        <w:tc>
          <w:tcPr>
            <w:tcW w:w="3402" w:type="dxa"/>
            <w:vAlign w:val="center"/>
            <w:hideMark/>
          </w:tcPr>
          <w:p w14:paraId="6EAC92C5" w14:textId="7F950F49" w:rsidR="00C2568C" w:rsidRPr="00C2568C" w:rsidRDefault="00C2568C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 w:rsidRPr="00C2568C">
              <w:rPr>
                <w:sz w:val="24"/>
              </w:rPr>
              <w:t xml:space="preserve">"Приятный минимализм. Понятно, что красное </w:t>
            </w:r>
            <w:r w:rsidR="00F57916">
              <w:rPr>
                <w:sz w:val="24"/>
              </w:rPr>
              <w:t>–</w:t>
            </w:r>
            <w:r w:rsidRPr="00C2568C">
              <w:rPr>
                <w:sz w:val="24"/>
              </w:rPr>
              <w:t xml:space="preserve"> опасно, зеленое </w:t>
            </w:r>
            <w:r w:rsidR="00F57916">
              <w:rPr>
                <w:sz w:val="24"/>
              </w:rPr>
              <w:t xml:space="preserve">– </w:t>
            </w:r>
            <w:r w:rsidRPr="00C2568C">
              <w:rPr>
                <w:sz w:val="24"/>
              </w:rPr>
              <w:t>выход."</w:t>
            </w:r>
          </w:p>
        </w:tc>
        <w:tc>
          <w:tcPr>
            <w:tcW w:w="2971" w:type="dxa"/>
            <w:vAlign w:val="center"/>
            <w:hideMark/>
          </w:tcPr>
          <w:p w14:paraId="6D877C96" w14:textId="5F5E684F" w:rsidR="00C2568C" w:rsidRPr="00C2568C" w:rsidRDefault="00F57916" w:rsidP="00C2568C">
            <w:pPr>
              <w:spacing w:line="288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Оставлен в</w:t>
            </w:r>
            <w:r w:rsidR="00C2568C" w:rsidRPr="00C2568C">
              <w:rPr>
                <w:sz w:val="24"/>
              </w:rPr>
              <w:t>изуальный стиль</w:t>
            </w:r>
            <w:r>
              <w:rPr>
                <w:sz w:val="24"/>
              </w:rPr>
              <w:t>.</w:t>
            </w:r>
          </w:p>
        </w:tc>
      </w:tr>
    </w:tbl>
    <w:p w14:paraId="41FACF5D" w14:textId="77777777" w:rsidR="00C2568C" w:rsidRDefault="00C2568C" w:rsidP="00C2568C">
      <w:pPr>
        <w:rPr>
          <w:b/>
          <w:bCs/>
        </w:rPr>
      </w:pPr>
    </w:p>
    <w:p w14:paraId="35737234" w14:textId="77777777" w:rsidR="00C2568C" w:rsidRPr="00C2568C" w:rsidRDefault="00C2568C" w:rsidP="00C2568C">
      <w:pPr>
        <w:rPr>
          <w:b/>
          <w:bCs/>
        </w:rPr>
      </w:pPr>
      <w:r w:rsidRPr="00C2568C">
        <w:rPr>
          <w:b/>
          <w:bCs/>
        </w:rPr>
        <w:t>4.3. Заключение по тестированию</w:t>
      </w:r>
    </w:p>
    <w:p w14:paraId="28F111A7" w14:textId="77777777" w:rsidR="00C2568C" w:rsidRPr="00C2568C" w:rsidRDefault="00C2568C" w:rsidP="00C2568C">
      <w:r w:rsidRPr="00C2568C">
        <w:t>Продукт прошел полный цикл тестирования.</w:t>
      </w:r>
    </w:p>
    <w:p w14:paraId="433F0890" w14:textId="633916A1" w:rsidR="00C2568C" w:rsidRPr="00C2568C" w:rsidRDefault="00C2568C" w:rsidP="00C2568C">
      <w:pPr>
        <w:numPr>
          <w:ilvl w:val="0"/>
          <w:numId w:val="5"/>
        </w:numPr>
      </w:pPr>
      <w:r w:rsidRPr="00C2568C">
        <w:t>Критических багов: 0.</w:t>
      </w:r>
    </w:p>
    <w:p w14:paraId="64384E6F" w14:textId="6FF30F4D" w:rsidR="00C2568C" w:rsidRPr="00C2568C" w:rsidRDefault="00C2568C" w:rsidP="00C2568C">
      <w:pPr>
        <w:numPr>
          <w:ilvl w:val="0"/>
          <w:numId w:val="5"/>
        </w:numPr>
      </w:pPr>
      <w:r w:rsidRPr="00C2568C">
        <w:t xml:space="preserve">Основные механики: </w:t>
      </w:r>
      <w:r w:rsidR="007D6A4D">
        <w:t>р</w:t>
      </w:r>
      <w:r w:rsidRPr="00C2568C">
        <w:t>еализованы полностью.</w:t>
      </w:r>
    </w:p>
    <w:p w14:paraId="5764F791" w14:textId="00F24AB0" w:rsidR="002C5940" w:rsidRDefault="00C2568C" w:rsidP="007D6A4D">
      <w:pPr>
        <w:numPr>
          <w:ilvl w:val="0"/>
          <w:numId w:val="5"/>
        </w:numPr>
      </w:pPr>
      <w:r w:rsidRPr="00C2568C">
        <w:t xml:space="preserve">Стабильность: </w:t>
      </w:r>
      <w:r w:rsidR="007D6A4D">
        <w:t>с</w:t>
      </w:r>
      <w:r w:rsidRPr="00C2568C">
        <w:t>борка запускается и работает стабильно на Windows 11.</w:t>
      </w:r>
    </w:p>
    <w:sectPr w:rsidR="002C5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948D38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D6979BD"/>
    <w:multiLevelType w:val="multilevel"/>
    <w:tmpl w:val="23B6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82E56"/>
    <w:multiLevelType w:val="multilevel"/>
    <w:tmpl w:val="8936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F1F99"/>
    <w:multiLevelType w:val="multilevel"/>
    <w:tmpl w:val="F26E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8D6196"/>
    <w:multiLevelType w:val="multilevel"/>
    <w:tmpl w:val="E42A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404B5"/>
    <w:multiLevelType w:val="multilevel"/>
    <w:tmpl w:val="68C8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778334">
    <w:abstractNumId w:val="3"/>
  </w:num>
  <w:num w:numId="2" w16cid:durableId="1760443858">
    <w:abstractNumId w:val="1"/>
  </w:num>
  <w:num w:numId="3" w16cid:durableId="295765994">
    <w:abstractNumId w:val="4"/>
  </w:num>
  <w:num w:numId="4" w16cid:durableId="1291132368">
    <w:abstractNumId w:val="2"/>
  </w:num>
  <w:num w:numId="5" w16cid:durableId="1403795944">
    <w:abstractNumId w:val="5"/>
  </w:num>
  <w:num w:numId="6" w16cid:durableId="1464150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8C"/>
    <w:rsid w:val="00174DFB"/>
    <w:rsid w:val="001C673B"/>
    <w:rsid w:val="002C5940"/>
    <w:rsid w:val="007D6A4D"/>
    <w:rsid w:val="009636F5"/>
    <w:rsid w:val="00B82D60"/>
    <w:rsid w:val="00B90E85"/>
    <w:rsid w:val="00C2568C"/>
    <w:rsid w:val="00E72A25"/>
    <w:rsid w:val="00F57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B8BFF"/>
  <w15:chartTrackingRefBased/>
  <w15:docId w15:val="{177087AA-8CA6-40CF-8B03-A0072962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2568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2C5940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5940"/>
    <w:pPr>
      <w:keepNext/>
      <w:keepLines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5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5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56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56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56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56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C5940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C594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5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56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56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5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5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5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568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2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2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2568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C2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2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2568C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2568C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2568C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25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2568C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C2568C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2"/>
    <w:uiPriority w:val="39"/>
    <w:rsid w:val="00C2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C2568C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Ринат Турарбеков</dc:creator>
  <cp:keywords/>
  <dc:description/>
  <cp:lastModifiedBy>Ринат Турарбеков</cp:lastModifiedBy>
  <cp:revision>3</cp:revision>
  <dcterms:created xsi:type="dcterms:W3CDTF">2025-12-05T11:09:00Z</dcterms:created>
  <dcterms:modified xsi:type="dcterms:W3CDTF">2025-12-07T12:42:00Z</dcterms:modified>
</cp:coreProperties>
</file>