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89" w:rsidRPr="00595358" w:rsidRDefault="005A1015" w:rsidP="00595358">
      <w:pPr>
        <w:rPr>
          <w:rFonts w:asciiTheme="majorHAnsi" w:hAnsiTheme="majorHAnsi"/>
          <w:lang w:val="en-AU"/>
        </w:rPr>
      </w:pPr>
      <w:r>
        <w:rPr>
          <w:rFonts w:asciiTheme="majorHAnsi" w:hAnsiTheme="majorHAnsi"/>
          <w:lang w:val="en-AU"/>
        </w:rPr>
        <w:t>Welcome</w:t>
      </w:r>
    </w:p>
    <w:p w:rsidR="00AD1A89" w:rsidRPr="00595358" w:rsidRDefault="00AD1A89" w:rsidP="00595358">
      <w:pPr>
        <w:rPr>
          <w:rFonts w:asciiTheme="majorHAnsi" w:hAnsiTheme="majorHAnsi"/>
          <w:b/>
          <w:lang w:val="en-AU"/>
        </w:rPr>
      </w:pPr>
      <w:r w:rsidRPr="00595358">
        <w:rPr>
          <w:rFonts w:asciiTheme="majorHAnsi" w:hAnsiTheme="majorHAnsi"/>
          <w:b/>
          <w:lang w:val="en-AU"/>
        </w:rPr>
        <w:t>Preparation</w:t>
      </w:r>
    </w:p>
    <w:p w:rsidR="00AD1A89" w:rsidRPr="00595358" w:rsidRDefault="00AD1A89" w:rsidP="00595358">
      <w:pPr>
        <w:rPr>
          <w:rFonts w:asciiTheme="majorHAnsi" w:hAnsiTheme="majorHAnsi"/>
          <w:lang w:val="en-AU"/>
        </w:rPr>
      </w:pPr>
      <w:r w:rsidRPr="00595358">
        <w:rPr>
          <w:rFonts w:asciiTheme="majorHAnsi" w:hAnsiTheme="majorHAnsi"/>
          <w:lang w:val="en-AU"/>
        </w:rPr>
        <w:t>Body</w:t>
      </w:r>
    </w:p>
    <w:p w:rsidR="00D703CF" w:rsidRPr="00595358" w:rsidRDefault="00AD1A89" w:rsidP="00595358">
      <w:pPr>
        <w:rPr>
          <w:rFonts w:asciiTheme="majorHAnsi" w:hAnsiTheme="majorHAnsi"/>
          <w:lang w:val="en-AU"/>
        </w:rPr>
      </w:pPr>
      <w:r w:rsidRPr="00595358">
        <w:rPr>
          <w:rFonts w:asciiTheme="majorHAnsi" w:hAnsiTheme="majorHAnsi"/>
          <w:lang w:val="en-AU"/>
        </w:rPr>
        <w:t>Breath</w:t>
      </w:r>
    </w:p>
    <w:p w:rsidR="00D703CF" w:rsidRPr="00595358" w:rsidRDefault="00D703CF" w:rsidP="00595358">
      <w:pPr>
        <w:rPr>
          <w:rFonts w:asciiTheme="majorHAnsi" w:hAnsiTheme="majorHAnsi"/>
          <w:lang w:val="en-AU"/>
        </w:rPr>
      </w:pPr>
      <w:r w:rsidRPr="00595358">
        <w:rPr>
          <w:rFonts w:asciiTheme="majorHAnsi" w:hAnsiTheme="majorHAnsi"/>
          <w:lang w:val="en-AU"/>
        </w:rPr>
        <w:t>Jaw</w:t>
      </w:r>
      <w:r w:rsidR="00C75AC0" w:rsidRPr="00595358">
        <w:rPr>
          <w:rFonts w:asciiTheme="majorHAnsi" w:hAnsiTheme="majorHAnsi"/>
          <w:lang w:val="en-AU"/>
        </w:rPr>
        <w:t xml:space="preserve"> and tongue</w:t>
      </w:r>
    </w:p>
    <w:p w:rsidR="00AD1A89" w:rsidRPr="00595358" w:rsidRDefault="00AD1A89" w:rsidP="00595358">
      <w:pPr>
        <w:rPr>
          <w:rFonts w:asciiTheme="majorHAnsi" w:hAnsiTheme="majorHAnsi"/>
          <w:lang w:val="en-AU"/>
        </w:rPr>
      </w:pPr>
    </w:p>
    <w:p w:rsidR="00AD1A89" w:rsidRPr="00595358" w:rsidRDefault="00AD1A89" w:rsidP="00595358">
      <w:pPr>
        <w:rPr>
          <w:rFonts w:asciiTheme="majorHAnsi" w:hAnsiTheme="majorHAnsi"/>
          <w:b/>
          <w:lang w:val="en-AU"/>
        </w:rPr>
      </w:pPr>
      <w:r w:rsidRPr="00595358">
        <w:rPr>
          <w:rFonts w:asciiTheme="majorHAnsi" w:hAnsiTheme="majorHAnsi"/>
          <w:b/>
          <w:lang w:val="en-AU"/>
        </w:rPr>
        <w:t>Warmup</w:t>
      </w:r>
    </w:p>
    <w:p w:rsidR="00114E78" w:rsidRPr="00595358" w:rsidRDefault="00AD1A89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Mini Vocal Warmup</w:t>
      </w:r>
    </w:p>
    <w:p w:rsidR="00114E78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Sigh</w:t>
      </w:r>
    </w:p>
    <w:p w:rsidR="00114E78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Sigh ah</w:t>
      </w:r>
    </w:p>
    <w:p w:rsidR="00D703CF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Hum/siren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Ascending Trill – fast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Descending Trill – fast</w:t>
      </w:r>
    </w:p>
    <w:p w:rsidR="00114E78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Voiced Ah</w:t>
      </w:r>
    </w:p>
    <w:p w:rsidR="00AD1A89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D703CF" w:rsidRPr="00595358" w:rsidRDefault="00AD1A89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Vocal Maintenance Program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Extended s z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Ascending Trill – slow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Descending Trill – slow</w:t>
      </w:r>
    </w:p>
    <w:p w:rsidR="00741DB5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5 note scale</w:t>
      </w:r>
    </w:p>
    <w:p w:rsidR="00D703CF" w:rsidRPr="00595358" w:rsidRDefault="00741DB5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95358">
        <w:rPr>
          <w:rFonts w:asciiTheme="majorHAnsi" w:hAnsiTheme="majorHAnsi"/>
        </w:rPr>
        <w:t>Voiced Ah</w:t>
      </w:r>
    </w:p>
    <w:p w:rsidR="00AD1A89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AD1A89" w:rsidRPr="00595358" w:rsidRDefault="00AD1A89" w:rsidP="00595358">
      <w:pPr>
        <w:rPr>
          <w:rFonts w:asciiTheme="majorHAnsi" w:hAnsiTheme="majorHAnsi"/>
          <w:b/>
        </w:rPr>
      </w:pPr>
      <w:r w:rsidRPr="00595358">
        <w:rPr>
          <w:rFonts w:asciiTheme="majorHAnsi" w:hAnsiTheme="majorHAnsi"/>
          <w:b/>
        </w:rPr>
        <w:t>Training</w:t>
      </w:r>
    </w:p>
    <w:p w:rsidR="00D703CF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Pitch Range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Ascending Lip, Tongue and Buzz trill – long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Descending Lip, Tongue and Buzz trill – long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Placement</w:t>
      </w:r>
      <w:r w:rsidR="00D703CF" w:rsidRPr="00595358">
        <w:rPr>
          <w:rFonts w:asciiTheme="majorHAnsi" w:hAnsiTheme="majorHAnsi"/>
        </w:rPr>
        <w:tab/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Ng – ah</w:t>
      </w:r>
    </w:p>
    <w:p w:rsidR="00C75AC0" w:rsidRPr="00595358" w:rsidRDefault="00C75AC0" w:rsidP="00595358">
      <w:pPr>
        <w:rPr>
          <w:rFonts w:asciiTheme="majorHAnsi" w:hAnsiTheme="majorHAnsi"/>
        </w:rPr>
      </w:pP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Mmm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Nnn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Rrr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Sss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Sh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proofErr w:type="gramStart"/>
      <w:r w:rsidRPr="00595358">
        <w:rPr>
          <w:rFonts w:asciiTheme="majorHAnsi" w:hAnsiTheme="majorHAnsi"/>
        </w:rPr>
        <w:t>Shhhhh</w:t>
      </w:r>
      <w:proofErr w:type="spellEnd"/>
      <w:r w:rsidRPr="00595358">
        <w:rPr>
          <w:rFonts w:asciiTheme="majorHAnsi" w:hAnsiTheme="majorHAnsi"/>
        </w:rPr>
        <w:t xml:space="preserve"> – full breath.</w:t>
      </w:r>
      <w:proofErr w:type="gramEnd"/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Resonance and colour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Giant in the dungeon – Feed Me!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Salesman in the studio – Hey! Come and buy!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r w:rsidR="00595358">
        <w:rPr>
          <w:rFonts w:asciiTheme="majorHAnsi" w:hAnsiTheme="majorHAnsi"/>
        </w:rPr>
        <w:t>Confused</w:t>
      </w:r>
      <w:r w:rsidRPr="00595358">
        <w:rPr>
          <w:rFonts w:asciiTheme="majorHAnsi" w:hAnsiTheme="majorHAnsi"/>
        </w:rPr>
        <w:t xml:space="preserve"> child in the nursery – Mine - </w:t>
      </w:r>
      <w:proofErr w:type="spellStart"/>
      <w:r w:rsidRPr="00595358">
        <w:rPr>
          <w:rFonts w:asciiTheme="majorHAnsi" w:hAnsiTheme="majorHAnsi"/>
        </w:rPr>
        <w:t>Thine</w:t>
      </w:r>
      <w:proofErr w:type="spellEnd"/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Curious child in the attic – Why?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 xml:space="preserve">Bird in the bell tower – </w:t>
      </w:r>
      <w:proofErr w:type="spellStart"/>
      <w:r w:rsidRPr="00595358">
        <w:rPr>
          <w:rFonts w:asciiTheme="majorHAnsi" w:hAnsiTheme="majorHAnsi"/>
        </w:rPr>
        <w:t>Wheeeeeee</w:t>
      </w:r>
      <w:proofErr w:type="spellEnd"/>
      <w:r w:rsidRPr="00595358">
        <w:rPr>
          <w:rFonts w:asciiTheme="majorHAnsi" w:hAnsiTheme="majorHAnsi"/>
        </w:rPr>
        <w:t>!</w:t>
      </w:r>
    </w:p>
    <w:p w:rsidR="00595358" w:rsidRPr="00595358" w:rsidRDefault="00595358" w:rsidP="00595358">
      <w:pPr>
        <w:rPr>
          <w:rFonts w:asciiTheme="majorHAnsi" w:hAnsiTheme="majorHAnsi"/>
        </w:rPr>
      </w:pPr>
    </w:p>
    <w:p w:rsidR="00C75AC0" w:rsidRPr="00595358" w:rsidRDefault="00595358" w:rsidP="00595358">
      <w:pPr>
        <w:rPr>
          <w:rFonts w:asciiTheme="majorHAnsi" w:hAnsiTheme="majorHAnsi"/>
          <w:b/>
        </w:rPr>
      </w:pPr>
      <w:r w:rsidRPr="00595358">
        <w:rPr>
          <w:rFonts w:asciiTheme="majorHAnsi" w:hAnsiTheme="majorHAnsi"/>
          <w:b/>
        </w:rPr>
        <w:t>Practice</w:t>
      </w:r>
    </w:p>
    <w:p w:rsidR="00C75AC0" w:rsidRPr="00595358" w:rsidRDefault="00C75AC0" w:rsidP="0059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="Courier"/>
          <w:color w:val="000000"/>
          <w:lang w:val="en-AU"/>
        </w:rPr>
      </w:pPr>
      <w:r w:rsidRPr="00595358">
        <w:rPr>
          <w:rFonts w:asciiTheme="majorHAnsi" w:hAnsiTheme="majorHAnsi" w:cs="Courier"/>
          <w:color w:val="000000"/>
          <w:lang w:val="en-AU"/>
        </w:rPr>
        <w:t xml:space="preserve">The moan of doves in immemorial elms, </w:t>
      </w:r>
    </w:p>
    <w:p w:rsidR="00C75AC0" w:rsidRPr="00595358" w:rsidRDefault="00C75AC0" w:rsidP="0059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="Courier"/>
          <w:color w:val="000000"/>
          <w:lang w:val="en-AU"/>
        </w:rPr>
      </w:pPr>
      <w:proofErr w:type="gramStart"/>
      <w:r w:rsidRPr="00595358">
        <w:rPr>
          <w:rFonts w:asciiTheme="majorHAnsi" w:hAnsiTheme="majorHAnsi" w:cs="Courier"/>
          <w:color w:val="000000"/>
          <w:lang w:val="en-AU"/>
        </w:rPr>
        <w:t>And murmuring of innumerable bees.</w:t>
      </w:r>
      <w:proofErr w:type="gramEnd"/>
    </w:p>
    <w:p w:rsidR="00C75AC0" w:rsidRPr="00595358" w:rsidRDefault="00C75AC0" w:rsidP="00595358">
      <w:pPr>
        <w:jc w:val="right"/>
        <w:rPr>
          <w:rFonts w:asciiTheme="majorHAnsi" w:hAnsiTheme="majorHAnsi"/>
        </w:rPr>
      </w:pPr>
      <w:r w:rsidRPr="00595358">
        <w:rPr>
          <w:rFonts w:asciiTheme="majorHAnsi" w:hAnsiTheme="majorHAnsi"/>
        </w:rPr>
        <w:t xml:space="preserve"> Alfred Lord Tennyson</w:t>
      </w:r>
    </w:p>
    <w:p w:rsidR="00595358" w:rsidRPr="00595358" w:rsidRDefault="00595358" w:rsidP="00595358">
      <w:pPr>
        <w:rPr>
          <w:rFonts w:asciiTheme="majorHAnsi" w:hAnsiTheme="majorHAnsi"/>
        </w:rPr>
      </w:pPr>
      <w:proofErr w:type="spellStart"/>
      <w:r w:rsidRPr="00595358">
        <w:rPr>
          <w:rFonts w:asciiTheme="majorHAnsi" w:hAnsiTheme="majorHAnsi"/>
        </w:rPr>
        <w:t>Popacatapetl</w:t>
      </w:r>
      <w:proofErr w:type="spellEnd"/>
      <w:r w:rsidRPr="00595358">
        <w:rPr>
          <w:rFonts w:asciiTheme="majorHAnsi" w:hAnsiTheme="majorHAnsi"/>
        </w:rPr>
        <w:t xml:space="preserve"> Copper-plated kettle</w:t>
      </w:r>
    </w:p>
    <w:p w:rsidR="00595358" w:rsidRPr="00595358" w:rsidRDefault="00595358" w:rsidP="00595358">
      <w:pPr>
        <w:rPr>
          <w:rFonts w:asciiTheme="majorHAnsi" w:hAnsiTheme="majorHAnsi"/>
        </w:rPr>
      </w:pPr>
      <w:proofErr w:type="gramStart"/>
      <w:r w:rsidRPr="00595358">
        <w:rPr>
          <w:rFonts w:asciiTheme="majorHAnsi" w:hAnsiTheme="majorHAnsi"/>
        </w:rPr>
        <w:t>Hippopotamus and Mississippi River.</w:t>
      </w:r>
      <w:proofErr w:type="gramEnd"/>
    </w:p>
    <w:p w:rsidR="00595358" w:rsidRDefault="00595358" w:rsidP="00595358">
      <w:pPr>
        <w:rPr>
          <w:rFonts w:asciiTheme="majorHAnsi" w:hAnsiTheme="majorHAnsi"/>
        </w:rPr>
      </w:pPr>
    </w:p>
    <w:p w:rsidR="00C75AC0" w:rsidRPr="00595358" w:rsidRDefault="00595358" w:rsidP="00595358">
      <w:pPr>
        <w:rPr>
          <w:rFonts w:asciiTheme="majorHAnsi" w:hAnsiTheme="majorHAnsi"/>
          <w:b/>
        </w:rPr>
      </w:pPr>
      <w:r w:rsidRPr="00595358">
        <w:rPr>
          <w:rFonts w:asciiTheme="majorHAnsi" w:hAnsiTheme="majorHAnsi"/>
          <w:b/>
        </w:rPr>
        <w:t>Finish with Focus</w:t>
      </w:r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>Sea Moon</w:t>
      </w:r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>Sea Moon</w:t>
      </w:r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Moon </w:t>
      </w:r>
      <w:proofErr w:type="spellStart"/>
      <w:r>
        <w:rPr>
          <w:rFonts w:asciiTheme="majorHAnsi" w:hAnsiTheme="majorHAnsi"/>
        </w:rPr>
        <w:t>Moon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Moon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Moon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… etc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Sea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Sea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Moon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Moon.</w:t>
      </w:r>
    </w:p>
    <w:p w:rsidR="00595358" w:rsidRP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</w:p>
    <w:p w:rsidR="00595358" w:rsidRDefault="00595358" w:rsidP="00595358">
      <w:pPr>
        <w:rPr>
          <w:rFonts w:asciiTheme="majorHAnsi" w:hAnsiTheme="majorHAnsi"/>
        </w:rPr>
      </w:pPr>
    </w:p>
    <w:p w:rsidR="00D703CF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AD1A89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AD1A89" w:rsidRPr="00595358" w:rsidRDefault="00AD1A89" w:rsidP="00595358">
      <w:pPr>
        <w:rPr>
          <w:rFonts w:asciiTheme="majorHAnsi" w:hAnsiTheme="majorHAnsi"/>
        </w:rPr>
      </w:pPr>
    </w:p>
    <w:p w:rsidR="00AD1A89" w:rsidRPr="00595358" w:rsidRDefault="00AD1A89" w:rsidP="00595358">
      <w:pPr>
        <w:rPr>
          <w:rFonts w:asciiTheme="majorHAnsi" w:hAnsiTheme="majorHAnsi"/>
        </w:rPr>
      </w:pPr>
    </w:p>
    <w:sectPr w:rsidR="00AD1A89" w:rsidRPr="00595358" w:rsidSect="00201FCF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1A89"/>
    <w:rsid w:val="00114E78"/>
    <w:rsid w:val="00201FCF"/>
    <w:rsid w:val="00367351"/>
    <w:rsid w:val="004A605F"/>
    <w:rsid w:val="00595358"/>
    <w:rsid w:val="005A1015"/>
    <w:rsid w:val="006118E7"/>
    <w:rsid w:val="00741DB5"/>
    <w:rsid w:val="00864FDF"/>
    <w:rsid w:val="008B1D9D"/>
    <w:rsid w:val="00AD1A89"/>
    <w:rsid w:val="00C75AC0"/>
    <w:rsid w:val="00D703C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0D"/>
  </w:style>
  <w:style w:type="paragraph" w:styleId="Heading1">
    <w:name w:val="heading 1"/>
    <w:aliases w:val="Chapter sub-heading"/>
    <w:basedOn w:val="IntenseQuote"/>
    <w:next w:val="Normal"/>
    <w:link w:val="Heading1Char"/>
    <w:autoRedefine/>
    <w:qFormat/>
    <w:rsid w:val="00F968AE"/>
    <w:pPr>
      <w:keepNext/>
      <w:widowControl w:val="0"/>
      <w:suppressAutoHyphens/>
      <w:spacing w:before="240" w:after="60"/>
      <w:outlineLvl w:val="0"/>
    </w:pPr>
    <w:rPr>
      <w:rFonts w:ascii="Arial" w:hAnsi="Arial"/>
      <w:b/>
      <w:bCs/>
      <w:i w:val="0"/>
      <w:color w:val="000000"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textthesis">
    <w:name w:val="body text thesis"/>
    <w:basedOn w:val="Normal"/>
    <w:qFormat/>
    <w:rsid w:val="0024327C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lang w:val="en-AU"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BB"/>
    <w:pPr>
      <w:pBdr>
        <w:bottom w:val="single" w:sz="4" w:space="1" w:color="auto"/>
      </w:pBdr>
      <w:spacing w:after="80"/>
      <w:ind w:left="720"/>
    </w:pPr>
    <w:rPr>
      <w:rFonts w:ascii="Calibri" w:hAnsi="Calibri"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BB"/>
    <w:rPr>
      <w:rFonts w:ascii="Calibri" w:hAnsi="Calibri"/>
      <w:i/>
    </w:rPr>
  </w:style>
  <w:style w:type="paragraph" w:customStyle="1" w:styleId="thesisquote">
    <w:name w:val="thesis quote"/>
    <w:basedOn w:val="Normal"/>
    <w:next w:val="Normal"/>
    <w:autoRedefine/>
    <w:qFormat/>
    <w:rsid w:val="002C0723"/>
    <w:pPr>
      <w:spacing w:before="120" w:after="0" w:line="288" w:lineRule="auto"/>
      <w:ind w:left="1418"/>
    </w:pPr>
    <w:rPr>
      <w:rFonts w:asciiTheme="majorHAnsi" w:hAnsiTheme="majorHAnsi"/>
      <w:sz w:val="22"/>
      <w:lang w:val="en-AU"/>
    </w:rPr>
  </w:style>
  <w:style w:type="paragraph" w:customStyle="1" w:styleId="thesis">
    <w:name w:val="thesis"/>
    <w:basedOn w:val="Normal"/>
    <w:qFormat/>
    <w:rsid w:val="00F47D7A"/>
    <w:pPr>
      <w:spacing w:before="120" w:after="0" w:line="360" w:lineRule="auto"/>
    </w:pPr>
    <w:rPr>
      <w:lang w:val="en-AU"/>
    </w:rPr>
  </w:style>
  <w:style w:type="paragraph" w:customStyle="1" w:styleId="Dialog">
    <w:name w:val="Dialog"/>
    <w:autoRedefine/>
    <w:rsid w:val="009E7FCC"/>
    <w:pPr>
      <w:suppressAutoHyphens/>
      <w:spacing w:after="240"/>
      <w:ind w:left="1797" w:right="2449"/>
    </w:pPr>
    <w:rPr>
      <w:rFonts w:ascii="Courier" w:eastAsia="ヒラギノ角ゴ Pro W3" w:hAnsi="Courier" w:cs="Times New Roman"/>
      <w:color w:val="000000"/>
      <w:szCs w:val="20"/>
    </w:rPr>
  </w:style>
  <w:style w:type="paragraph" w:customStyle="1" w:styleId="Thesisbodytext">
    <w:name w:val="Thesis body text"/>
    <w:basedOn w:val="Normal"/>
    <w:rsid w:val="00CA21B7"/>
    <w:pPr>
      <w:spacing w:before="120" w:after="0" w:line="360" w:lineRule="auto"/>
    </w:pPr>
    <w:rPr>
      <w:rFonts w:ascii="Calibri" w:eastAsia="Times New Roman" w:hAnsi="Calibri" w:cs="Times New Roman"/>
      <w:lang w:val="en-AU" w:eastAsia="en-AU"/>
    </w:rPr>
  </w:style>
  <w:style w:type="paragraph" w:customStyle="1" w:styleId="mythesis">
    <w:name w:val="my thesis"/>
    <w:basedOn w:val="Normal"/>
    <w:qFormat/>
    <w:rsid w:val="00EB136C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260" w:line="420" w:lineRule="atLeast"/>
    </w:pPr>
    <w:rPr>
      <w:rFonts w:asciiTheme="majorHAnsi" w:hAnsiTheme="majorHAnsi"/>
    </w:rPr>
  </w:style>
  <w:style w:type="paragraph" w:customStyle="1" w:styleId="mythesisquote">
    <w:name w:val="my thesis quote"/>
    <w:basedOn w:val="BodyText"/>
    <w:next w:val="BodyText"/>
    <w:qFormat/>
    <w:rsid w:val="00BB407B"/>
    <w:pPr>
      <w:spacing w:before="2" w:after="2"/>
      <w:ind w:left="1440"/>
    </w:pPr>
    <w:rPr>
      <w:rFonts w:asciiTheme="majorHAnsi" w:eastAsia="Times New Roman" w:hAnsiTheme="majorHAnsi" w:cs="Times New Roman"/>
    </w:rPr>
  </w:style>
  <w:style w:type="paragraph" w:customStyle="1" w:styleId="Heading11">
    <w:name w:val="Heading 11"/>
    <w:next w:val="Normal"/>
    <w:rsid w:val="000C7B7E"/>
    <w:pPr>
      <w:keepNext/>
      <w:widowControl w:val="0"/>
      <w:suppressAutoHyphens/>
      <w:spacing w:before="240" w:after="60"/>
    </w:pPr>
    <w:rPr>
      <w:rFonts w:ascii="Arial" w:eastAsia="ヒラギノ角ゴ Pro W3" w:hAnsi="Arial" w:cs="Times New Roman"/>
      <w:b/>
      <w:color w:val="000000"/>
      <w:kern w:val="32"/>
      <w:sz w:val="32"/>
    </w:rPr>
  </w:style>
  <w:style w:type="character" w:customStyle="1" w:styleId="Heading1Char">
    <w:name w:val="Heading 1 Char"/>
    <w:aliases w:val="Chapter sub-heading Char"/>
    <w:basedOn w:val="DefaultParagraphFont"/>
    <w:link w:val="Heading1"/>
    <w:rsid w:val="00F968AE"/>
    <w:rPr>
      <w:rFonts w:ascii="Arial" w:hAnsi="Arial"/>
      <w:b/>
      <w:bCs/>
      <w:color w:val="000000"/>
      <w:kern w:val="32"/>
      <w:sz w:val="32"/>
      <w:szCs w:val="32"/>
    </w:rPr>
  </w:style>
  <w:style w:type="paragraph" w:customStyle="1" w:styleId="Mythesisquote0">
    <w:name w:val="My thesis quote"/>
    <w:basedOn w:val="mythesis"/>
    <w:next w:val="mythesis"/>
    <w:autoRedefine/>
    <w:qFormat/>
    <w:rsid w:val="00EB136C"/>
    <w:pPr>
      <w:spacing w:before="120" w:after="0" w:line="288" w:lineRule="auto"/>
      <w:ind w:left="1418"/>
    </w:pPr>
  </w:style>
  <w:style w:type="paragraph" w:styleId="BodyText">
    <w:name w:val="Body Text"/>
    <w:basedOn w:val="Normal"/>
    <w:link w:val="BodyTextChar"/>
    <w:uiPriority w:val="99"/>
    <w:semiHidden/>
    <w:unhideWhenUsed/>
    <w:rsid w:val="00BB40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07B"/>
  </w:style>
  <w:style w:type="paragraph" w:customStyle="1" w:styleId="Chaptertitle">
    <w:name w:val="Chapter title"/>
    <w:basedOn w:val="IntenseQuote"/>
    <w:next w:val="mythesis"/>
    <w:autoRedefine/>
    <w:qFormat/>
    <w:rsid w:val="00F968AE"/>
    <w:pPr>
      <w:spacing w:before="120" w:line="360" w:lineRule="auto"/>
      <w:ind w:left="0"/>
      <w:outlineLvl w:val="0"/>
    </w:pPr>
    <w:rPr>
      <w:rFonts w:ascii="Arial" w:eastAsiaTheme="majorEastAsia" w:hAnsi="Arial"/>
      <w:b/>
      <w:sz w:val="32"/>
    </w:rPr>
  </w:style>
  <w:style w:type="character" w:customStyle="1" w:styleId="qlabel">
    <w:name w:val="qlabel"/>
    <w:basedOn w:val="DefaultParagraphFont"/>
    <w:rsid w:val="00AD1A89"/>
  </w:style>
  <w:style w:type="paragraph" w:styleId="HTMLPreformatted">
    <w:name w:val="HTML Preformatted"/>
    <w:basedOn w:val="Normal"/>
    <w:link w:val="HTMLPreformattedChar"/>
    <w:uiPriority w:val="99"/>
    <w:rsid w:val="00C7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AC0"/>
    <w:rPr>
      <w:rFonts w:ascii="Courier" w:hAnsi="Courier" w:cs="Courier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3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6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6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1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2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4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4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9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4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7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0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3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2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7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186</Words>
  <Characters>1065</Characters>
  <Application>Microsoft Macintosh Word</Application>
  <DocSecurity>0</DocSecurity>
  <Lines>8</Lines>
  <Paragraphs>2</Paragraphs>
  <ScaleCrop>false</ScaleCrop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Flloyd Kennedy</cp:lastModifiedBy>
  <cp:revision>4</cp:revision>
  <dcterms:created xsi:type="dcterms:W3CDTF">2013-01-01T10:56:00Z</dcterms:created>
  <dcterms:modified xsi:type="dcterms:W3CDTF">2013-01-06T11:14:00Z</dcterms:modified>
</cp:coreProperties>
</file>