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10"/>
        <w:gridCol w:w="2700"/>
        <w:gridCol w:w="3045"/>
      </w:tblGrid>
      <w:tr w:rsidR="2245CC12" w:rsidTr="2245CC12" w14:paraId="6E7DE1E7">
        <w:trPr>
          <w:trHeight w:val="300"/>
        </w:trPr>
        <w:tc>
          <w:tcPr>
            <w:tcW w:w="156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  <w:vAlign w:val="top"/>
          </w:tcPr>
          <w:p w:rsidR="47F2E365" w:rsidP="2245CC12" w:rsidRDefault="47F2E365" w14:paraId="0A37B311" w14:textId="5BA25A32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47F2E365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RCH</w:t>
            </w:r>
            <w:r w:rsidRPr="2245CC12" w:rsidR="58C5F5B1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/ALR</w:t>
            </w:r>
            <w:r w:rsidRPr="2245CC12" w:rsidR="47F2E365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245CC12" w:rsidR="2245CC12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245CC12" w:rsidR="2245CC12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Facilities</w:t>
            </w:r>
          </w:p>
        </w:tc>
        <w:tc>
          <w:tcPr>
            <w:tcW w:w="20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12570CBA" w14:textId="55700669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50C4B4BB" w14:textId="7F7C28F9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0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3D997354" w14:textId="39FCBBA6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245CC12" w:rsidTr="2245CC12" w14:paraId="600872E6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46C3E499" w14:textId="31E690A6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Information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296FD04D" w14:textId="41818283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Text Element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422979A7" w14:textId="2DD1C127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How Structured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70531C46" w14:textId="206AC144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How Will Be Used</w:t>
            </w:r>
          </w:p>
        </w:tc>
      </w:tr>
      <w:tr w:rsidR="2245CC12" w:rsidTr="2245CC12" w14:paraId="7818A0EC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66026CA3" w14:textId="61A856E5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Facility </w:t>
            </w:r>
            <w:r w:rsidRPr="2245CC12" w:rsidR="3FD74B4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Identifier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53C92BA9" w14:textId="722C568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Provider Identification Number (</w:t>
            </w:r>
            <w:r w:rsidRPr="2245CC12" w:rsidR="4609FBC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RCH and ALR appear to be 4-digits)</w:t>
            </w:r>
            <w:r w:rsidRPr="2245CC12" w:rsidR="05BC7DB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1E782973" w14:textId="1CDA24B9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Text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43DCB29A" w14:textId="03BB031D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Correlates with an actual facility name;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also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link with other databases that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contain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more info on characteristics of that facility. </w:t>
            </w:r>
          </w:p>
        </w:tc>
      </w:tr>
      <w:tr w:rsidR="2245CC12" w:rsidTr="2245CC12" w14:paraId="56F3D99E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63C3F9BC" w14:textId="1E0498EA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Type of Facility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648ABE35" w:rsidP="2245CC12" w:rsidRDefault="648ABE35" w14:paraId="274626E7" w14:textId="090741E8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648ABE3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Could tie to </w:t>
            </w:r>
            <w:r w:rsidRPr="2245CC12" w:rsidR="591CB28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whether there is F000; R100 or A</w:t>
            </w:r>
            <w:r w:rsidRPr="2245CC12" w:rsidR="78F0244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245CC12" w:rsidR="591CB28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001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73397BAF" w14:textId="1D39C4D3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Options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are: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NF, RCH, ALR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73C982DF" w14:textId="715AE1CD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 distinguish if databases are combined</w:t>
            </w:r>
          </w:p>
        </w:tc>
      </w:tr>
      <w:tr w:rsidR="2245CC12" w:rsidTr="2245CC12" w14:paraId="3A18622A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3810F08B" w14:textId="273FB441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Type of Survey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76391B59" w:rsidP="2245CC12" w:rsidRDefault="76391B59" w14:paraId="5556738F" w14:textId="496E91F1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76391B5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[See below]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1B79D045" w14:textId="43BF12D2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Converted to one of the following options: Health, Investigation, Revisit,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Accepted Plan 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09ED9983" w14:textId="26A7C8B8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There’s also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Life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Safety Code but those are a different structure,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won’t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worry about them now. </w:t>
            </w:r>
          </w:p>
        </w:tc>
      </w:tr>
      <w:tr w:rsidR="2245CC12" w:rsidTr="2245CC12" w14:paraId="194119EC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4B103063" w14:textId="40C5E847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 of Original Survey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1B2D2FF6" w14:textId="32212DD9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Referenced in the cover letter (first page)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368D5CCA" w14:textId="3C241149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29C4571E" w14:textId="0950B78C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Will want to track trends in survey findings over time</w:t>
            </w:r>
          </w:p>
        </w:tc>
      </w:tr>
      <w:tr w:rsidR="2245CC12" w:rsidTr="2245CC12" w14:paraId="0D6D6B5D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42B12920" w14:textId="4413DE91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 of Results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0050EB57" w14:textId="67FD765B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Cover letter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dated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406EDF65" w14:textId="57579386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13594E41" w14:textId="187A98FF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245CC12" w:rsidTr="2245CC12" w14:paraId="3386084F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05C9496C" w14:textId="60A7F534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Violations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(Y/N)?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E9EE72E" w:rsidP="2245CC12" w:rsidRDefault="2E9EE72E" w14:paraId="26119FD8" w14:textId="4A66D447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2E9EE72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Will have “R100”</w:t>
            </w:r>
            <w:r w:rsidRPr="2245CC12" w:rsidR="1181464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or “A</w:t>
            </w:r>
            <w:r w:rsidRPr="2245CC12" w:rsidR="347713E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245CC12" w:rsidR="1181464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001”</w:t>
            </w:r>
            <w:r w:rsidRPr="2245CC12" w:rsidR="2E9EE72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but no othe</w:t>
            </w:r>
            <w:r w:rsidRPr="2245CC12" w:rsidR="2E5027F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rs</w:t>
            </w:r>
            <w:r w:rsidRPr="2245CC12" w:rsidR="2E9EE72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</w:t>
            </w:r>
            <w:r w:rsidRPr="2245CC12" w:rsidR="2E94AFA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it appears that the A 001 has a space</w:t>
            </w:r>
            <w:r w:rsidRPr="2245CC12" w:rsidR="2E9EE72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44AB664F" w14:textId="409C4321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0/1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5C4B87A6" w14:textId="302CE5F3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Mostly to get the denominator right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; also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want to track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trends in investigation surveys without any findings</w:t>
            </w:r>
          </w:p>
        </w:tc>
      </w:tr>
      <w:tr w:rsidR="2245CC12" w:rsidTr="2245CC12" w14:paraId="2FDD5623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37DEDEE5" w14:textId="1F905008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Violation Types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060E2807" w:rsidP="2245CC12" w:rsidRDefault="060E2807" w14:paraId="642BF0FE" w14:textId="281DFD79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060E280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[See below]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15798151" w14:textId="4CD3FD86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As a 0/1 under the primary sections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136C84EE" w14:textId="7DF73C56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Gives a broad overview of the types of findings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 </w:t>
            </w:r>
          </w:p>
        </w:tc>
      </w:tr>
      <w:tr w:rsidR="2245CC12" w:rsidTr="2245CC12" w14:paraId="65B632F4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132C0876" w14:textId="58605D1B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List of </w:t>
            </w:r>
            <w:r w:rsidRPr="2245CC12" w:rsidR="31D3766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-tags</w:t>
            </w:r>
            <w:r w:rsidRPr="2245CC12" w:rsidR="087AB70C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; A-tags </w:t>
            </w:r>
            <w:r w:rsidRPr="2245CC12" w:rsidR="72FB3591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061C4E54" w14:textId="051FDCD6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Lefthand column </w:t>
            </w:r>
          </w:p>
          <w:p w:rsidR="000C8F62" w:rsidP="2245CC12" w:rsidRDefault="000C8F62" w14:paraId="5FE20CCE" w14:textId="4016B953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000C8F6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[See below re. ALR and tags]</w:t>
            </w:r>
            <w:r w:rsidRPr="2245CC12" w:rsidR="3A732A5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5D471EF1" w14:textId="08598CB5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Remove all </w:t>
            </w:r>
            <w:r w:rsidRPr="2245CC12" w:rsidR="73179B0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R1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</w:t>
            </w:r>
            <w:r w:rsidRPr="2245CC12" w:rsidR="1445CBA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A</w:t>
            </w:r>
            <w:r w:rsidRPr="2245CC12" w:rsidR="540C616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245CC12" w:rsidR="1445CBA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001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;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comma delineated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list of each unique 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tag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that appears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245CC12" w:rsidR="7BAD8A4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7BAD8A43" w:rsidP="2245CC12" w:rsidRDefault="7BAD8A43" w14:paraId="16C984CF" w14:textId="6D206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7BAD8A4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 one </w:t>
            </w:r>
            <w:r w:rsidRPr="2245CC12" w:rsidR="7BAD8A4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seems to know</w:t>
            </w:r>
            <w:r w:rsidRPr="2245CC12" w:rsidR="7BAD8A4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what these tags </w:t>
            </w:r>
            <w:r w:rsidRPr="2245CC12" w:rsidR="7BAD8A4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actually mean</w:t>
            </w:r>
            <w:r w:rsidRPr="2245CC12" w:rsidR="7BAD8A43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2245CC12" w:rsidR="4C7DCE5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 don’t have a grid like the ftags</w:t>
            </w:r>
          </w:p>
        </w:tc>
      </w:tr>
      <w:tr w:rsidR="2245CC12" w:rsidTr="2245CC12" w14:paraId="4CCE700D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6EE9A605" w14:textId="50961763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Severity Levels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7CA0850F" w:rsidP="2245CC12" w:rsidRDefault="7CA0850F" w14:paraId="3ED0A039" w14:textId="6300F1B3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45CC12" w:rsidR="7CA0850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</w:t>
            </w: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here will be SS= and a letter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BF1122B" w:rsidP="2245CC12" w:rsidRDefault="2BF1122B" w14:paraId="018D97AA" w14:textId="0DD822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45CC12" w:rsidR="2BF1122B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Just pull which unique letters appear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36B2F327" w14:textId="4AB416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245CC12" w:rsidTr="2245CC12" w14:paraId="142CFF7B">
        <w:trPr>
          <w:trHeight w:val="300"/>
        </w:trPr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7801E17F" w14:textId="4865D221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Length of Report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6896AC76" w14:textId="0296CCF6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Page #s in Footer</w:t>
            </w:r>
          </w:p>
        </w:tc>
        <w:tc>
          <w:tcPr>
            <w:tcW w:w="2700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5CB30E10" w14:textId="526D7E63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3045" w:type="dxa"/>
            <w:tcMar>
              <w:left w:w="105" w:type="dxa"/>
              <w:right w:w="105" w:type="dxa"/>
            </w:tcMar>
            <w:vAlign w:val="top"/>
          </w:tcPr>
          <w:p w:rsidR="2245CC12" w:rsidP="2245CC12" w:rsidRDefault="2245CC12" w14:paraId="0764AA56" w14:textId="54FF4593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245CC12" w:rsidR="2245CC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Proxy for detail in the reported investigation</w:t>
            </w:r>
          </w:p>
        </w:tc>
      </w:tr>
    </w:tbl>
    <w:p w:rsidR="23B3D589" w:rsidP="2245CC12" w:rsidRDefault="23B3D589" w14:paraId="7F1C3863" w14:textId="0F7EC351">
      <w:pPr>
        <w:pStyle w:val="Normal"/>
      </w:pPr>
      <w:r w:rsidRPr="2245CC12" w:rsidR="23B3D589">
        <w:rPr>
          <w:b w:val="1"/>
          <w:bCs w:val="1"/>
        </w:rPr>
        <w:t>Type of Survey</w:t>
      </w:r>
      <w:r w:rsidR="23B3D589">
        <w:rPr/>
        <w:t xml:space="preserve"> – May need to pull from cover letter (text before “Sincerely,”?) </w:t>
      </w:r>
    </w:p>
    <w:p w:rsidR="23B3D589" w:rsidP="2245CC12" w:rsidRDefault="23B3D589" w14:paraId="6EF3BFDB" w14:textId="541C0A68">
      <w:pPr>
        <w:pStyle w:val="Normal"/>
        <w:spacing w:after="0" w:afterAutospacing="off"/>
      </w:pPr>
      <w:r w:rsidR="23B3D589">
        <w:rPr/>
        <w:t>“</w:t>
      </w:r>
      <w:r w:rsidR="23B3D589">
        <w:rPr/>
        <w:t>acceptable</w:t>
      </w:r>
      <w:r w:rsidR="23B3D589">
        <w:rPr/>
        <w:t xml:space="preserve"> plans of correction” = Accepted Plan</w:t>
      </w:r>
    </w:p>
    <w:p w:rsidR="23B3D589" w:rsidP="2245CC12" w:rsidRDefault="23B3D589" w14:paraId="5FAAD427" w14:textId="502C3CB3">
      <w:pPr>
        <w:pStyle w:val="Normal"/>
        <w:spacing w:after="0" w:afterAutospacing="off"/>
      </w:pPr>
      <w:r w:rsidR="23B3D589">
        <w:rPr/>
        <w:t>“</w:t>
      </w:r>
      <w:r w:rsidR="0BBE6E81">
        <w:rPr/>
        <w:t>complaint</w:t>
      </w:r>
      <w:r w:rsidR="0BBE6E81">
        <w:rPr/>
        <w:t xml:space="preserve"> investigation” = Investigation</w:t>
      </w:r>
    </w:p>
    <w:p w:rsidR="4CB8680B" w:rsidP="2245CC12" w:rsidRDefault="4CB8680B" w14:paraId="5C0B6305" w14:textId="154AB644">
      <w:pPr>
        <w:pStyle w:val="Normal"/>
        <w:spacing w:after="0" w:afterAutospacing="off"/>
      </w:pPr>
      <w:r w:rsidR="4CB8680B">
        <w:rPr/>
        <w:t>“</w:t>
      </w:r>
      <w:r w:rsidR="4CB8680B">
        <w:rPr/>
        <w:t>annual</w:t>
      </w:r>
      <w:r w:rsidR="4CB8680B">
        <w:rPr/>
        <w:t xml:space="preserve"> survey”</w:t>
      </w:r>
      <w:r w:rsidR="5FFB3821">
        <w:rPr/>
        <w:t xml:space="preserve"> or “re-licensure”</w:t>
      </w:r>
      <w:r w:rsidR="4CB8680B">
        <w:rPr/>
        <w:t xml:space="preserve"> = Health</w:t>
      </w:r>
    </w:p>
    <w:p w:rsidR="4CB8680B" w:rsidP="2245CC12" w:rsidRDefault="4CB8680B" w14:paraId="68323874" w14:textId="7731174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4CB8680B">
        <w:rPr/>
        <w:t xml:space="preserve">I </w:t>
      </w:r>
      <w:r w:rsidR="4CB8680B">
        <w:rPr/>
        <w:t>can’t</w:t>
      </w:r>
      <w:r w:rsidR="4CB8680B">
        <w:rPr/>
        <w:t xml:space="preserve"> find any revisit survey that </w:t>
      </w:r>
      <w:r w:rsidR="4CB8680B">
        <w:rPr/>
        <w:t>isn’t</w:t>
      </w:r>
      <w:r w:rsidR="4CB8680B">
        <w:rPr/>
        <w:t xml:space="preserve"> an ‘acceptable plans’ follow up </w:t>
      </w:r>
      <w:r w:rsidR="4CB8680B">
        <w:rPr/>
        <w:t>. . . ?</w:t>
      </w:r>
    </w:p>
    <w:p w:rsidR="41AD8DCB" w:rsidP="2245CC12" w:rsidRDefault="41AD8DCB" w14:paraId="4B6167CF" w14:textId="4C333E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1AD8DCB">
        <w:rPr/>
        <w:t>T</w:t>
      </w:r>
      <w:r w:rsidR="44B7BAFF">
        <w:rPr/>
        <w:t xml:space="preserve">here was a problem in </w:t>
      </w:r>
      <w:r w:rsidR="58422C3E">
        <w:rPr/>
        <w:t xml:space="preserve">staff </w:t>
      </w:r>
      <w:r w:rsidR="58422C3E">
        <w:rPr/>
        <w:t>capacity</w:t>
      </w:r>
      <w:r w:rsidR="58422C3E">
        <w:rPr/>
        <w:t xml:space="preserve"> this past year for </w:t>
      </w:r>
      <w:r w:rsidR="44B7BAFF">
        <w:rPr/>
        <w:t>processing these survey</w:t>
      </w:r>
      <w:r w:rsidR="73C9B948">
        <w:rPr/>
        <w:t xml:space="preserve"> report</w:t>
      </w:r>
      <w:r w:rsidR="44B7BAFF">
        <w:rPr/>
        <w:t>s</w:t>
      </w:r>
      <w:r w:rsidR="0DCD3770">
        <w:rPr/>
        <w:t xml:space="preserve"> in </w:t>
      </w:r>
      <w:r w:rsidR="0DCD3770">
        <w:rPr/>
        <w:t>a timely</w:t>
      </w:r>
      <w:r w:rsidR="0DCD3770">
        <w:rPr/>
        <w:t xml:space="preserve"> fashion</w:t>
      </w:r>
      <w:r w:rsidR="44B7BAFF">
        <w:rPr/>
        <w:t xml:space="preserve"> </w:t>
      </w:r>
      <w:r w:rsidR="773E4AE2">
        <w:rPr/>
        <w:t xml:space="preserve">. . . </w:t>
      </w:r>
      <w:r w:rsidR="44B7BAFF">
        <w:rPr/>
        <w:t xml:space="preserve"> </w:t>
      </w:r>
      <w:r w:rsidR="1FDD115F">
        <w:rPr/>
        <w:t>I'm</w:t>
      </w:r>
      <w:r w:rsidR="1FDD115F">
        <w:rPr/>
        <w:t xml:space="preserve"> wondering</w:t>
      </w:r>
      <w:r w:rsidR="44B7BAFF">
        <w:rPr/>
        <w:t xml:space="preserve"> </w:t>
      </w:r>
      <w:r w:rsidR="1FDD115F">
        <w:rPr/>
        <w:t xml:space="preserve">if </w:t>
      </w:r>
      <w:r w:rsidR="44B7BAFF">
        <w:rPr/>
        <w:t xml:space="preserve">they backed up and </w:t>
      </w:r>
      <w:r w:rsidR="44B7BAFF">
        <w:rPr/>
        <w:t>we’re</w:t>
      </w:r>
      <w:r w:rsidR="44B7BAFF">
        <w:rPr/>
        <w:t xml:space="preserve"> </w:t>
      </w:r>
      <w:r w:rsidR="65E97A88">
        <w:rPr/>
        <w:t xml:space="preserve">seeing the plans </w:t>
      </w:r>
      <w:r w:rsidR="521761DE">
        <w:rPr/>
        <w:t xml:space="preserve">of correction </w:t>
      </w:r>
      <w:r w:rsidR="65E97A88">
        <w:rPr/>
        <w:t>posted wit</w:t>
      </w:r>
      <w:r w:rsidR="65E97A88">
        <w:rPr/>
        <w:t>hout havin</w:t>
      </w:r>
      <w:r w:rsidR="65E97A88">
        <w:rPr/>
        <w:t xml:space="preserve">g </w:t>
      </w:r>
      <w:r w:rsidR="65E97A88">
        <w:rPr/>
        <w:t xml:space="preserve">a previous posting of the original survey results. </w:t>
      </w:r>
      <w:r w:rsidR="735EB58E">
        <w:rPr/>
        <w:t xml:space="preserve">Because the dates between the posting feed and the cover letters seem to be jumbled up. </w:t>
      </w:r>
    </w:p>
    <w:p w:rsidR="2245CC12" w:rsidP="2245CC12" w:rsidRDefault="2245CC12" w14:paraId="09105D7D" w14:textId="0906EBFE">
      <w:pPr>
        <w:pStyle w:val="Normal"/>
        <w:spacing w:after="0" w:afterAutospacing="off"/>
      </w:pPr>
    </w:p>
    <w:p w:rsidR="3E9B344E" w:rsidP="2245CC12" w:rsidRDefault="3E9B344E" w14:paraId="2A72A886" w14:textId="724C41DE">
      <w:pPr>
        <w:pStyle w:val="Normal"/>
        <w:spacing w:after="0" w:afterAutospacing="off"/>
        <w:rPr>
          <w:b w:val="0"/>
          <w:bCs w:val="0"/>
        </w:rPr>
      </w:pPr>
      <w:r w:rsidRPr="2245CC12" w:rsidR="3E9B344E">
        <w:rPr>
          <w:b w:val="1"/>
          <w:bCs w:val="1"/>
        </w:rPr>
        <w:t>Violation Types:</w:t>
      </w:r>
      <w:r w:rsidR="67581212">
        <w:rPr>
          <w:b w:val="0"/>
          <w:bCs w:val="0"/>
        </w:rPr>
        <w:t xml:space="preserve"> </w:t>
      </w:r>
      <w:r w:rsidR="2DAA2321">
        <w:rPr>
          <w:b w:val="0"/>
          <w:bCs w:val="0"/>
        </w:rPr>
        <w:t>I’m</w:t>
      </w:r>
      <w:r w:rsidR="2DAA2321">
        <w:rPr>
          <w:b w:val="0"/>
          <w:bCs w:val="0"/>
        </w:rPr>
        <w:t xml:space="preserve"> hoping that the Plain Text conversion process will keep the formatting to use the “R###” or “A ###” as the </w:t>
      </w:r>
      <w:r w:rsidR="3ED44E23">
        <w:rPr>
          <w:b w:val="0"/>
          <w:bCs w:val="0"/>
        </w:rPr>
        <w:t>text marker that says the next set of terms is the violation type.</w:t>
      </w:r>
      <w:r w:rsidR="05364494">
        <w:rPr>
          <w:b w:val="0"/>
          <w:bCs w:val="0"/>
        </w:rPr>
        <w:t xml:space="preserve"> </w:t>
      </w:r>
      <w:r w:rsidR="7A07A31C">
        <w:rPr>
          <w:b w:val="0"/>
          <w:bCs w:val="0"/>
        </w:rPr>
        <w:t>Then</w:t>
      </w:r>
      <w:r w:rsidR="7A07A31C">
        <w:rPr>
          <w:b w:val="0"/>
          <w:bCs w:val="0"/>
        </w:rPr>
        <w:t xml:space="preserve"> there will be a roman numeral and the name of the violation</w:t>
      </w:r>
      <w:r w:rsidR="7A07A31C">
        <w:rPr>
          <w:b w:val="0"/>
          <w:bCs w:val="0"/>
        </w:rPr>
        <w:t xml:space="preserve">. </w:t>
      </w:r>
      <w:r w:rsidR="7697DB10">
        <w:rPr>
          <w:b w:val="0"/>
          <w:bCs w:val="0"/>
        </w:rPr>
        <w:t>(</w:t>
      </w:r>
      <w:r w:rsidR="7A07A31C">
        <w:rPr>
          <w:b w:val="0"/>
          <w:bCs w:val="0"/>
        </w:rPr>
        <w:t>I’m</w:t>
      </w:r>
      <w:r w:rsidR="7A07A31C">
        <w:rPr>
          <w:b w:val="0"/>
          <w:bCs w:val="0"/>
        </w:rPr>
        <w:t xml:space="preserve"> concerned that in the OCR conversion the “.” in the roman numeral may not always get translated</w:t>
      </w:r>
      <w:r w:rsidR="3D0E654C">
        <w:rPr>
          <w:b w:val="0"/>
          <w:bCs w:val="0"/>
        </w:rPr>
        <w:t>?)</w:t>
      </w:r>
    </w:p>
    <w:p w:rsidR="2245CC12" w:rsidP="2245CC12" w:rsidRDefault="2245CC12" w14:paraId="4CA80AAE" w14:textId="68C9E94D">
      <w:pPr>
        <w:pStyle w:val="Normal"/>
        <w:spacing w:after="0" w:afterAutospacing="off"/>
        <w:rPr>
          <w:b w:val="0"/>
          <w:bCs w:val="0"/>
        </w:rPr>
      </w:pPr>
    </w:p>
    <w:p w:rsidR="0F41C872" w:rsidP="2245CC12" w:rsidRDefault="0F41C872" w14:paraId="7F226D78" w14:textId="5A03C514">
      <w:pPr>
        <w:pStyle w:val="Normal"/>
        <w:spacing w:after="0" w:afterAutospacing="off"/>
        <w:rPr>
          <w:b w:val="0"/>
          <w:bCs w:val="0"/>
        </w:rPr>
      </w:pPr>
      <w:r w:rsidR="0F41C872">
        <w:rPr>
          <w:b w:val="0"/>
          <w:bCs w:val="0"/>
        </w:rPr>
        <w:t xml:space="preserve">I am not finding many reports with the ALR tags (see below explaining why) but here </w:t>
      </w:r>
      <w:r w:rsidR="0C2DFB73">
        <w:rPr>
          <w:b w:val="0"/>
          <w:bCs w:val="0"/>
        </w:rPr>
        <w:t xml:space="preserve">is an </w:t>
      </w:r>
      <w:r w:rsidR="0F41C872">
        <w:rPr>
          <w:b w:val="0"/>
          <w:bCs w:val="0"/>
        </w:rPr>
        <w:t>example</w:t>
      </w:r>
      <w:r w:rsidR="0F41C872">
        <w:rPr>
          <w:b w:val="0"/>
          <w:bCs w:val="0"/>
        </w:rPr>
        <w:t>:</w:t>
      </w:r>
    </w:p>
    <w:p w:rsidR="0F41C872" w:rsidP="2245CC12" w:rsidRDefault="0F41C872" w14:paraId="359EEC52" w14:textId="1948333D">
      <w:pPr>
        <w:pStyle w:val="ListParagraph"/>
        <w:numPr>
          <w:ilvl w:val="0"/>
          <w:numId w:val="4"/>
        </w:numPr>
        <w:spacing w:after="0" w:afterAutospacing="off"/>
        <w:rPr>
          <w:b w:val="0"/>
          <w:bCs w:val="0"/>
        </w:rPr>
      </w:pPr>
      <w:hyperlink r:id="R5737ddcff5ae4d0c">
        <w:r w:rsidRPr="2245CC12" w:rsidR="0F41C872">
          <w:rPr>
            <w:rStyle w:val="Hyperlink"/>
            <w:b w:val="0"/>
            <w:bCs w:val="0"/>
          </w:rPr>
          <w:t>https://dlp.vermont.gov/sites/dlp/files/documents/residence-otter-creek-2022-12-15.pdf</w:t>
        </w:r>
      </w:hyperlink>
    </w:p>
    <w:p w:rsidR="2245CC12" w:rsidP="2245CC12" w:rsidRDefault="2245CC12" w14:paraId="587424CD" w14:textId="5B68B050">
      <w:pPr>
        <w:pStyle w:val="Normal"/>
        <w:spacing w:after="0" w:afterAutospacing="off"/>
        <w:ind w:left="0"/>
        <w:rPr>
          <w:b w:val="0"/>
          <w:bCs w:val="0"/>
        </w:rPr>
      </w:pPr>
    </w:p>
    <w:p w:rsidR="0F41C872" w:rsidP="2245CC12" w:rsidRDefault="0F41C872" w14:paraId="6652C774" w14:textId="08CAF21B">
      <w:pPr>
        <w:pStyle w:val="Normal"/>
        <w:spacing w:after="0" w:afterAutospacing="off"/>
        <w:rPr>
          <w:b w:val="0"/>
          <w:bCs w:val="0"/>
        </w:rPr>
      </w:pPr>
      <w:r w:rsidR="0F41C872">
        <w:rPr>
          <w:b w:val="0"/>
          <w:bCs w:val="0"/>
        </w:rPr>
        <w:t xml:space="preserve">From these it looks like there are some </w:t>
      </w:r>
      <w:r w:rsidR="0F41C872">
        <w:rPr>
          <w:b w:val="0"/>
          <w:bCs w:val="0"/>
        </w:rPr>
        <w:t>idiosyncracies</w:t>
      </w:r>
      <w:r w:rsidR="67EAE6D8">
        <w:rPr>
          <w:b w:val="0"/>
          <w:bCs w:val="0"/>
        </w:rPr>
        <w:t xml:space="preserve"> </w:t>
      </w:r>
      <w:r w:rsidR="0F41C872">
        <w:rPr>
          <w:b w:val="0"/>
          <w:bCs w:val="0"/>
        </w:rPr>
        <w:t>:</w:t>
      </w:r>
    </w:p>
    <w:p w:rsidR="0F41C872" w:rsidP="2245CC12" w:rsidRDefault="0F41C872" w14:paraId="3FD1C19B" w14:textId="7F5BA41C">
      <w:pPr>
        <w:pStyle w:val="ListParagraph"/>
        <w:numPr>
          <w:ilvl w:val="0"/>
          <w:numId w:val="3"/>
        </w:numPr>
        <w:spacing w:after="0" w:afterAutospacing="off"/>
        <w:rPr>
          <w:b w:val="0"/>
          <w:bCs w:val="0"/>
        </w:rPr>
      </w:pPr>
      <w:r w:rsidR="0F41C872">
        <w:rPr>
          <w:b w:val="0"/>
          <w:bCs w:val="0"/>
        </w:rPr>
        <w:t>A-tag is formatted with a space “A 607”</w:t>
      </w:r>
    </w:p>
    <w:p w:rsidR="0F41C872" w:rsidP="2245CC12" w:rsidRDefault="0F41C872" w14:paraId="2702BCB8" w14:textId="74D8B2DE">
      <w:pPr>
        <w:pStyle w:val="ListParagraph"/>
        <w:numPr>
          <w:ilvl w:val="0"/>
          <w:numId w:val="3"/>
        </w:numPr>
        <w:spacing w:after="0" w:afterAutospacing="off"/>
        <w:rPr>
          <w:b w:val="0"/>
          <w:bCs w:val="0"/>
        </w:rPr>
      </w:pPr>
      <w:r w:rsidR="0F41C872">
        <w:rPr>
          <w:b w:val="0"/>
          <w:bCs w:val="0"/>
        </w:rPr>
        <w:t>Violations name is not in CAPS</w:t>
      </w:r>
    </w:p>
    <w:p w:rsidR="0F41C872" w:rsidP="2245CC12" w:rsidRDefault="0F41C872" w14:paraId="0DA508E3" w14:textId="6D208976">
      <w:pPr>
        <w:pStyle w:val="ListParagraph"/>
        <w:numPr>
          <w:ilvl w:val="0"/>
          <w:numId w:val="3"/>
        </w:numPr>
        <w:spacing w:after="0" w:afterAutospacing="off"/>
        <w:rPr>
          <w:b w:val="0"/>
          <w:bCs w:val="0"/>
        </w:rPr>
      </w:pPr>
      <w:r w:rsidR="0F41C872">
        <w:rPr>
          <w:b w:val="0"/>
          <w:bCs w:val="0"/>
        </w:rPr>
        <w:t xml:space="preserve">Roman numeral before violation name does not have “.” </w:t>
      </w:r>
    </w:p>
    <w:p w:rsidR="2245CC12" w:rsidP="2245CC12" w:rsidRDefault="2245CC12" w14:paraId="5C8E4E1A" w14:textId="33ADC937">
      <w:pPr>
        <w:pStyle w:val="Normal"/>
        <w:spacing w:after="0" w:afterAutospacing="off"/>
        <w:ind w:left="0"/>
        <w:rPr>
          <w:b w:val="0"/>
          <w:bCs w:val="0"/>
        </w:rPr>
      </w:pPr>
    </w:p>
    <w:p w:rsidR="4C07D555" w:rsidP="2245CC12" w:rsidRDefault="4C07D555" w14:paraId="193AF671" w14:textId="40069EC5">
      <w:pPr>
        <w:pStyle w:val="Normal"/>
        <w:spacing w:after="0" w:afterAutospacing="off"/>
        <w:rPr>
          <w:b w:val="0"/>
          <w:bCs w:val="0"/>
        </w:rPr>
      </w:pPr>
      <w:r w:rsidR="4C07D555">
        <w:rPr>
          <w:b w:val="0"/>
          <w:bCs w:val="0"/>
        </w:rPr>
        <w:t xml:space="preserve">The </w:t>
      </w:r>
      <w:hyperlink r:id="R727d6901c7ed40fd">
        <w:r w:rsidRPr="2245CC12" w:rsidR="4C07D555">
          <w:rPr>
            <w:rStyle w:val="Hyperlink"/>
            <w:b w:val="0"/>
            <w:bCs w:val="0"/>
          </w:rPr>
          <w:t>ALR regulations</w:t>
        </w:r>
      </w:hyperlink>
      <w:r w:rsidR="4C07D555">
        <w:rPr>
          <w:b w:val="0"/>
          <w:bCs w:val="0"/>
        </w:rPr>
        <w:t xml:space="preserve"> are in addition to RCH regulations, so </w:t>
      </w:r>
      <w:r w:rsidR="4C07D555">
        <w:rPr>
          <w:b w:val="0"/>
          <w:bCs w:val="0"/>
        </w:rPr>
        <w:t>it’s</w:t>
      </w:r>
      <w:r w:rsidR="4C07D555">
        <w:rPr>
          <w:b w:val="0"/>
          <w:bCs w:val="0"/>
        </w:rPr>
        <w:t xml:space="preserve"> like an addendum. Recommendation is to not simply mark when a survey also includes a tag that begins with “A</w:t>
      </w:r>
      <w:r w:rsidR="4C07D555">
        <w:rPr>
          <w:b w:val="0"/>
          <w:bCs w:val="0"/>
        </w:rPr>
        <w:t>”,</w:t>
      </w:r>
      <w:r w:rsidR="4C07D555">
        <w:rPr>
          <w:b w:val="0"/>
          <w:bCs w:val="0"/>
        </w:rPr>
        <w:t xml:space="preserve"> other than A 001</w:t>
      </w:r>
      <w:r w:rsidR="7E63BFE0">
        <w:rPr>
          <w:b w:val="0"/>
          <w:bCs w:val="0"/>
        </w:rPr>
        <w:t xml:space="preserve">, and not worry about individual section citations. </w:t>
      </w:r>
    </w:p>
    <w:p w:rsidR="2245CC12" w:rsidP="2245CC12" w:rsidRDefault="2245CC12" w14:paraId="3F444F41" w14:textId="3BD08A57">
      <w:pPr>
        <w:pStyle w:val="Normal"/>
        <w:spacing w:after="0" w:afterAutospacing="off"/>
        <w:rPr>
          <w:b w:val="0"/>
          <w:bCs w:val="0"/>
        </w:rPr>
      </w:pPr>
    </w:p>
    <w:p w:rsidR="7E63BFE0" w:rsidP="2245CC12" w:rsidRDefault="7E63BFE0" w14:paraId="2C91F68F" w14:textId="2FA611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hyperlink r:id="Re3fbf8f629054492">
        <w:r w:rsidRPr="2245CC12" w:rsidR="7E63BFE0">
          <w:rPr>
            <w:rStyle w:val="Hyperlink"/>
            <w:b w:val="0"/>
            <w:bCs w:val="0"/>
          </w:rPr>
          <w:t>RCH Regulations are here.</w:t>
        </w:r>
      </w:hyperlink>
      <w:r w:rsidR="7E63BFE0">
        <w:rPr>
          <w:b w:val="0"/>
          <w:bCs w:val="0"/>
        </w:rPr>
        <w:t xml:space="preserve"> </w:t>
      </w:r>
      <w:r w:rsidR="70EAD71B">
        <w:rPr>
          <w:b w:val="0"/>
          <w:bCs w:val="0"/>
        </w:rPr>
        <w:t xml:space="preserve">The table of contents will give you the sections – the </w:t>
      </w:r>
      <w:r w:rsidR="69FF2D1F">
        <w:rPr>
          <w:b w:val="0"/>
          <w:bCs w:val="0"/>
        </w:rPr>
        <w:t xml:space="preserve">ones with </w:t>
      </w:r>
      <w:r w:rsidR="70EAD71B">
        <w:rPr>
          <w:b w:val="0"/>
          <w:bCs w:val="0"/>
        </w:rPr>
        <w:t>penalties are</w:t>
      </w:r>
      <w:r w:rsidR="3821CA39">
        <w:rPr>
          <w:b w:val="0"/>
          <w:bCs w:val="0"/>
        </w:rPr>
        <w:t>:</w:t>
      </w:r>
    </w:p>
    <w:p w:rsidR="55B5F6D0" w:rsidP="2245CC12" w:rsidRDefault="55B5F6D0" w14:paraId="44B4D4AE" w14:textId="642EA02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5B5F6D0">
        <w:rPr>
          <w:b w:val="0"/>
          <w:bCs w:val="0"/>
        </w:rPr>
        <w:t>V. RESIDENT CARE</w:t>
      </w:r>
      <w:r w:rsidR="23D114BA">
        <w:rPr>
          <w:b w:val="0"/>
          <w:bCs w:val="0"/>
        </w:rPr>
        <w:t xml:space="preserve"> (5.3; 5.8; 5.9; 5.10; </w:t>
      </w:r>
      <w:r w:rsidR="3B61D620">
        <w:rPr>
          <w:b w:val="0"/>
          <w:bCs w:val="0"/>
        </w:rPr>
        <w:t>5.15; 5.18)</w:t>
      </w:r>
    </w:p>
    <w:p w:rsidR="55B5F6D0" w:rsidP="2245CC12" w:rsidRDefault="55B5F6D0" w14:paraId="7ECF506A" w14:textId="43EE1E2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5B5F6D0">
        <w:rPr>
          <w:b w:val="0"/>
          <w:bCs w:val="0"/>
        </w:rPr>
        <w:t>VI. RESIDENTS’ RIGHTS</w:t>
      </w:r>
    </w:p>
    <w:p w:rsidR="55B5F6D0" w:rsidP="2245CC12" w:rsidRDefault="55B5F6D0" w14:paraId="68156C75" w14:textId="702BFBB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5B5F6D0">
        <w:rPr>
          <w:b w:val="0"/>
          <w:bCs w:val="0"/>
        </w:rPr>
        <w:t>VII. NUTRITION</w:t>
      </w:r>
      <w:r w:rsidR="5A38B096">
        <w:rPr>
          <w:b w:val="0"/>
          <w:bCs w:val="0"/>
        </w:rPr>
        <w:t xml:space="preserve"> </w:t>
      </w:r>
    </w:p>
    <w:p w:rsidR="55B5F6D0" w:rsidP="2245CC12" w:rsidRDefault="55B5F6D0" w14:paraId="0418CD6B" w14:textId="50842E0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5B5F6D0">
        <w:rPr>
          <w:b w:val="0"/>
          <w:bCs w:val="0"/>
        </w:rPr>
        <w:t>VIII. LAUNDRY</w:t>
      </w:r>
    </w:p>
    <w:p w:rsidR="55B5F6D0" w:rsidP="2245CC12" w:rsidRDefault="55B5F6D0" w14:paraId="416B673F" w14:textId="2A913CE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5B5F6D0">
        <w:rPr>
          <w:b w:val="0"/>
          <w:bCs w:val="0"/>
        </w:rPr>
        <w:t>IX. PHYSICAL</w:t>
      </w:r>
      <w:r w:rsidR="14FA7D06">
        <w:rPr>
          <w:b w:val="0"/>
          <w:bCs w:val="0"/>
        </w:rPr>
        <w:t xml:space="preserve"> (9.11)</w:t>
      </w:r>
    </w:p>
    <w:p w:rsidR="55B5F6D0" w:rsidP="2245CC12" w:rsidRDefault="55B5F6D0" w14:paraId="5C4EBDE2" w14:textId="59B6DAF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5B5F6D0">
        <w:rPr>
          <w:b w:val="0"/>
          <w:bCs w:val="0"/>
        </w:rPr>
        <w:t>X. PETS</w:t>
      </w:r>
    </w:p>
    <w:p w:rsidR="55B5F6D0" w:rsidP="2245CC12" w:rsidRDefault="55B5F6D0" w14:paraId="0837CAFE" w14:textId="101699C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  <w:r w:rsidR="55B5F6D0">
        <w:rPr>
          <w:b w:val="0"/>
          <w:bCs w:val="0"/>
        </w:rPr>
        <w:t>XI. RESIDENT FUNDS</w:t>
      </w:r>
    </w:p>
    <w:p w:rsidR="2245CC12" w:rsidP="2245CC12" w:rsidRDefault="2245CC12" w14:paraId="3D8DA6E8" w14:textId="1F50D05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</w:rPr>
      </w:pPr>
    </w:p>
    <w:p w:rsidR="55B5F6D0" w:rsidP="2245CC12" w:rsidRDefault="55B5F6D0" w14:paraId="4F45D26C" w14:textId="512B954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55B5F6D0">
        <w:rPr>
          <w:b w:val="0"/>
          <w:bCs w:val="0"/>
        </w:rPr>
        <w:t xml:space="preserve">Within each of those big categories there </w:t>
      </w:r>
      <w:r w:rsidR="652C2F88">
        <w:rPr>
          <w:b w:val="0"/>
          <w:bCs w:val="0"/>
        </w:rPr>
        <w:t xml:space="preserve">are </w:t>
      </w:r>
      <w:r w:rsidR="55B5F6D0">
        <w:rPr>
          <w:b w:val="0"/>
          <w:bCs w:val="0"/>
        </w:rPr>
        <w:t xml:space="preserve">subcategories </w:t>
      </w:r>
      <w:r w:rsidR="559D3DC4">
        <w:rPr>
          <w:b w:val="0"/>
          <w:bCs w:val="0"/>
        </w:rPr>
        <w:t>that appear</w:t>
      </w:r>
      <w:r w:rsidR="38A628BD">
        <w:rPr>
          <w:b w:val="0"/>
          <w:bCs w:val="0"/>
        </w:rPr>
        <w:t xml:space="preserve"> more than others, </w:t>
      </w:r>
      <w:r w:rsidR="0EE84FD7">
        <w:rPr>
          <w:b w:val="0"/>
          <w:bCs w:val="0"/>
        </w:rPr>
        <w:t xml:space="preserve">those are in the parentheses – I </w:t>
      </w:r>
      <w:r w:rsidR="0EE84FD7">
        <w:rPr>
          <w:b w:val="0"/>
          <w:bCs w:val="0"/>
        </w:rPr>
        <w:t>don’t</w:t>
      </w:r>
      <w:r w:rsidR="0EE84FD7">
        <w:rPr>
          <w:b w:val="0"/>
          <w:bCs w:val="0"/>
        </w:rPr>
        <w:t xml:space="preserve"> know if it works to also mark if these appear in a report? </w:t>
      </w:r>
      <w:r w:rsidR="26FD435F">
        <w:rPr>
          <w:b w:val="0"/>
          <w:bCs w:val="0"/>
        </w:rPr>
        <w:t>So</w:t>
      </w:r>
      <w:r w:rsidR="26FD435F">
        <w:rPr>
          <w:b w:val="0"/>
          <w:bCs w:val="0"/>
        </w:rPr>
        <w:t xml:space="preserve"> the</w:t>
      </w:r>
      <w:r w:rsidR="5FEA3256">
        <w:rPr>
          <w:b w:val="0"/>
          <w:bCs w:val="0"/>
        </w:rPr>
        <w:t xml:space="preserve"> Overview of Violations</w:t>
      </w:r>
      <w:r w:rsidR="26FD435F">
        <w:rPr>
          <w:b w:val="0"/>
          <w:bCs w:val="0"/>
        </w:rPr>
        <w:t xml:space="preserve"> </w:t>
      </w:r>
      <w:r w:rsidR="26FD435F">
        <w:rPr>
          <w:b w:val="0"/>
          <w:bCs w:val="0"/>
        </w:rPr>
        <w:t>0/1 grid would be something like: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453"/>
      </w:tblGrid>
      <w:tr w:rsidR="2245CC12" w:rsidTr="2245CC12" w14:paraId="783D79B7">
        <w:trPr>
          <w:trHeight w:val="300"/>
        </w:trPr>
        <w:tc>
          <w:tcPr>
            <w:tcW w:w="1337" w:type="dxa"/>
            <w:tcMar/>
          </w:tcPr>
          <w:p w:rsidR="26FD435F" w:rsidP="2245CC12" w:rsidRDefault="26FD435F" w14:paraId="61398F20" w14:textId="75F07A11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V. RESIDENT CARE</w:t>
            </w:r>
          </w:p>
        </w:tc>
        <w:tc>
          <w:tcPr>
            <w:tcW w:w="1337" w:type="dxa"/>
            <w:tcMar/>
          </w:tcPr>
          <w:p w:rsidR="26FD435F" w:rsidP="2245CC12" w:rsidRDefault="26FD435F" w14:paraId="47578959" w14:textId="1C50E3F5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5.3</w:t>
            </w:r>
          </w:p>
        </w:tc>
        <w:tc>
          <w:tcPr>
            <w:tcW w:w="1337" w:type="dxa"/>
            <w:tcMar/>
          </w:tcPr>
          <w:p w:rsidR="26FD435F" w:rsidP="2245CC12" w:rsidRDefault="26FD435F" w14:paraId="23CF52A4" w14:textId="570D3100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5.8</w:t>
            </w:r>
          </w:p>
        </w:tc>
        <w:tc>
          <w:tcPr>
            <w:tcW w:w="1337" w:type="dxa"/>
            <w:tcMar/>
          </w:tcPr>
          <w:p w:rsidR="26FD435F" w:rsidP="2245CC12" w:rsidRDefault="26FD435F" w14:paraId="7F9F3DB0" w14:textId="55ECD861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5.9</w:t>
            </w:r>
          </w:p>
        </w:tc>
        <w:tc>
          <w:tcPr>
            <w:tcW w:w="1337" w:type="dxa"/>
            <w:tcMar/>
          </w:tcPr>
          <w:p w:rsidR="26FD435F" w:rsidP="2245CC12" w:rsidRDefault="26FD435F" w14:paraId="4943E02A" w14:textId="17E3E6CA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5.10</w:t>
            </w:r>
          </w:p>
        </w:tc>
        <w:tc>
          <w:tcPr>
            <w:tcW w:w="1337" w:type="dxa"/>
            <w:tcMar/>
          </w:tcPr>
          <w:p w:rsidR="26FD435F" w:rsidP="2245CC12" w:rsidRDefault="26FD435F" w14:paraId="423FB37D" w14:textId="35BB73CF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5.15</w:t>
            </w:r>
          </w:p>
        </w:tc>
        <w:tc>
          <w:tcPr>
            <w:tcW w:w="1453" w:type="dxa"/>
            <w:tcMar/>
          </w:tcPr>
          <w:p w:rsidR="26FD435F" w:rsidP="2245CC12" w:rsidRDefault="26FD435F" w14:paraId="5E545FD1" w14:textId="111F3A59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5.18 (and so on)</w:t>
            </w:r>
          </w:p>
        </w:tc>
      </w:tr>
      <w:tr w:rsidR="2245CC12" w:rsidTr="2245CC12" w14:paraId="16E6079A">
        <w:trPr>
          <w:trHeight w:val="300"/>
        </w:trPr>
        <w:tc>
          <w:tcPr>
            <w:tcW w:w="1337" w:type="dxa"/>
            <w:tcMar/>
          </w:tcPr>
          <w:p w:rsidR="26FD435F" w:rsidP="2245CC12" w:rsidRDefault="26FD435F" w14:paraId="29F55E7E" w14:textId="27E7A899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1</w:t>
            </w:r>
          </w:p>
        </w:tc>
        <w:tc>
          <w:tcPr>
            <w:tcW w:w="1337" w:type="dxa"/>
            <w:tcMar/>
          </w:tcPr>
          <w:p w:rsidR="26FD435F" w:rsidP="2245CC12" w:rsidRDefault="26FD435F" w14:paraId="7B5A3F19" w14:textId="1C91FC59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0</w:t>
            </w:r>
          </w:p>
        </w:tc>
        <w:tc>
          <w:tcPr>
            <w:tcW w:w="1337" w:type="dxa"/>
            <w:tcMar/>
          </w:tcPr>
          <w:p w:rsidR="26FD435F" w:rsidP="2245CC12" w:rsidRDefault="26FD435F" w14:paraId="27076BEC" w14:textId="2FB90EAC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1</w:t>
            </w:r>
          </w:p>
        </w:tc>
        <w:tc>
          <w:tcPr>
            <w:tcW w:w="1337" w:type="dxa"/>
            <w:tcMar/>
          </w:tcPr>
          <w:p w:rsidR="26FD435F" w:rsidP="2245CC12" w:rsidRDefault="26FD435F" w14:paraId="67B36478" w14:textId="43B02345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0</w:t>
            </w:r>
          </w:p>
        </w:tc>
        <w:tc>
          <w:tcPr>
            <w:tcW w:w="1337" w:type="dxa"/>
            <w:tcMar/>
          </w:tcPr>
          <w:p w:rsidR="26FD435F" w:rsidP="2245CC12" w:rsidRDefault="26FD435F" w14:paraId="349029E8" w14:textId="3BACFA61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0</w:t>
            </w:r>
          </w:p>
        </w:tc>
        <w:tc>
          <w:tcPr>
            <w:tcW w:w="1337" w:type="dxa"/>
            <w:tcMar/>
          </w:tcPr>
          <w:p w:rsidR="26FD435F" w:rsidP="2245CC12" w:rsidRDefault="26FD435F" w14:paraId="6370DB46" w14:textId="1CFE9B34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1</w:t>
            </w:r>
          </w:p>
        </w:tc>
        <w:tc>
          <w:tcPr>
            <w:tcW w:w="1453" w:type="dxa"/>
            <w:tcMar/>
          </w:tcPr>
          <w:p w:rsidR="26FD435F" w:rsidP="2245CC12" w:rsidRDefault="26FD435F" w14:paraId="66FD796B" w14:textId="4141D29E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0</w:t>
            </w:r>
          </w:p>
        </w:tc>
      </w:tr>
      <w:tr w:rsidR="2245CC12" w:rsidTr="2245CC12" w14:paraId="547CFEB1">
        <w:trPr>
          <w:trHeight w:val="300"/>
        </w:trPr>
        <w:tc>
          <w:tcPr>
            <w:tcW w:w="1337" w:type="dxa"/>
            <w:tcMar/>
          </w:tcPr>
          <w:p w:rsidR="26FD435F" w:rsidP="2245CC12" w:rsidRDefault="26FD435F" w14:paraId="77F9EAC4" w14:textId="1D51089A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1</w:t>
            </w:r>
          </w:p>
        </w:tc>
        <w:tc>
          <w:tcPr>
            <w:tcW w:w="1337" w:type="dxa"/>
            <w:tcMar/>
          </w:tcPr>
          <w:p w:rsidR="26FD435F" w:rsidP="2245CC12" w:rsidRDefault="26FD435F" w14:paraId="77F486A4" w14:textId="5BEF86AE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0</w:t>
            </w:r>
          </w:p>
        </w:tc>
        <w:tc>
          <w:tcPr>
            <w:tcW w:w="1337" w:type="dxa"/>
            <w:tcMar/>
          </w:tcPr>
          <w:p w:rsidR="26FD435F" w:rsidP="2245CC12" w:rsidRDefault="26FD435F" w14:paraId="22A8DC6B" w14:textId="54B84BE2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0</w:t>
            </w:r>
          </w:p>
        </w:tc>
        <w:tc>
          <w:tcPr>
            <w:tcW w:w="1337" w:type="dxa"/>
            <w:tcMar/>
          </w:tcPr>
          <w:p w:rsidR="26FD435F" w:rsidP="2245CC12" w:rsidRDefault="26FD435F" w14:paraId="275FB5E4" w14:textId="3BB3449C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0</w:t>
            </w:r>
          </w:p>
        </w:tc>
        <w:tc>
          <w:tcPr>
            <w:tcW w:w="1337" w:type="dxa"/>
            <w:tcMar/>
          </w:tcPr>
          <w:p w:rsidR="26FD435F" w:rsidP="2245CC12" w:rsidRDefault="26FD435F" w14:paraId="101C59BE" w14:textId="645335F2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0</w:t>
            </w:r>
          </w:p>
        </w:tc>
        <w:tc>
          <w:tcPr>
            <w:tcW w:w="1337" w:type="dxa"/>
            <w:tcMar/>
          </w:tcPr>
          <w:p w:rsidR="26FD435F" w:rsidP="2245CC12" w:rsidRDefault="26FD435F" w14:paraId="03948B2D" w14:textId="144265A7">
            <w:pPr>
              <w:pStyle w:val="Normal"/>
              <w:bidi w:val="0"/>
              <w:rPr>
                <w:b w:val="0"/>
                <w:bCs w:val="0"/>
              </w:rPr>
            </w:pPr>
            <w:r w:rsidR="26FD435F">
              <w:rPr>
                <w:b w:val="0"/>
                <w:bCs w:val="0"/>
              </w:rPr>
              <w:t>0</w:t>
            </w:r>
          </w:p>
        </w:tc>
        <w:tc>
          <w:tcPr>
            <w:tcW w:w="1453" w:type="dxa"/>
            <w:tcMar/>
          </w:tcPr>
          <w:p w:rsidR="26FD435F" w:rsidP="2245CC12" w:rsidRDefault="26FD435F" w14:paraId="47C0CF0B" w14:textId="265C0A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FD435F">
              <w:rPr>
                <w:b w:val="0"/>
                <w:bCs w:val="0"/>
              </w:rPr>
              <w:t>0 (violation is in a dif. sub-category)</w:t>
            </w:r>
          </w:p>
        </w:tc>
      </w:tr>
    </w:tbl>
    <w:p w:rsidR="2245CC12" w:rsidP="2245CC12" w:rsidRDefault="2245CC12" w14:paraId="01824C50" w14:textId="221F0A1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p w:rsidR="37A5E5FA" w:rsidP="2245CC12" w:rsidRDefault="37A5E5FA" w14:paraId="3364F2F3" w14:textId="268A5DE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  <w:r w:rsidR="37A5E5FA">
        <w:rPr>
          <w:b w:val="0"/>
          <w:bCs w:val="0"/>
        </w:rPr>
        <w:t xml:space="preserve"> </w:t>
      </w:r>
    </w:p>
    <w:p w:rsidR="2245CC12" w:rsidP="2245CC12" w:rsidRDefault="2245CC12" w14:paraId="5855738F" w14:textId="369B3997">
      <w:pPr>
        <w:pStyle w:val="Normal"/>
        <w:bidi w:val="0"/>
        <w:spacing w:after="0" w:afterAutospacing="off"/>
        <w:rPr>
          <w:b w:val="0"/>
          <w:bCs w:val="0"/>
        </w:rPr>
      </w:pPr>
    </w:p>
    <w:p w:rsidR="2245CC12" w:rsidP="2245CC12" w:rsidRDefault="2245CC12" w14:paraId="165CC081" w14:textId="7E2FA63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a41e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f0d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4e5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341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71248"/>
    <w:rsid w:val="000C8F62"/>
    <w:rsid w:val="00F1F152"/>
    <w:rsid w:val="029B007B"/>
    <w:rsid w:val="03E1368E"/>
    <w:rsid w:val="04A4CFE1"/>
    <w:rsid w:val="05364494"/>
    <w:rsid w:val="05BC7DBF"/>
    <w:rsid w:val="060E2807"/>
    <w:rsid w:val="087AB70C"/>
    <w:rsid w:val="089B7F54"/>
    <w:rsid w:val="0B14EA3B"/>
    <w:rsid w:val="0B2E1298"/>
    <w:rsid w:val="0BBE6E81"/>
    <w:rsid w:val="0C2DFB73"/>
    <w:rsid w:val="0DCD3770"/>
    <w:rsid w:val="0EE84FD7"/>
    <w:rsid w:val="0F41C872"/>
    <w:rsid w:val="115BF495"/>
    <w:rsid w:val="11814643"/>
    <w:rsid w:val="1445CBAF"/>
    <w:rsid w:val="14FA7D06"/>
    <w:rsid w:val="1715D2BD"/>
    <w:rsid w:val="18A73175"/>
    <w:rsid w:val="1A631007"/>
    <w:rsid w:val="1A830097"/>
    <w:rsid w:val="1AE9AE7E"/>
    <w:rsid w:val="1AFA9217"/>
    <w:rsid w:val="1BC4714D"/>
    <w:rsid w:val="1BD12335"/>
    <w:rsid w:val="1CC6DE66"/>
    <w:rsid w:val="1D5EEEF7"/>
    <w:rsid w:val="1FDD115F"/>
    <w:rsid w:val="20C4A289"/>
    <w:rsid w:val="21548F4C"/>
    <w:rsid w:val="2245CC12"/>
    <w:rsid w:val="22C2F715"/>
    <w:rsid w:val="22FB7366"/>
    <w:rsid w:val="23B3D589"/>
    <w:rsid w:val="23D114BA"/>
    <w:rsid w:val="249743C7"/>
    <w:rsid w:val="258453B7"/>
    <w:rsid w:val="26FD435F"/>
    <w:rsid w:val="28665A2B"/>
    <w:rsid w:val="2AF3ED84"/>
    <w:rsid w:val="2BF1122B"/>
    <w:rsid w:val="2C1E5183"/>
    <w:rsid w:val="2CA8EF3B"/>
    <w:rsid w:val="2DAA2321"/>
    <w:rsid w:val="2E5027FD"/>
    <w:rsid w:val="2E94AFAD"/>
    <w:rsid w:val="2E9EE72E"/>
    <w:rsid w:val="313F4F96"/>
    <w:rsid w:val="31D3766D"/>
    <w:rsid w:val="3249AE62"/>
    <w:rsid w:val="3249AE62"/>
    <w:rsid w:val="33E11E0D"/>
    <w:rsid w:val="34562F14"/>
    <w:rsid w:val="347713EF"/>
    <w:rsid w:val="3643B3DF"/>
    <w:rsid w:val="36D71248"/>
    <w:rsid w:val="371D1F85"/>
    <w:rsid w:val="37A5E5FA"/>
    <w:rsid w:val="3821CA39"/>
    <w:rsid w:val="38A628BD"/>
    <w:rsid w:val="38B8EFE6"/>
    <w:rsid w:val="38B8EFE6"/>
    <w:rsid w:val="3A732A5D"/>
    <w:rsid w:val="3B61D620"/>
    <w:rsid w:val="3BC97CDB"/>
    <w:rsid w:val="3C19ED25"/>
    <w:rsid w:val="3C39DDB5"/>
    <w:rsid w:val="3CE4539B"/>
    <w:rsid w:val="3CEC9A35"/>
    <w:rsid w:val="3D0E654C"/>
    <w:rsid w:val="3D880053"/>
    <w:rsid w:val="3DEED673"/>
    <w:rsid w:val="3E9B344E"/>
    <w:rsid w:val="3ED44E23"/>
    <w:rsid w:val="3F717E77"/>
    <w:rsid w:val="3FD16DC8"/>
    <w:rsid w:val="3FD74B4A"/>
    <w:rsid w:val="40ED5E48"/>
    <w:rsid w:val="41AD8DCB"/>
    <w:rsid w:val="424DFFDD"/>
    <w:rsid w:val="424DFFDD"/>
    <w:rsid w:val="4257A838"/>
    <w:rsid w:val="435BDBB9"/>
    <w:rsid w:val="44B7BAFF"/>
    <w:rsid w:val="45E0BFFB"/>
    <w:rsid w:val="4609FBC9"/>
    <w:rsid w:val="4736D01F"/>
    <w:rsid w:val="47F2E365"/>
    <w:rsid w:val="4BA7F411"/>
    <w:rsid w:val="4C07D555"/>
    <w:rsid w:val="4C7DCE5D"/>
    <w:rsid w:val="4CB8680B"/>
    <w:rsid w:val="4DE8D1F0"/>
    <w:rsid w:val="4F4CF5BD"/>
    <w:rsid w:val="50424C47"/>
    <w:rsid w:val="51399B0F"/>
    <w:rsid w:val="5168CE38"/>
    <w:rsid w:val="521761DE"/>
    <w:rsid w:val="540C6168"/>
    <w:rsid w:val="542066E0"/>
    <w:rsid w:val="5465C276"/>
    <w:rsid w:val="559D3DC4"/>
    <w:rsid w:val="55B5F6D0"/>
    <w:rsid w:val="58422C3E"/>
    <w:rsid w:val="58C5F5B1"/>
    <w:rsid w:val="591CB282"/>
    <w:rsid w:val="592B8497"/>
    <w:rsid w:val="5A386FE7"/>
    <w:rsid w:val="5A38B096"/>
    <w:rsid w:val="5BF9CB16"/>
    <w:rsid w:val="5C8D0740"/>
    <w:rsid w:val="5DE6D50F"/>
    <w:rsid w:val="5F8F1052"/>
    <w:rsid w:val="5FEA3256"/>
    <w:rsid w:val="5FFB3821"/>
    <w:rsid w:val="648ABE35"/>
    <w:rsid w:val="64C0A1CC"/>
    <w:rsid w:val="6503B3A7"/>
    <w:rsid w:val="652C2F88"/>
    <w:rsid w:val="65E97A88"/>
    <w:rsid w:val="66A1E1E8"/>
    <w:rsid w:val="67581212"/>
    <w:rsid w:val="67EAE6D8"/>
    <w:rsid w:val="684212FF"/>
    <w:rsid w:val="694995E7"/>
    <w:rsid w:val="69FF2D1F"/>
    <w:rsid w:val="6E4AA69C"/>
    <w:rsid w:val="6E9F8234"/>
    <w:rsid w:val="6EFAA190"/>
    <w:rsid w:val="6F380FA0"/>
    <w:rsid w:val="6FAD5E10"/>
    <w:rsid w:val="6FB8D76B"/>
    <w:rsid w:val="709671F1"/>
    <w:rsid w:val="70D3E001"/>
    <w:rsid w:val="70EAD71B"/>
    <w:rsid w:val="713C8721"/>
    <w:rsid w:val="72FB3591"/>
    <w:rsid w:val="73179B02"/>
    <w:rsid w:val="735EB58E"/>
    <w:rsid w:val="73C9B948"/>
    <w:rsid w:val="75D5A5CF"/>
    <w:rsid w:val="76391B59"/>
    <w:rsid w:val="766FDB66"/>
    <w:rsid w:val="767C2A3E"/>
    <w:rsid w:val="7697DB10"/>
    <w:rsid w:val="773E4AE2"/>
    <w:rsid w:val="78416C4C"/>
    <w:rsid w:val="78958052"/>
    <w:rsid w:val="78A93D90"/>
    <w:rsid w:val="78F02448"/>
    <w:rsid w:val="79DD3CAD"/>
    <w:rsid w:val="7A07A31C"/>
    <w:rsid w:val="7B9E7814"/>
    <w:rsid w:val="7BAD8A43"/>
    <w:rsid w:val="7CA0850F"/>
    <w:rsid w:val="7D179463"/>
    <w:rsid w:val="7E63BFE0"/>
    <w:rsid w:val="7F0DC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1248"/>
  <w15:chartTrackingRefBased/>
  <w15:docId w15:val="{89A35D1A-E7F8-4465-AC0A-0406E0246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lp.vermont.gov/sites/dlp/files/documents/residence-otter-creek-2022-12-15.pdf" TargetMode="External" Id="R5737ddcff5ae4d0c" /><Relationship Type="http://schemas.openxmlformats.org/officeDocument/2006/relationships/hyperlink" Target="https://dail.vermont.gov/sites/dail/files//documents/Assisted_living_regs_final_2003.pdf" TargetMode="External" Id="R727d6901c7ed40fd" /><Relationship Type="http://schemas.openxmlformats.org/officeDocument/2006/relationships/hyperlink" Target="https://dail.vermont.gov/sites/dail/files//documents/Res_Care_Hom_Licensing_Regulations_2000.pdf" TargetMode="External" Id="Re3fbf8f629054492" /><Relationship Type="http://schemas.openxmlformats.org/officeDocument/2006/relationships/numbering" Target="numbering.xml" Id="Rfaf5c862035840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2023-06-30T13:01:29.3841472Z</dcterms:created>
  <dcterms:modified xsi:type="dcterms:W3CDTF">2023-06-30T15:56:05.2737715Z</dcterms:modified>
  <dc:creator>Helen Labun</dc:creator>
  <lastModifiedBy>Helen Labun</lastModifiedBy>
</coreProperties>
</file>