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AAA" w:rsidRDefault="00050AAA">
      <w:pPr>
        <w:rPr>
          <w:b/>
          <w:sz w:val="44"/>
          <w:szCs w:val="44"/>
          <w:u w:val="single"/>
        </w:rPr>
      </w:pPr>
      <w:r w:rsidRPr="00050AAA">
        <w:rPr>
          <w:b/>
          <w:sz w:val="44"/>
          <w:szCs w:val="44"/>
          <w:u w:val="single"/>
        </w:rPr>
        <w:t>PROBLEM STATEMENT</w:t>
      </w:r>
      <w:r w:rsidR="00D00353">
        <w:rPr>
          <w:b/>
          <w:sz w:val="44"/>
          <w:szCs w:val="44"/>
          <w:u w:val="single"/>
        </w:rPr>
        <w:t xml:space="preserve"> #2</w:t>
      </w:r>
    </w:p>
    <w:p w:rsidR="00050AAA" w:rsidRPr="00CC2D9A" w:rsidRDefault="00A25FC4">
      <w:pPr>
        <w:rPr>
          <w:b/>
        </w:rPr>
      </w:pPr>
      <w:r>
        <w:rPr>
          <w:b/>
        </w:rPr>
        <w:t xml:space="preserve">Ideated </w:t>
      </w:r>
      <w:r w:rsidR="00B92628">
        <w:rPr>
          <w:b/>
        </w:rPr>
        <w:t>by:</w:t>
      </w:r>
      <w:r w:rsidR="00CC2D9A" w:rsidRPr="00CC2D9A">
        <w:rPr>
          <w:b/>
        </w:rPr>
        <w:t xml:space="preserve"> Swami </w:t>
      </w:r>
      <w:proofErr w:type="spellStart"/>
      <w:r w:rsidR="00CC2D9A" w:rsidRPr="00CC2D9A">
        <w:rPr>
          <w:b/>
        </w:rPr>
        <w:t>Pragya</w:t>
      </w:r>
      <w:proofErr w:type="spellEnd"/>
      <w:r w:rsidR="00CC2D9A" w:rsidRPr="00CC2D9A">
        <w:rPr>
          <w:b/>
        </w:rPr>
        <w:t xml:space="preserve"> </w:t>
      </w:r>
      <w:proofErr w:type="spellStart"/>
      <w:r w:rsidR="00CC2D9A" w:rsidRPr="00CC2D9A">
        <w:rPr>
          <w:b/>
        </w:rPr>
        <w:t>P</w:t>
      </w:r>
      <w:r w:rsidR="00050AAA" w:rsidRPr="00CC2D9A">
        <w:rPr>
          <w:b/>
        </w:rPr>
        <w:t>rashant</w:t>
      </w:r>
      <w:proofErr w:type="spellEnd"/>
    </w:p>
    <w:p w:rsidR="00050AAA" w:rsidRPr="006C19BE" w:rsidRDefault="00050AAA">
      <w:r w:rsidRPr="00A25FC4">
        <w:rPr>
          <w:b/>
        </w:rPr>
        <w:t>Subject:</w:t>
      </w:r>
      <w:r w:rsidRPr="00050AAA">
        <w:t xml:space="preserve"> </w:t>
      </w:r>
      <w:r>
        <w:t xml:space="preserve"> Biology</w:t>
      </w:r>
      <w:r>
        <w:br/>
      </w:r>
      <w:r w:rsidRPr="00A25FC4">
        <w:rPr>
          <w:b/>
        </w:rPr>
        <w:t>Title</w:t>
      </w:r>
      <w:r w:rsidRPr="006C19BE">
        <w:t>: Food Sources and Components</w:t>
      </w:r>
    </w:p>
    <w:p w:rsidR="00050AAA" w:rsidRPr="006C19BE" w:rsidRDefault="00050AAA">
      <w:r w:rsidRPr="003C026E">
        <w:rPr>
          <w:b/>
        </w:rPr>
        <w:t>Type:</w:t>
      </w:r>
      <w:r w:rsidR="00A25FC4">
        <w:t xml:space="preserve"> Adaptive </w:t>
      </w:r>
      <w:r w:rsidRPr="006C19BE">
        <w:t>Simulation.</w:t>
      </w:r>
    </w:p>
    <w:p w:rsidR="00050AAA" w:rsidRPr="00A81316" w:rsidRDefault="00050AAA">
      <w:pPr>
        <w:rPr>
          <w:b/>
          <w:i/>
        </w:rPr>
      </w:pPr>
      <w:r w:rsidRPr="00A25FC4">
        <w:rPr>
          <w:b/>
        </w:rPr>
        <w:t>Description</w:t>
      </w:r>
      <w:r>
        <w:t xml:space="preserve">: This simulation aims to teach class 6 students the basics of </w:t>
      </w:r>
      <w:r w:rsidRPr="00A81316">
        <w:rPr>
          <w:b/>
          <w:i/>
        </w:rPr>
        <w:t>Food:</w:t>
      </w:r>
      <w:r w:rsidR="00A81316">
        <w:rPr>
          <w:b/>
          <w:i/>
        </w:rPr>
        <w:t xml:space="preserve"> Its ingredients, sources, and </w:t>
      </w:r>
      <w:r w:rsidRPr="00A81316">
        <w:rPr>
          <w:b/>
          <w:i/>
        </w:rPr>
        <w:t xml:space="preserve">the nutritional </w:t>
      </w:r>
      <w:r w:rsidR="00A81316" w:rsidRPr="00A81316">
        <w:rPr>
          <w:b/>
          <w:i/>
        </w:rPr>
        <w:t>composition</w:t>
      </w:r>
      <w:r w:rsidRPr="00A81316">
        <w:rPr>
          <w:b/>
          <w:i/>
        </w:rPr>
        <w:t>.</w:t>
      </w:r>
    </w:p>
    <w:p w:rsidR="00050AAA" w:rsidRDefault="00A81316">
      <w:proofErr w:type="spellStart"/>
      <w:r>
        <w:t>Goutham</w:t>
      </w:r>
      <w:proofErr w:type="spellEnd"/>
      <w:r>
        <w:t xml:space="preserve"> goes to a mall/f</w:t>
      </w:r>
      <w:r w:rsidR="00050AAA">
        <w:t xml:space="preserve">air on a Saturday evening with his parents. After doing lots of fun-filled activities, he gets hungry. So his parents take him to a food court. There he sees a sea </w:t>
      </w:r>
      <w:r w:rsidR="00266D01">
        <w:t>of</w:t>
      </w:r>
      <w:r w:rsidR="00050AAA">
        <w:t xml:space="preserve"> dishes across multiple cuisines. As a curious kid, he asks his Mother/ Father about where the food comes from</w:t>
      </w:r>
      <w:r w:rsidR="005B4EA7">
        <w:t>.</w:t>
      </w:r>
      <w:r w:rsidR="00050AAA">
        <w:t xml:space="preserve"> The parent who is also a Science Teacher uses this </w:t>
      </w:r>
      <w:r w:rsidR="00266D01">
        <w:t xml:space="preserve">opportunity to teach some important concepts about food to </w:t>
      </w:r>
      <w:proofErr w:type="spellStart"/>
      <w:r w:rsidR="00266D01">
        <w:t>Goutham</w:t>
      </w:r>
      <w:proofErr w:type="spellEnd"/>
      <w:r w:rsidR="00266D01">
        <w:t xml:space="preserve">. </w:t>
      </w:r>
      <w:proofErr w:type="spellStart"/>
      <w:r w:rsidR="00266D01">
        <w:t>Goutham</w:t>
      </w:r>
      <w:proofErr w:type="spellEnd"/>
      <w:r w:rsidR="00266D01">
        <w:t xml:space="preserve"> is asked to prepare a list of food items and dishes he can think of. The parent the</w:t>
      </w:r>
      <w:r w:rsidR="005B4EA7">
        <w:t>n</w:t>
      </w:r>
      <w:r w:rsidR="00266D01">
        <w:t xml:space="preserve"> helps </w:t>
      </w:r>
      <w:proofErr w:type="spellStart"/>
      <w:r w:rsidR="00266D01">
        <w:t>Goutham</w:t>
      </w:r>
      <w:proofErr w:type="spellEnd"/>
      <w:r w:rsidR="00266D01">
        <w:t xml:space="preserve"> identify the ingredients of the dishes and their sources as plants or animals. </w:t>
      </w:r>
      <w:proofErr w:type="spellStart"/>
      <w:r w:rsidR="00266D01">
        <w:t>Goutham</w:t>
      </w:r>
      <w:proofErr w:type="spellEnd"/>
      <w:r w:rsidR="00266D01">
        <w:t xml:space="preserve"> is also made to learn about the different components of food by some interesting tests.</w:t>
      </w:r>
    </w:p>
    <w:p w:rsidR="00853F53" w:rsidRDefault="00853F53">
      <w:r>
        <w:t xml:space="preserve">Next day </w:t>
      </w:r>
      <w:proofErr w:type="spellStart"/>
      <w:r>
        <w:t>Goutham</w:t>
      </w:r>
      <w:proofErr w:type="spellEnd"/>
      <w:r>
        <w:t xml:space="preserve"> was playing in his garden, when he </w:t>
      </w:r>
      <w:r w:rsidR="00A81316">
        <w:t>saw a</w:t>
      </w:r>
      <w:r>
        <w:t xml:space="preserve"> squirrel nibbling on nuts. As a curious kid </w:t>
      </w:r>
      <w:proofErr w:type="spellStart"/>
      <w:r>
        <w:t>Goutham</w:t>
      </w:r>
      <w:proofErr w:type="spellEnd"/>
      <w:r>
        <w:t xml:space="preserve"> again went to his Mother/Father and asked about what animals eat. His parent asks him to prepare a list of the</w:t>
      </w:r>
      <w:r w:rsidR="00B7789A">
        <w:t xml:space="preserve"> </w:t>
      </w:r>
      <w:r>
        <w:t xml:space="preserve">animals he can think of. </w:t>
      </w:r>
      <w:proofErr w:type="spellStart"/>
      <w:r>
        <w:t>Goutham’s</w:t>
      </w:r>
      <w:proofErr w:type="spellEnd"/>
      <w:r>
        <w:t xml:space="preserve"> parent explains that the eating habits of the animals can be guessed from their</w:t>
      </w:r>
      <w:r w:rsidR="00FF2390">
        <w:t xml:space="preserve"> teeth structure and accordingly explains whether an animal (f</w:t>
      </w:r>
      <w:r w:rsidR="00D96A26">
        <w:t>r</w:t>
      </w:r>
      <w:r w:rsidR="00FF2390">
        <w:t xml:space="preserve">om </w:t>
      </w:r>
      <w:proofErr w:type="spellStart"/>
      <w:r w:rsidR="00FF2390">
        <w:t>Goutham’s</w:t>
      </w:r>
      <w:proofErr w:type="spellEnd"/>
      <w:r w:rsidR="00FF2390">
        <w:t xml:space="preserve"> </w:t>
      </w:r>
      <w:proofErr w:type="gramStart"/>
      <w:r w:rsidR="00FF2390">
        <w:t>list )</w:t>
      </w:r>
      <w:proofErr w:type="gramEnd"/>
      <w:r w:rsidR="00FF2390">
        <w:t xml:space="preserve"> is a herbivore, carnivore or omnivore.</w:t>
      </w:r>
    </w:p>
    <w:p w:rsidR="00FF2390" w:rsidRDefault="00FF2390">
      <w:r>
        <w:t xml:space="preserve">The students will be made to answer </w:t>
      </w:r>
      <w:proofErr w:type="spellStart"/>
      <w:r>
        <w:t>Goutham’s</w:t>
      </w:r>
      <w:proofErr w:type="spellEnd"/>
      <w:r>
        <w:t xml:space="preserve"> queries </w:t>
      </w:r>
      <w:r w:rsidR="00A81316">
        <w:t>on the b</w:t>
      </w:r>
      <w:r>
        <w:t>ehalf of his parent.</w:t>
      </w:r>
    </w:p>
    <w:p w:rsidR="00FF2390" w:rsidRDefault="006C19BE">
      <w:r w:rsidRPr="006C19BE">
        <w:rPr>
          <w:b/>
          <w:u w:val="single"/>
        </w:rPr>
        <w:t>Case</w:t>
      </w:r>
      <w:r w:rsidR="00D96A26">
        <w:rPr>
          <w:b/>
          <w:u w:val="single"/>
        </w:rPr>
        <w:t xml:space="preserve"> I</w:t>
      </w:r>
    </w:p>
    <w:p w:rsidR="00A81316" w:rsidRDefault="00EC167B" w:rsidP="00EC167B">
      <w:pPr>
        <w:ind w:left="360"/>
      </w:pPr>
      <w:r>
        <w:t>1.</w:t>
      </w:r>
      <w:r w:rsidR="00A81316">
        <w:t xml:space="preserve"> </w:t>
      </w:r>
      <w:r w:rsidR="006C19BE">
        <w:t>Students will</w:t>
      </w:r>
      <w:r w:rsidR="00A81316">
        <w:t xml:space="preserve"> be</w:t>
      </w:r>
      <w:r w:rsidR="006C19BE">
        <w:t xml:space="preserve"> pr</w:t>
      </w:r>
      <w:r w:rsidR="00A81316">
        <w:t>o</w:t>
      </w:r>
      <w:r w:rsidR="006C19BE">
        <w:t>vi</w:t>
      </w:r>
      <w:r w:rsidR="00A81316">
        <w:t>ded with a list of 25-30 meals/</w:t>
      </w:r>
      <w:r w:rsidR="006C19BE">
        <w:t xml:space="preserve">dishes and </w:t>
      </w:r>
      <w:r w:rsidR="00A81316">
        <w:t xml:space="preserve">their ingredients. </w:t>
      </w:r>
    </w:p>
    <w:p w:rsidR="006C19BE" w:rsidRDefault="00EC167B" w:rsidP="00EC167B">
      <w:pPr>
        <w:ind w:left="360"/>
      </w:pPr>
      <w:r>
        <w:t>2.</w:t>
      </w:r>
      <w:r w:rsidR="00D96A26">
        <w:t xml:space="preserve"> T</w:t>
      </w:r>
      <w:r w:rsidR="006C19BE">
        <w:t>hey will have to identify the source of the ingredient and its sub divisions: Plant – which part of the plant does the i</w:t>
      </w:r>
      <w:r w:rsidR="00D96A26">
        <w:t>ngredient belong to? Animals – d</w:t>
      </w:r>
      <w:r w:rsidR="006C19BE">
        <w:t>irect or indirect product?</w:t>
      </w:r>
    </w:p>
    <w:p w:rsidR="00207023" w:rsidRDefault="00EC167B" w:rsidP="00EC167B">
      <w:pPr>
        <w:ind w:left="360"/>
      </w:pPr>
      <w:r>
        <w:t>3.</w:t>
      </w:r>
      <w:r w:rsidR="00D96A26">
        <w:t xml:space="preserve"> </w:t>
      </w:r>
      <w:r w:rsidR="00207023">
        <w:t>Test the ingredients for their nutritive components: carbohydrates, prot</w:t>
      </w:r>
      <w:r w:rsidR="00D96A26">
        <w:t>eins, and fats. O</w:t>
      </w:r>
      <w:r w:rsidR="00207023">
        <w:t>ther minerals, and vitam</w:t>
      </w:r>
      <w:r w:rsidR="00D96A26">
        <w:t>ins present in the ingredient (</w:t>
      </w:r>
      <w:r w:rsidR="00207023">
        <w:t>if any)</w:t>
      </w:r>
      <w:r w:rsidR="00D96A26">
        <w:t xml:space="preserve"> will be provided as extra information</w:t>
      </w:r>
      <w:r w:rsidR="00207023">
        <w:t>.</w:t>
      </w:r>
    </w:p>
    <w:p w:rsidR="00EC167B" w:rsidRDefault="00EC167B" w:rsidP="00EC167B">
      <w:pPr>
        <w:ind w:left="360"/>
      </w:pPr>
      <w:r>
        <w:t>4.</w:t>
      </w:r>
      <w:r w:rsidR="00D96A26">
        <w:t xml:space="preserve"> </w:t>
      </w:r>
      <w:r w:rsidR="00207023">
        <w:t xml:space="preserve">A final </w:t>
      </w:r>
      <w:r w:rsidR="00B7789A">
        <w:t>assessment</w:t>
      </w:r>
      <w:r w:rsidR="00207023">
        <w:t xml:space="preserve"> of the meal shall be made to check whether it is a balanced diet or not.</w:t>
      </w:r>
    </w:p>
    <w:p w:rsidR="00EC167B" w:rsidRDefault="00D96A26" w:rsidP="00EC167B">
      <w:pPr>
        <w:rPr>
          <w:b/>
          <w:u w:val="single"/>
        </w:rPr>
      </w:pPr>
      <w:r>
        <w:rPr>
          <w:b/>
          <w:u w:val="single"/>
        </w:rPr>
        <w:t>Case II</w:t>
      </w:r>
    </w:p>
    <w:p w:rsidR="006250DA" w:rsidRDefault="006250DA" w:rsidP="006250DA">
      <w:pPr>
        <w:pStyle w:val="ListParagraph"/>
      </w:pPr>
      <w:r>
        <w:t>1.</w:t>
      </w:r>
      <w:r w:rsidR="00D96A26">
        <w:t xml:space="preserve"> </w:t>
      </w:r>
      <w:r>
        <w:t xml:space="preserve">A </w:t>
      </w:r>
      <w:r w:rsidR="00D96A26">
        <w:t xml:space="preserve">list of 25-30 animals with the </w:t>
      </w:r>
      <w:r>
        <w:t>diagram of their teeth will be provided.</w:t>
      </w:r>
    </w:p>
    <w:p w:rsidR="006250DA" w:rsidRDefault="006250DA" w:rsidP="006250DA">
      <w:pPr>
        <w:pStyle w:val="ListParagraph"/>
      </w:pPr>
      <w:r>
        <w:t>2. Based on the teeth type, students will have to judge whether the animal is herbivorous, carnivorous or omnivorous.</w:t>
      </w:r>
    </w:p>
    <w:p w:rsidR="006250DA" w:rsidRDefault="006250DA" w:rsidP="006250DA">
      <w:pPr>
        <w:pStyle w:val="ListParagraph"/>
      </w:pPr>
    </w:p>
    <w:p w:rsidR="006250DA" w:rsidRPr="005C4931" w:rsidRDefault="006250DA" w:rsidP="006E2E89">
      <w:pPr>
        <w:rPr>
          <w:sz w:val="28"/>
          <w:szCs w:val="28"/>
        </w:rPr>
      </w:pPr>
      <w:r w:rsidRPr="005C4931">
        <w:rPr>
          <w:b/>
          <w:sz w:val="28"/>
          <w:szCs w:val="28"/>
        </w:rPr>
        <w:lastRenderedPageBreak/>
        <w:t>Parameters to be varied and mathematical modeling: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704"/>
        <w:gridCol w:w="7746"/>
      </w:tblGrid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D5731" w:rsidRPr="004D5731" w:rsidRDefault="004D5731" w:rsidP="004D5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Meal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4D5731" w:rsidRPr="004D5731" w:rsidRDefault="004D5731" w:rsidP="004D57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Ingredients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Biryani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chicken,boiled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rice , onions , chicken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masala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ginger garlic paste and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karan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for cooking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daal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baati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churma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F9F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color w:val="313131"/>
              </w:rPr>
            </w:pPr>
            <w:proofErr w:type="spellStart"/>
            <w:r w:rsidRPr="004D5731">
              <w:rPr>
                <w:rFonts w:ascii="Arial" w:eastAsia="Times New Roman" w:hAnsi="Arial" w:cs="Arial"/>
                <w:color w:val="313131"/>
              </w:rPr>
              <w:t>chana</w:t>
            </w:r>
            <w:proofErr w:type="spellEnd"/>
            <w:r w:rsidRPr="004D5731">
              <w:rPr>
                <w:rFonts w:ascii="Arial" w:eastAsia="Times New Roman" w:hAnsi="Arial" w:cs="Arial"/>
                <w:color w:val="313131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color w:val="313131"/>
              </w:rPr>
              <w:t>dal</w:t>
            </w:r>
            <w:proofErr w:type="spellEnd"/>
            <w:r w:rsidRPr="004D5731">
              <w:rPr>
                <w:rFonts w:ascii="Arial" w:eastAsia="Times New Roman" w:hAnsi="Arial" w:cs="Arial"/>
                <w:color w:val="313131"/>
              </w:rPr>
              <w:t xml:space="preserve">, </w:t>
            </w:r>
            <w:proofErr w:type="spellStart"/>
            <w:r w:rsidRPr="004D5731">
              <w:rPr>
                <w:rFonts w:ascii="Arial" w:eastAsia="Times New Roman" w:hAnsi="Arial" w:cs="Arial"/>
                <w:color w:val="313131"/>
              </w:rPr>
              <w:t>moong</w:t>
            </w:r>
            <w:proofErr w:type="spellEnd"/>
            <w:r w:rsidRPr="004D5731">
              <w:rPr>
                <w:rFonts w:ascii="Arial" w:eastAsia="Times New Roman" w:hAnsi="Arial" w:cs="Arial"/>
                <w:color w:val="313131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color w:val="313131"/>
              </w:rPr>
              <w:t>dal</w:t>
            </w:r>
            <w:proofErr w:type="spellEnd"/>
            <w:r w:rsidRPr="004D5731">
              <w:rPr>
                <w:rFonts w:ascii="Arial" w:eastAsia="Times New Roman" w:hAnsi="Arial" w:cs="Arial"/>
                <w:color w:val="313131"/>
              </w:rPr>
              <w:t xml:space="preserve">, wheat flour, </w:t>
            </w:r>
            <w:proofErr w:type="spellStart"/>
            <w:r w:rsidRPr="004D5731">
              <w:rPr>
                <w:rFonts w:ascii="Arial" w:eastAsia="Times New Roman" w:hAnsi="Arial" w:cs="Arial"/>
                <w:color w:val="313131"/>
              </w:rPr>
              <w:t>besan,tomato</w:t>
            </w:r>
            <w:proofErr w:type="spellEnd"/>
            <w:r w:rsidRPr="004D5731">
              <w:rPr>
                <w:rFonts w:ascii="Arial" w:eastAsia="Times New Roman" w:hAnsi="Arial" w:cs="Arial"/>
                <w:color w:val="313131"/>
              </w:rPr>
              <w:t xml:space="preserve"> 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litti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chokha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sattu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ginger garlic paste, onions,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potato,tomato</w:t>
            </w:r>
            <w:proofErr w:type="spellEnd"/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Rajma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, 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Boiled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Rajma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, onions, tomatoes 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masala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paste , Boiled rice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dahi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vada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curd,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urad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daal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ginger, salt 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Pulichery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Curd,coconut,garlic,onion,curry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leaf,chilly</w:t>
            </w:r>
            <w:proofErr w:type="spellEnd"/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omlette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eggs ,</w:t>
            </w:r>
            <w:proofErr w:type="gram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oil , onions.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chettinad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potato fry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potato, water, onion, tomato,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gingly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oil, curry leaves, garlic,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chilli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powder, turmeric powder, coriander powder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Gobi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manchurian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cauliflower , tomatoes,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chilli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powder ,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Masala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paste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Mushroom 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Mushroom</w:t>
            </w:r>
            <w:proofErr w:type="gram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,tomatoes,onions,garlic</w:t>
            </w:r>
            <w:proofErr w:type="spellEnd"/>
            <w:proofErr w:type="gram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paste,cheese,malai,garam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masala,meethi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seeds.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Dal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tadka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Tomatoes, onions,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chana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dal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water, green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chillies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coriander, ghee, mustard,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jeera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methi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seeds, turmeric powder,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garam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masala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, salt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Dal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Makhani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Tomatoes,onions,urad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dal,water,green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chillies,coriander,oil,jeera,turmeric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powder,rajma,garam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masala,salt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Kheer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>Rice, Sugar, Cashews, Milk, Raisins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Mutton 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Mutton, Onion, tomatoes, lime, ginger garlic paste,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garam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masala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salt, </w:t>
            </w:r>
            <w:r w:rsidR="00B92628" w:rsidRPr="004D5731">
              <w:rPr>
                <w:rFonts w:ascii="Arial" w:eastAsia="Times New Roman" w:hAnsi="Arial" w:cs="Arial"/>
                <w:sz w:val="20"/>
                <w:szCs w:val="20"/>
              </w:rPr>
              <w:t>chili</w:t>
            </w: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powder, Turmeric powder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Avial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>(Mix of all vegetable) Potato</w:t>
            </w:r>
            <w:r w:rsidR="00B92628" w:rsidRPr="004D5731">
              <w:rPr>
                <w:rFonts w:ascii="Arial" w:eastAsia="Times New Roman" w:hAnsi="Arial" w:cs="Arial"/>
                <w:sz w:val="20"/>
                <w:szCs w:val="20"/>
              </w:rPr>
              <w:t>, tomato, onion, drumstick, cucumber, pumpkin, spices (</w:t>
            </w:r>
            <w:r w:rsidRPr="004D5731">
              <w:rPr>
                <w:rFonts w:ascii="Arial" w:eastAsia="Times New Roman" w:hAnsi="Arial" w:cs="Arial"/>
                <w:sz w:val="20"/>
                <w:szCs w:val="20"/>
              </w:rPr>
              <w:t>turmeric</w:t>
            </w:r>
            <w:r w:rsidR="00B92628" w:rsidRPr="004D5731">
              <w:rPr>
                <w:rFonts w:ascii="Arial" w:eastAsia="Times New Roman" w:hAnsi="Arial" w:cs="Arial"/>
                <w:sz w:val="20"/>
                <w:szCs w:val="20"/>
              </w:rPr>
              <w:t>, chilly</w:t>
            </w: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powder).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Pulichery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Curd,coconut,garlic,onion,curry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leaf,chilly</w:t>
            </w:r>
            <w:proofErr w:type="spellEnd"/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Beetroot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Halwa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>Beetroot, Ghee, Sugar, Cashews. Raisins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>Egg curry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Egg, onion, tomato, curry leaves,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chilli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pwder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tamrind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, turmeric powder, coriander powder, mustard, garlic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palak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paneer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palak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paneer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onion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momos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cauliflower,</w:t>
            </w:r>
            <w:proofErr w:type="gram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salt,cake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flour.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Tabak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Maaz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Lamb ribs, Milk, Dry ginger powder, Powdered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aniseeds,Turmeric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powder,Powdered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cinnamon,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Asafoetida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powder, Cloves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Makki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roti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-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Sarson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ka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saag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sarson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saag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palak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saag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bathua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saag,green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chilly, ginger, onions, cloves of garlic, ghee, red pepper powder,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garam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masala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, coriander powder,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makki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atta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, water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Bebinca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4D5731">
              <w:rPr>
                <w:rFonts w:ascii="Arial" w:eastAsia="Times New Roman" w:hAnsi="Arial" w:cs="Arial"/>
                <w:sz w:val="18"/>
                <w:szCs w:val="18"/>
              </w:rPr>
              <w:t>refined flour, yolks, sugar, coconut milk, nutmeg powder, butter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Kodi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kura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EF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chicken, red chili powder, onions, green chili, ginger garlic paste, Oil, tomato, mint leaves, Poppy seeds or 10 </w:t>
            </w:r>
            <w:proofErr w:type="spellStart"/>
            <w:r w:rsidRPr="004D57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cashewnuts</w:t>
            </w:r>
            <w:proofErr w:type="spellEnd"/>
            <w:r w:rsidRPr="004D57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Coconut, </w:t>
            </w:r>
            <w:proofErr w:type="spellStart"/>
            <w:r w:rsidRPr="004D57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Garam</w:t>
            </w:r>
            <w:proofErr w:type="spellEnd"/>
            <w:r w:rsidRPr="004D57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masala</w:t>
            </w:r>
            <w:proofErr w:type="spellEnd"/>
            <w:r w:rsidRPr="004D573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powder</w:t>
            </w:r>
          </w:p>
        </w:tc>
      </w:tr>
      <w:tr w:rsidR="004D5731" w:rsidRPr="004D5731" w:rsidTr="004D57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Masor</w:t>
            </w:r>
            <w:proofErr w:type="spellEnd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4D5731">
              <w:rPr>
                <w:rFonts w:ascii="Arial" w:eastAsia="Times New Roman" w:hAnsi="Arial" w:cs="Arial"/>
                <w:sz w:val="20"/>
                <w:szCs w:val="20"/>
              </w:rPr>
              <w:t>Tenga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4D5731" w:rsidRPr="004D5731" w:rsidRDefault="004D5731" w:rsidP="004D57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4D5731">
              <w:rPr>
                <w:rFonts w:ascii="Arial" w:eastAsia="Times New Roman" w:hAnsi="Arial" w:cs="Arial"/>
                <w:sz w:val="20"/>
                <w:szCs w:val="20"/>
              </w:rPr>
              <w:t>river fish, tomatoes, fenugreek seeds, turmeric powder, green chili, lemon juice, mustard oil, chopped coriander, Salt, warm water</w:t>
            </w:r>
          </w:p>
        </w:tc>
      </w:tr>
    </w:tbl>
    <w:p w:rsidR="00B92628" w:rsidRDefault="00B92628" w:rsidP="006E2E89">
      <w:pPr>
        <w:rPr>
          <w:b/>
          <w:sz w:val="28"/>
          <w:szCs w:val="28"/>
        </w:rPr>
      </w:pPr>
    </w:p>
    <w:p w:rsidR="004D5731" w:rsidRPr="005C4931" w:rsidRDefault="004D5731" w:rsidP="006E2E89">
      <w:pPr>
        <w:rPr>
          <w:b/>
        </w:rPr>
      </w:pPr>
      <w:r w:rsidRPr="005C4931">
        <w:rPr>
          <w:b/>
        </w:rPr>
        <w:lastRenderedPageBreak/>
        <w:t>Nutritional Profile of the Ingredients:-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2316"/>
        <w:gridCol w:w="1502"/>
        <w:gridCol w:w="779"/>
        <w:gridCol w:w="502"/>
        <w:gridCol w:w="3236"/>
      </w:tblGrid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Ingredients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Carbohydrates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Source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Asafoetida</w:t>
            </w:r>
            <w:proofErr w:type="spellEnd"/>
            <w:r w:rsidRPr="007129D4">
              <w:rPr>
                <w:rFonts w:ascii="Arial" w:eastAsia="Times New Roman" w:hAnsi="Arial" w:cs="Arial"/>
              </w:rPr>
              <w:t xml:space="preserve"> powder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Resin of the tap root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bathua</w:t>
            </w:r>
            <w:proofErr w:type="spellEnd"/>
            <w:r w:rsidRPr="007129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129D4">
              <w:rPr>
                <w:rFonts w:ascii="Arial" w:eastAsia="Times New Roman" w:hAnsi="Arial" w:cs="Arial"/>
              </w:rPr>
              <w:t>saag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leaves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Beetroot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Tap root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besan</w:t>
            </w:r>
            <w:proofErr w:type="spellEnd"/>
            <w:r w:rsidRPr="007129D4">
              <w:rPr>
                <w:rFonts w:ascii="Arial" w:eastAsia="Times New Roman" w:hAnsi="Arial" w:cs="Arial"/>
              </w:rPr>
              <w:t>(chickpea flour)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Boiled 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butter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milk derivative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cake flour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 derivative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Cashew nuts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cauliflower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florets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chana</w:t>
            </w:r>
            <w:proofErr w:type="spellEnd"/>
            <w:r w:rsidRPr="007129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129D4">
              <w:rPr>
                <w:rFonts w:ascii="Arial" w:eastAsia="Times New Roman" w:hAnsi="Arial" w:cs="Arial"/>
              </w:rPr>
              <w:t>dal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Cheese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milk derivative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Chicken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body meat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chilli</w:t>
            </w:r>
            <w:proofErr w:type="spellEnd"/>
            <w:r w:rsidRPr="007129D4">
              <w:rPr>
                <w:rFonts w:ascii="Arial" w:eastAsia="Times New Roman" w:hAnsi="Arial" w:cs="Arial"/>
              </w:rPr>
              <w:t xml:space="preserve"> powder 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fruit and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green chilly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 xml:space="preserve">Plant - fruit 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chopped coriander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leaves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Cloves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buds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Coconut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Coconut milk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Palnt</w:t>
            </w:r>
            <w:proofErr w:type="spellEnd"/>
            <w:r w:rsidRPr="007129D4">
              <w:rPr>
                <w:rFonts w:ascii="Arial" w:eastAsia="Times New Roman" w:hAnsi="Arial" w:cs="Arial"/>
                <w:sz w:val="20"/>
                <w:szCs w:val="20"/>
              </w:rPr>
              <w:t xml:space="preserve">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Cucumber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Curd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milk derivative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curry leaves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 xml:space="preserve">plant - leaves 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Drumstick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palnt</w:t>
            </w:r>
            <w:proofErr w:type="spellEnd"/>
            <w:r w:rsidRPr="007129D4">
              <w:rPr>
                <w:rFonts w:ascii="Arial" w:eastAsia="Times New Roman" w:hAnsi="Arial" w:cs="Arial"/>
                <w:sz w:val="20"/>
                <w:szCs w:val="20"/>
              </w:rPr>
              <w:t xml:space="preserve">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Dry ginger powder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stem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Eggs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fertilized immature embryo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fenugreek seeds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Garlic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swollen stem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Ghee,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milk derivative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sesame oil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jeera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 xml:space="preserve">Plant -seed 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Lamb ribs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body meat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lastRenderedPageBreak/>
              <w:t>lime,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makki</w:t>
            </w:r>
            <w:proofErr w:type="spellEnd"/>
            <w:r w:rsidRPr="007129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129D4">
              <w:rPr>
                <w:rFonts w:ascii="Arial" w:eastAsia="Times New Roman" w:hAnsi="Arial" w:cs="Arial"/>
              </w:rPr>
              <w:t>atta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Milk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milk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mint leaves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leaves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moong</w:t>
            </w:r>
            <w:proofErr w:type="spellEnd"/>
            <w:r w:rsidRPr="007129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129D4">
              <w:rPr>
                <w:rFonts w:ascii="Arial" w:eastAsia="Times New Roman" w:hAnsi="Arial" w:cs="Arial"/>
              </w:rPr>
              <w:t>dal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Mushroom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Fungus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mustard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leaves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mustard oil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Mutton,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body meat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nutmeg powder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Onion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swollen stem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palak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leaves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paneer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milk derivative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Poppy seeds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 xml:space="preserve">Plant -seed 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Potato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stem/tuber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Powdered anise seeds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Powdered cinnamon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bark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Pumpkin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Raisins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Rajma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refined flour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river fish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Animal - body meat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Salt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sattu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Sugar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stem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tamarind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Tomato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fruit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Turmeric powder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swollen stem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 w:rsidRPr="007129D4">
              <w:rPr>
                <w:rFonts w:ascii="Arial" w:eastAsia="Times New Roman" w:hAnsi="Arial" w:cs="Arial"/>
              </w:rPr>
              <w:t>urad</w:t>
            </w:r>
            <w:proofErr w:type="spellEnd"/>
            <w:r w:rsidRPr="007129D4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7129D4">
              <w:rPr>
                <w:rFonts w:ascii="Arial" w:eastAsia="Times New Roman" w:hAnsi="Arial" w:cs="Arial"/>
              </w:rPr>
              <w:t>dal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plant - seeds</w:t>
            </w:r>
          </w:p>
        </w:tc>
      </w:tr>
      <w:tr w:rsidR="007129D4" w:rsidRPr="007129D4" w:rsidTr="007129D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7129D4">
              <w:rPr>
                <w:rFonts w:ascii="Arial" w:eastAsia="Times New Roman" w:hAnsi="Arial" w:cs="Arial"/>
              </w:rPr>
              <w:t>yolks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129D4" w:rsidRPr="007129D4" w:rsidRDefault="007129D4" w:rsidP="007129D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129D4">
              <w:rPr>
                <w:rFonts w:ascii="Arial" w:eastAsia="Times New Roman" w:hAnsi="Arial" w:cs="Arial"/>
                <w:sz w:val="20"/>
                <w:szCs w:val="20"/>
              </w:rPr>
              <w:t xml:space="preserve">Animal - immature embryo </w:t>
            </w:r>
          </w:p>
        </w:tc>
      </w:tr>
    </w:tbl>
    <w:p w:rsidR="006E2E89" w:rsidRPr="006E2E89" w:rsidRDefault="006E2E89" w:rsidP="006250DA">
      <w:pPr>
        <w:pStyle w:val="ListParagraph"/>
      </w:pPr>
    </w:p>
    <w:p w:rsidR="00EC167B" w:rsidRDefault="00EC167B" w:rsidP="00EC167B">
      <w:pPr>
        <w:pStyle w:val="ListParagraph"/>
        <w:rPr>
          <w:b/>
        </w:rPr>
      </w:pPr>
    </w:p>
    <w:p w:rsidR="005C4931" w:rsidRPr="005C4931" w:rsidRDefault="005C4931" w:rsidP="00EC167B">
      <w:pPr>
        <w:pStyle w:val="ListParagraph"/>
        <w:rPr>
          <w:b/>
        </w:rPr>
      </w:pPr>
      <w:r w:rsidRPr="005C4931">
        <w:rPr>
          <w:b/>
        </w:rPr>
        <w:lastRenderedPageBreak/>
        <w:t>Animals and their eating habits</w:t>
      </w:r>
      <w:r>
        <w:rPr>
          <w:b/>
        </w:rPr>
        <w:t>:-</w:t>
      </w:r>
    </w:p>
    <w:tbl>
      <w:tblPr>
        <w:tblW w:w="0" w:type="auto"/>
        <w:tblInd w:w="7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335"/>
        <w:gridCol w:w="2314"/>
        <w:gridCol w:w="1235"/>
      </w:tblGrid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Sl.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Eating habit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 xml:space="preserve">Lion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Elephant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Porcupine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Badger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Squirrel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Bear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Beaver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Jackal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Sea lion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5C4931">
              <w:rPr>
                <w:rFonts w:ascii="Arial" w:eastAsia="Times New Roman" w:hAnsi="Arial" w:cs="Arial"/>
                <w:sz w:val="20"/>
                <w:szCs w:val="20"/>
              </w:rPr>
              <w:t>Barasingha</w:t>
            </w:r>
            <w:proofErr w:type="spellEnd"/>
            <w:r w:rsidRPr="005C4931">
              <w:rPr>
                <w:rFonts w:ascii="Arial" w:eastAsia="Times New Roman" w:hAnsi="Arial" w:cs="Arial"/>
                <w:sz w:val="20"/>
                <w:szCs w:val="20"/>
              </w:rPr>
              <w:t xml:space="preserve"> Deer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Rhinoceros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Kangaroo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Shark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boar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Bobcat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Hyena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Lemur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Buffalo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Camel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Brown Capuchin Monkey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Reindeer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Chimpanzee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Chipmunk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Cobra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Collared lizard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Zebra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H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Raccoon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Crocodile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Komodo Dragon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C</w:t>
            </w:r>
          </w:p>
        </w:tc>
      </w:tr>
      <w:tr w:rsidR="005C4931" w:rsidRPr="005C4931" w:rsidTr="005C493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Fox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C4931" w:rsidRPr="005C4931" w:rsidRDefault="005C4931" w:rsidP="005C493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C4931">
              <w:rPr>
                <w:rFonts w:ascii="Arial" w:eastAsia="Times New Roman" w:hAnsi="Arial" w:cs="Arial"/>
                <w:sz w:val="20"/>
                <w:szCs w:val="20"/>
              </w:rPr>
              <w:t>O</w:t>
            </w:r>
          </w:p>
        </w:tc>
      </w:tr>
    </w:tbl>
    <w:p w:rsidR="005C4931" w:rsidRPr="005C4931" w:rsidRDefault="005C4931" w:rsidP="00EC167B">
      <w:pPr>
        <w:pStyle w:val="ListParagraph"/>
        <w:rPr>
          <w:b/>
          <w:sz w:val="28"/>
          <w:szCs w:val="28"/>
        </w:rPr>
      </w:pPr>
    </w:p>
    <w:p w:rsidR="006250DA" w:rsidRDefault="003C2AAA" w:rsidP="00EC167B">
      <w:pPr>
        <w:pStyle w:val="ListParagraph"/>
        <w:rPr>
          <w:b/>
        </w:rPr>
      </w:pPr>
      <w:r>
        <w:rPr>
          <w:b/>
        </w:rPr>
        <w:lastRenderedPageBreak/>
        <w:t>Test</w:t>
      </w:r>
      <w:r w:rsidR="006250DA">
        <w:rPr>
          <w:b/>
        </w:rPr>
        <w:t xml:space="preserve"> conditions:</w:t>
      </w:r>
    </w:p>
    <w:p w:rsidR="003C2AAA" w:rsidRPr="00C64ADC" w:rsidRDefault="003C2AAA" w:rsidP="003C2AA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Carbohydrate Test – </w:t>
      </w:r>
      <w:r>
        <w:t xml:space="preserve">Take </w:t>
      </w:r>
      <w:r w:rsidR="00C64ADC">
        <w:t>small quantity of the ingredient and add 2-3 drops of dilute Iodine solution on it. Ingredients with carbohydrates will turn to blue-black.</w:t>
      </w:r>
    </w:p>
    <w:p w:rsidR="00C64ADC" w:rsidRPr="00C64ADC" w:rsidRDefault="00C64ADC" w:rsidP="003C2AA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Protein Test – </w:t>
      </w:r>
      <w:proofErr w:type="spellStart"/>
      <w:r>
        <w:t>Preprae</w:t>
      </w:r>
      <w:proofErr w:type="spellEnd"/>
      <w:r>
        <w:t xml:space="preserve"> a paste of the </w:t>
      </w:r>
      <w:proofErr w:type="spellStart"/>
      <w:r>
        <w:t>ingreident</w:t>
      </w:r>
      <w:proofErr w:type="spellEnd"/>
      <w:r>
        <w:t xml:space="preserve"> by mashing it. Take a small amount of this paste in a test tube and add 10 drops of water to it and shake well. Add 2-3 drops of CuSO</w:t>
      </w:r>
      <w:r>
        <w:rPr>
          <w:vertAlign w:val="subscript"/>
        </w:rPr>
        <w:t>4</w:t>
      </w:r>
      <w:r>
        <w:t xml:space="preserve"> solution and ten drops of caustic soda to the tube. Ingredients with protein will yield a violet coloration.</w:t>
      </w:r>
    </w:p>
    <w:p w:rsidR="00C64ADC" w:rsidRPr="00C64ADC" w:rsidRDefault="00C64ADC" w:rsidP="003C2AA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Fat Test – </w:t>
      </w:r>
      <w:r>
        <w:t xml:space="preserve">Take a small amount of the ingredient and crush it inside a paper carefully such that the paper is not torn. The ingredients with fat will leave an oily patch on the paper. </w:t>
      </w:r>
    </w:p>
    <w:p w:rsidR="00C64ADC" w:rsidRPr="00C64ADC" w:rsidRDefault="00C64ADC" w:rsidP="00C64AD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Algorithm for Balanced Diet – </w:t>
      </w:r>
      <w:r>
        <w:rPr>
          <w:b/>
        </w:rPr>
        <w:br/>
      </w:r>
      <w:proofErr w:type="spellStart"/>
      <w:r>
        <w:t>i</w:t>
      </w:r>
      <w:proofErr w:type="spellEnd"/>
      <w:r>
        <w:t>.</w:t>
      </w:r>
      <w:r>
        <w:tab/>
        <w:t xml:space="preserve"> Count the number of ingredients of the meal. </w:t>
      </w:r>
      <w:r>
        <w:br/>
        <w:t>ii.</w:t>
      </w:r>
      <w:r>
        <w:tab/>
        <w:t>For individual ingredients, there should be a minimum of 2 out of 3 possible Ys.</w:t>
      </w:r>
      <w:r>
        <w:br/>
        <w:t>iii.</w:t>
      </w:r>
      <w:r>
        <w:tab/>
        <w:t xml:space="preserve">If number of such ingredients is more than 70% of the total number of ingredients, </w:t>
      </w:r>
      <w:r w:rsidR="00D47256">
        <w:t xml:space="preserve">and there is at least one Y in all three categories, then </w:t>
      </w:r>
      <w:r>
        <w:t xml:space="preserve">it is a balanced diet.  </w:t>
      </w:r>
      <w:r>
        <w:tab/>
      </w:r>
    </w:p>
    <w:p w:rsidR="002B5CD1" w:rsidRDefault="002B5CD1" w:rsidP="00EC167B">
      <w:pPr>
        <w:pStyle w:val="ListParagraph"/>
        <w:rPr>
          <w:b/>
        </w:rPr>
      </w:pPr>
    </w:p>
    <w:p w:rsidR="002B5CD1" w:rsidRDefault="002B5CD1" w:rsidP="00EC167B">
      <w:pPr>
        <w:pStyle w:val="ListParagraph"/>
        <w:rPr>
          <w:b/>
        </w:rPr>
      </w:pPr>
      <w:r>
        <w:rPr>
          <w:b/>
        </w:rPr>
        <w:t>Template:</w:t>
      </w:r>
    </w:p>
    <w:p w:rsidR="002B5CD1" w:rsidRDefault="002B5CD1" w:rsidP="00EC167B">
      <w:pPr>
        <w:pStyle w:val="ListParagraph"/>
        <w:rPr>
          <w:b/>
        </w:rPr>
      </w:pPr>
    </w:p>
    <w:p w:rsidR="002B5CD1" w:rsidRDefault="002B5CD1" w:rsidP="00EC167B">
      <w:pPr>
        <w:pStyle w:val="ListParagraph"/>
      </w:pPr>
      <w:r>
        <w:rPr>
          <w:b/>
        </w:rPr>
        <w:t xml:space="preserve">Meal: </w:t>
      </w:r>
      <w:r>
        <w:t xml:space="preserve"> Egg Curry</w:t>
      </w:r>
    </w:p>
    <w:p w:rsidR="002B5CD1" w:rsidRDefault="002B5CD1" w:rsidP="00EC167B">
      <w:pPr>
        <w:pStyle w:val="ListParagraph"/>
      </w:pPr>
      <w:r>
        <w:t xml:space="preserve">Identified Ingredients: Egg, onions, garlic, </w:t>
      </w:r>
      <w:r w:rsidR="00D96A26">
        <w:t>mustard oil, tomatoes, spices (</w:t>
      </w:r>
      <w:r>
        <w:t>cardamom, coriander, cumin, and turmeric), salt and water.</w:t>
      </w:r>
    </w:p>
    <w:p w:rsidR="002B5CD1" w:rsidRDefault="002B5CD1" w:rsidP="00C436F8">
      <w:pPr>
        <w:pStyle w:val="ListParagraph"/>
      </w:pPr>
    </w:p>
    <w:p w:rsidR="002B5CD1" w:rsidRDefault="002B5CD1" w:rsidP="00C436F8">
      <w:pPr>
        <w:pStyle w:val="ListParagraph"/>
      </w:pPr>
      <w:r>
        <w:t>Sources:</w:t>
      </w:r>
    </w:p>
    <w:tbl>
      <w:tblPr>
        <w:tblStyle w:val="TableGrid"/>
        <w:tblW w:w="0" w:type="auto"/>
        <w:tblInd w:w="720" w:type="dxa"/>
        <w:tblLook w:val="04A0"/>
      </w:tblPr>
      <w:tblGrid>
        <w:gridCol w:w="2358"/>
        <w:gridCol w:w="2340"/>
      </w:tblGrid>
      <w:tr w:rsidR="000A408C" w:rsidTr="008C182F">
        <w:tc>
          <w:tcPr>
            <w:tcW w:w="2358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Eggs</w:t>
            </w:r>
          </w:p>
        </w:tc>
        <w:tc>
          <w:tcPr>
            <w:tcW w:w="2340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Hen (Animal – Direct)</w:t>
            </w:r>
          </w:p>
        </w:tc>
      </w:tr>
      <w:tr w:rsidR="000A408C" w:rsidTr="008C182F">
        <w:tc>
          <w:tcPr>
            <w:tcW w:w="2358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Onions</w:t>
            </w:r>
          </w:p>
        </w:tc>
        <w:tc>
          <w:tcPr>
            <w:tcW w:w="2340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Plants-stem</w:t>
            </w:r>
          </w:p>
        </w:tc>
      </w:tr>
      <w:tr w:rsidR="000A408C" w:rsidTr="008C182F">
        <w:tc>
          <w:tcPr>
            <w:tcW w:w="2358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Tomatoes</w:t>
            </w:r>
          </w:p>
        </w:tc>
        <w:tc>
          <w:tcPr>
            <w:tcW w:w="2340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Plants – Fruit</w:t>
            </w:r>
          </w:p>
        </w:tc>
      </w:tr>
      <w:tr w:rsidR="000A408C" w:rsidTr="008C182F">
        <w:tc>
          <w:tcPr>
            <w:tcW w:w="2358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Garlic</w:t>
            </w:r>
          </w:p>
        </w:tc>
        <w:tc>
          <w:tcPr>
            <w:tcW w:w="2340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Plants – Stem</w:t>
            </w:r>
          </w:p>
        </w:tc>
      </w:tr>
      <w:tr w:rsidR="000A408C" w:rsidTr="008C182F">
        <w:tc>
          <w:tcPr>
            <w:tcW w:w="2358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Mustard oil</w:t>
            </w:r>
          </w:p>
        </w:tc>
        <w:tc>
          <w:tcPr>
            <w:tcW w:w="2340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Plants – Seeds</w:t>
            </w:r>
          </w:p>
        </w:tc>
      </w:tr>
      <w:tr w:rsidR="000A408C" w:rsidTr="008C182F">
        <w:tc>
          <w:tcPr>
            <w:tcW w:w="2358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Spices</w:t>
            </w:r>
          </w:p>
        </w:tc>
        <w:tc>
          <w:tcPr>
            <w:tcW w:w="2340" w:type="dxa"/>
          </w:tcPr>
          <w:p w:rsidR="000A408C" w:rsidRDefault="000A408C" w:rsidP="00774387">
            <w:pPr>
              <w:pStyle w:val="ListParagraph"/>
              <w:ind w:left="0"/>
              <w:jc w:val="both"/>
            </w:pPr>
            <w:r>
              <w:t>Plants</w:t>
            </w:r>
          </w:p>
        </w:tc>
      </w:tr>
    </w:tbl>
    <w:p w:rsidR="002B5CD1" w:rsidRDefault="002B5CD1" w:rsidP="00774387">
      <w:pPr>
        <w:pStyle w:val="ListParagraph"/>
        <w:jc w:val="both"/>
      </w:pPr>
    </w:p>
    <w:p w:rsidR="00774825" w:rsidRDefault="00774825" w:rsidP="00774387">
      <w:pPr>
        <w:pStyle w:val="ListParagraph"/>
        <w:jc w:val="both"/>
      </w:pPr>
      <w:r>
        <w:t>Nutrients:</w:t>
      </w:r>
    </w:p>
    <w:p w:rsidR="00774825" w:rsidRDefault="00774825" w:rsidP="00774387">
      <w:pPr>
        <w:pStyle w:val="ListParagraph"/>
        <w:jc w:val="both"/>
      </w:pPr>
    </w:p>
    <w:tbl>
      <w:tblPr>
        <w:tblStyle w:val="TableGrid"/>
        <w:tblW w:w="9198" w:type="dxa"/>
        <w:tblInd w:w="720" w:type="dxa"/>
        <w:tblLook w:val="04A0"/>
      </w:tblPr>
      <w:tblGrid>
        <w:gridCol w:w="1493"/>
        <w:gridCol w:w="1562"/>
        <w:gridCol w:w="1452"/>
        <w:gridCol w:w="1368"/>
        <w:gridCol w:w="1462"/>
        <w:gridCol w:w="1861"/>
      </w:tblGrid>
      <w:tr w:rsidR="00C436F8" w:rsidTr="00C436F8">
        <w:tc>
          <w:tcPr>
            <w:tcW w:w="1493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Ingredient</w:t>
            </w:r>
          </w:p>
        </w:tc>
        <w:tc>
          <w:tcPr>
            <w:tcW w:w="156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Carbohydrate</w:t>
            </w:r>
          </w:p>
        </w:tc>
        <w:tc>
          <w:tcPr>
            <w:tcW w:w="145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Proteins</w:t>
            </w:r>
          </w:p>
        </w:tc>
        <w:tc>
          <w:tcPr>
            <w:tcW w:w="1368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Fats</w:t>
            </w:r>
          </w:p>
        </w:tc>
        <w:tc>
          <w:tcPr>
            <w:tcW w:w="146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Vitamins</w:t>
            </w:r>
          </w:p>
        </w:tc>
        <w:tc>
          <w:tcPr>
            <w:tcW w:w="1861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Minerals</w:t>
            </w:r>
          </w:p>
        </w:tc>
      </w:tr>
      <w:tr w:rsidR="00C436F8" w:rsidTr="00C436F8">
        <w:tc>
          <w:tcPr>
            <w:tcW w:w="1493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Eggs</w:t>
            </w:r>
          </w:p>
        </w:tc>
        <w:tc>
          <w:tcPr>
            <w:tcW w:w="156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45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68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46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A,D, B-6 &amp; B-12</w:t>
            </w:r>
          </w:p>
        </w:tc>
        <w:tc>
          <w:tcPr>
            <w:tcW w:w="1861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Calcium, iron and magnesium</w:t>
            </w:r>
          </w:p>
        </w:tc>
      </w:tr>
      <w:tr w:rsidR="00C436F8" w:rsidTr="00C436F8">
        <w:tc>
          <w:tcPr>
            <w:tcW w:w="1493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Onions</w:t>
            </w:r>
          </w:p>
        </w:tc>
        <w:tc>
          <w:tcPr>
            <w:tcW w:w="156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45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68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146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C &amp; B-6</w:t>
            </w:r>
          </w:p>
        </w:tc>
        <w:tc>
          <w:tcPr>
            <w:tcW w:w="1861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Calcium, iron and magnesium</w:t>
            </w:r>
          </w:p>
        </w:tc>
      </w:tr>
      <w:tr w:rsidR="00C436F8" w:rsidTr="00C436F8">
        <w:tc>
          <w:tcPr>
            <w:tcW w:w="1493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Tomatoes</w:t>
            </w:r>
          </w:p>
        </w:tc>
        <w:tc>
          <w:tcPr>
            <w:tcW w:w="156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45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68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1462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A,C &amp; B-6</w:t>
            </w:r>
          </w:p>
        </w:tc>
        <w:tc>
          <w:tcPr>
            <w:tcW w:w="1861" w:type="dxa"/>
          </w:tcPr>
          <w:p w:rsidR="00C436F8" w:rsidRDefault="00C436F8" w:rsidP="00C436F8">
            <w:pPr>
              <w:pStyle w:val="ListParagraph"/>
              <w:ind w:left="0"/>
              <w:jc w:val="both"/>
            </w:pPr>
            <w:r>
              <w:t>Calcium, iron and magnesium</w:t>
            </w:r>
          </w:p>
        </w:tc>
      </w:tr>
      <w:tr w:rsidR="00C436F8" w:rsidTr="00C436F8">
        <w:tc>
          <w:tcPr>
            <w:tcW w:w="1493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Garlic</w:t>
            </w:r>
          </w:p>
        </w:tc>
        <w:tc>
          <w:tcPr>
            <w:tcW w:w="1562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 xml:space="preserve">Yes </w:t>
            </w:r>
          </w:p>
        </w:tc>
        <w:tc>
          <w:tcPr>
            <w:tcW w:w="1452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368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1462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C &amp; B-6</w:t>
            </w:r>
          </w:p>
        </w:tc>
        <w:tc>
          <w:tcPr>
            <w:tcW w:w="1861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Calcium, iron and magnesium</w:t>
            </w:r>
          </w:p>
        </w:tc>
      </w:tr>
      <w:tr w:rsidR="00C436F8" w:rsidTr="00C436F8">
        <w:tc>
          <w:tcPr>
            <w:tcW w:w="1493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Mustard oil</w:t>
            </w:r>
          </w:p>
        </w:tc>
        <w:tc>
          <w:tcPr>
            <w:tcW w:w="1562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1452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No</w:t>
            </w:r>
          </w:p>
        </w:tc>
        <w:tc>
          <w:tcPr>
            <w:tcW w:w="1368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Yes</w:t>
            </w:r>
          </w:p>
        </w:tc>
        <w:tc>
          <w:tcPr>
            <w:tcW w:w="1462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None</w:t>
            </w:r>
          </w:p>
        </w:tc>
        <w:tc>
          <w:tcPr>
            <w:tcW w:w="1861" w:type="dxa"/>
          </w:tcPr>
          <w:p w:rsidR="00C436F8" w:rsidRDefault="00F73E57" w:rsidP="00C436F8">
            <w:pPr>
              <w:pStyle w:val="ListParagraph"/>
              <w:ind w:left="0"/>
              <w:jc w:val="both"/>
            </w:pPr>
            <w:r>
              <w:t>None</w:t>
            </w:r>
          </w:p>
        </w:tc>
      </w:tr>
    </w:tbl>
    <w:p w:rsidR="00D41555" w:rsidRDefault="00B7789A" w:rsidP="00D41555">
      <w:pPr>
        <w:pStyle w:val="ListParagraph"/>
        <w:jc w:val="both"/>
      </w:pPr>
      <w:r>
        <w:br/>
        <w:t>Balanced Diet: Yes.</w:t>
      </w:r>
    </w:p>
    <w:p w:rsidR="00D41555" w:rsidRDefault="00D41555" w:rsidP="00D41555">
      <w:pPr>
        <w:pStyle w:val="ListParagraph"/>
        <w:jc w:val="both"/>
      </w:pPr>
    </w:p>
    <w:p w:rsidR="00D41555" w:rsidRDefault="00D41555" w:rsidP="00D41555">
      <w:pPr>
        <w:pStyle w:val="ListParagraph"/>
        <w:jc w:val="both"/>
      </w:pPr>
    </w:p>
    <w:p w:rsidR="00D41555" w:rsidRDefault="00D41555" w:rsidP="00D41555">
      <w:pPr>
        <w:pStyle w:val="ListParagraph"/>
        <w:jc w:val="both"/>
      </w:pPr>
    </w:p>
    <w:p w:rsidR="00D41555" w:rsidRDefault="00D41555" w:rsidP="00D41555">
      <w:pPr>
        <w:pStyle w:val="ListParagraph"/>
        <w:jc w:val="both"/>
      </w:pPr>
    </w:p>
    <w:p w:rsidR="00D41555" w:rsidRDefault="00D41555" w:rsidP="00D41555">
      <w:pPr>
        <w:pStyle w:val="ListParagraph"/>
        <w:jc w:val="both"/>
      </w:pPr>
    </w:p>
    <w:p w:rsidR="00D41555" w:rsidRDefault="00D41555" w:rsidP="00D41555">
      <w:pPr>
        <w:pStyle w:val="ListParagraph"/>
        <w:jc w:val="both"/>
      </w:pPr>
    </w:p>
    <w:p w:rsidR="00D41555" w:rsidRDefault="00D41555" w:rsidP="00D41555">
      <w:pPr>
        <w:pStyle w:val="ListParagraph"/>
        <w:jc w:val="both"/>
      </w:pPr>
    </w:p>
    <w:p w:rsidR="00D41555" w:rsidRDefault="00D41555" w:rsidP="00D41555">
      <w:pPr>
        <w:pStyle w:val="ListParagraph"/>
        <w:jc w:val="both"/>
      </w:pPr>
    </w:p>
    <w:p w:rsidR="00D248BA" w:rsidRPr="00D41555" w:rsidRDefault="00D248BA" w:rsidP="00D41555">
      <w:pPr>
        <w:pStyle w:val="ListParagraph"/>
        <w:jc w:val="both"/>
      </w:pPr>
      <w:r w:rsidRPr="00D41555">
        <w:rPr>
          <w:b/>
        </w:rPr>
        <w:t>Identify the eating habit of following animal:</w:t>
      </w:r>
    </w:p>
    <w:p w:rsidR="00D248BA" w:rsidRDefault="00D248BA" w:rsidP="00EC167B">
      <w:pPr>
        <w:pStyle w:val="ListParagraph"/>
      </w:pPr>
      <w:r>
        <w:t>Animal: Porcupine</w:t>
      </w:r>
    </w:p>
    <w:p w:rsidR="00207023" w:rsidRDefault="0042479B" w:rsidP="00EC167B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45720</wp:posOffset>
            </wp:positionV>
            <wp:extent cx="1790700" cy="1304925"/>
            <wp:effectExtent l="19050" t="0" r="0" b="0"/>
            <wp:wrapSquare wrapText="bothSides"/>
            <wp:docPr id="1" name="Picture 0" descr="procup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upin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48BA">
        <w:t>Teeth:</w:t>
      </w:r>
      <w:r w:rsidR="00EC167B">
        <w:br/>
      </w:r>
    </w:p>
    <w:p w:rsidR="00207023" w:rsidRDefault="00EC167B" w:rsidP="00EC167B">
      <w:pPr>
        <w:pStyle w:val="ListParagraph"/>
      </w:pPr>
      <w:r>
        <w:br/>
      </w:r>
    </w:p>
    <w:p w:rsidR="00207023" w:rsidRDefault="00207023" w:rsidP="00207023">
      <w:pPr>
        <w:pStyle w:val="ListParagraph"/>
      </w:pPr>
    </w:p>
    <w:p w:rsidR="00207023" w:rsidRDefault="00207023" w:rsidP="00207023">
      <w:pPr>
        <w:pStyle w:val="ListParagraph"/>
      </w:pPr>
    </w:p>
    <w:p w:rsidR="00D248BA" w:rsidRDefault="00D248BA" w:rsidP="00207023">
      <w:pPr>
        <w:pStyle w:val="ListParagraph"/>
      </w:pPr>
    </w:p>
    <w:p w:rsidR="00D248BA" w:rsidRDefault="00D248BA" w:rsidP="00207023">
      <w:pPr>
        <w:pStyle w:val="ListParagraph"/>
      </w:pPr>
    </w:p>
    <w:p w:rsidR="00D248BA" w:rsidRDefault="00D248BA" w:rsidP="00207023">
      <w:pPr>
        <w:pStyle w:val="ListParagraph"/>
      </w:pPr>
    </w:p>
    <w:p w:rsidR="00D248BA" w:rsidRPr="006C19BE" w:rsidRDefault="0042479B" w:rsidP="0042479B">
      <w:r>
        <w:t xml:space="preserve">              </w:t>
      </w:r>
      <w:r w:rsidR="00D248BA">
        <w:t>Eating habit: Herbivorous</w:t>
      </w:r>
    </w:p>
    <w:sectPr w:rsidR="00D248BA" w:rsidRPr="006C19BE" w:rsidSect="0018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B7A96"/>
    <w:multiLevelType w:val="hybridMultilevel"/>
    <w:tmpl w:val="90F23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2404BF"/>
    <w:multiLevelType w:val="hybridMultilevel"/>
    <w:tmpl w:val="C95C8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7055B2"/>
    <w:multiLevelType w:val="hybridMultilevel"/>
    <w:tmpl w:val="BAEEF0F0"/>
    <w:lvl w:ilvl="0" w:tplc="B756D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AAA"/>
    <w:rsid w:val="00050AAA"/>
    <w:rsid w:val="000A408C"/>
    <w:rsid w:val="000E04BD"/>
    <w:rsid w:val="00114F1F"/>
    <w:rsid w:val="001834E5"/>
    <w:rsid w:val="00207023"/>
    <w:rsid w:val="00230CCC"/>
    <w:rsid w:val="00266D01"/>
    <w:rsid w:val="002B5CD1"/>
    <w:rsid w:val="003C026E"/>
    <w:rsid w:val="003C2AAA"/>
    <w:rsid w:val="0042479B"/>
    <w:rsid w:val="004D5731"/>
    <w:rsid w:val="005B4EA7"/>
    <w:rsid w:val="005C4931"/>
    <w:rsid w:val="006250DA"/>
    <w:rsid w:val="006C19BE"/>
    <w:rsid w:val="006E2E89"/>
    <w:rsid w:val="007129D4"/>
    <w:rsid w:val="00730012"/>
    <w:rsid w:val="00774387"/>
    <w:rsid w:val="00774825"/>
    <w:rsid w:val="007C5005"/>
    <w:rsid w:val="00853F53"/>
    <w:rsid w:val="008C182F"/>
    <w:rsid w:val="00991690"/>
    <w:rsid w:val="00A25FC4"/>
    <w:rsid w:val="00A81316"/>
    <w:rsid w:val="00B7789A"/>
    <w:rsid w:val="00B92628"/>
    <w:rsid w:val="00C436F8"/>
    <w:rsid w:val="00C46E88"/>
    <w:rsid w:val="00C5319F"/>
    <w:rsid w:val="00C64ADC"/>
    <w:rsid w:val="00CC2D9A"/>
    <w:rsid w:val="00D00353"/>
    <w:rsid w:val="00D248BA"/>
    <w:rsid w:val="00D41555"/>
    <w:rsid w:val="00D47256"/>
    <w:rsid w:val="00D96A26"/>
    <w:rsid w:val="00DC4B24"/>
    <w:rsid w:val="00E87322"/>
    <w:rsid w:val="00EC167B"/>
    <w:rsid w:val="00F73E57"/>
    <w:rsid w:val="00FF2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BE"/>
    <w:pPr>
      <w:ind w:left="720"/>
      <w:contextualSpacing/>
    </w:pPr>
  </w:style>
  <w:style w:type="table" w:styleId="TableGrid">
    <w:name w:val="Table Grid"/>
    <w:basedOn w:val="TableNormal"/>
    <w:uiPriority w:val="59"/>
    <w:rsid w:val="00C436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7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67</cp:revision>
  <dcterms:created xsi:type="dcterms:W3CDTF">2015-09-21T21:08:00Z</dcterms:created>
  <dcterms:modified xsi:type="dcterms:W3CDTF">2015-09-26T10:56:00Z</dcterms:modified>
</cp:coreProperties>
</file>