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Dancing</w:t>
      </w:r>
      <w:r w:rsidDel="00000000" w:rsidR="00000000" w:rsidRPr="00000000">
        <w:rPr>
          <w:rFonts w:ascii="Calibri" w:cs="Calibri" w:eastAsia="Calibri" w:hAnsi="Calibri"/>
          <w:sz w:val="36"/>
          <w:szCs w:val="36"/>
          <w:rtl w:val="0"/>
        </w:rPr>
        <w:t xml:space="preserve"> Elements</w:t>
      </w:r>
    </w:p>
    <w:p w:rsidR="00000000" w:rsidDel="00000000" w:rsidP="00000000" w:rsidRDefault="00000000" w:rsidRPr="00000000">
      <w:pPr>
        <w:ind w:right="-90"/>
        <w:contextualSpacing w:val="0"/>
      </w:pPr>
      <w:r w:rsidDel="00000000" w:rsidR="00000000" w:rsidRPr="00000000">
        <w:rPr>
          <w:rFonts w:ascii="Calibri" w:cs="Calibri" w:eastAsia="Calibri" w:hAnsi="Calibri"/>
          <w:color w:val="434343"/>
          <w:sz w:val="28"/>
          <w:szCs w:val="28"/>
          <w:rtl w:val="0"/>
        </w:rPr>
        <w:t xml:space="preserve">It’s a chemistry brain training game that tests chemistry concepts along with aptitude and analytical  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Mapped to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434343"/>
          <w:sz w:val="28"/>
          <w:szCs w:val="28"/>
          <w:rtl w:val="0"/>
        </w:rPr>
        <w:t xml:space="preserve">10th - Acids, Bases and Salts </w:t>
      </w:r>
    </w:p>
    <w:p w:rsidR="00000000" w:rsidDel="00000000" w:rsidP="00000000" w:rsidRDefault="00000000" w:rsidRPr="00000000">
      <w:pPr>
        <w:contextualSpacing w:val="0"/>
      </w:pPr>
      <w:r w:rsidDel="00000000" w:rsidR="00000000" w:rsidRPr="00000000">
        <w:rPr>
          <w:rFonts w:ascii="Calibri" w:cs="Calibri" w:eastAsia="Calibri" w:hAnsi="Calibri"/>
          <w:color w:val="434343"/>
          <w:sz w:val="28"/>
          <w:szCs w:val="28"/>
          <w:rtl w:val="0"/>
        </w:rPr>
        <w:t xml:space="preserve">7th - Acids, Bases and Salts</w:t>
        <w:br w:type="textWrapping"/>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It will test knowledge of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Identification of Acids, Bases and Salts - 7th</w:t>
      </w:r>
    </w:p>
    <w:p w:rsidR="00000000" w:rsidDel="00000000" w:rsidP="00000000" w:rsidRDefault="00000000" w:rsidRPr="00000000">
      <w:pPr>
        <w:numPr>
          <w:ilvl w:val="0"/>
          <w:numId w:val="1"/>
        </w:numPr>
        <w:ind w:left="720" w:hanging="360"/>
        <w:contextualSpacing w:val="1"/>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Action of indicators - 7th</w:t>
      </w:r>
    </w:p>
    <w:p w:rsidR="00000000" w:rsidDel="00000000" w:rsidP="00000000" w:rsidRDefault="00000000" w:rsidRPr="00000000">
      <w:pPr>
        <w:numPr>
          <w:ilvl w:val="0"/>
          <w:numId w:val="1"/>
        </w:numPr>
        <w:ind w:left="720" w:hanging="360"/>
        <w:contextualSpacing w:val="1"/>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Definitions of acids, bases and salts - 10th </w:t>
      </w:r>
    </w:p>
    <w:p w:rsidR="00000000" w:rsidDel="00000000" w:rsidP="00000000" w:rsidRDefault="00000000" w:rsidRPr="00000000">
      <w:pPr>
        <w:numPr>
          <w:ilvl w:val="0"/>
          <w:numId w:val="1"/>
        </w:numPr>
        <w:ind w:left="720" w:hanging="360"/>
        <w:contextualSpacing w:val="1"/>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Classification of acids, bases and salts - 10th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Description</w:t>
      </w:r>
    </w:p>
    <w:p w:rsidR="00000000" w:rsidDel="00000000" w:rsidP="00000000" w:rsidRDefault="00000000" w:rsidRPr="00000000">
      <w:pPr>
        <w:contextualSpacing w:val="0"/>
      </w:pPr>
      <w:r w:rsidDel="00000000" w:rsidR="00000000" w:rsidRPr="00000000">
        <w:rPr>
          <w:rFonts w:ascii="Calibri" w:cs="Calibri" w:eastAsia="Calibri" w:hAnsi="Calibri"/>
          <w:color w:val="434343"/>
          <w:sz w:val="28"/>
          <w:szCs w:val="28"/>
          <w:rtl w:val="0"/>
        </w:rPr>
        <w:t xml:space="preserve">There will be some moving chemical elements (In this discussion, when we say “element”, we are not referring to the chemical meaning of elements, instead we mean any entity that appears in the leftmost rectangle - be it ions, atoms, molecules etc) like Na</w:t>
      </w:r>
      <w:r w:rsidDel="00000000" w:rsidR="00000000" w:rsidRPr="00000000">
        <w:rPr>
          <w:rFonts w:ascii="Calibri" w:cs="Calibri" w:eastAsia="Calibri" w:hAnsi="Calibri"/>
          <w:color w:val="434343"/>
          <w:sz w:val="28"/>
          <w:szCs w:val="28"/>
          <w:vertAlign w:val="superscript"/>
          <w:rtl w:val="0"/>
        </w:rPr>
        <w:t xml:space="preserve">+</w:t>
      </w:r>
      <w:r w:rsidDel="00000000" w:rsidR="00000000" w:rsidRPr="00000000">
        <w:rPr>
          <w:rFonts w:ascii="Calibri" w:cs="Calibri" w:eastAsia="Calibri" w:hAnsi="Calibri"/>
          <w:color w:val="434343"/>
          <w:sz w:val="28"/>
          <w:szCs w:val="28"/>
          <w:rtl w:val="0"/>
        </w:rPr>
        <w:t xml:space="preserve">, Cl</w:t>
      </w:r>
      <w:r w:rsidDel="00000000" w:rsidR="00000000" w:rsidRPr="00000000">
        <w:rPr>
          <w:rFonts w:ascii="Calibri" w:cs="Calibri" w:eastAsia="Calibri" w:hAnsi="Calibri"/>
          <w:color w:val="434343"/>
          <w:sz w:val="28"/>
          <w:szCs w:val="28"/>
          <w:vertAlign w:val="superscript"/>
          <w:rtl w:val="0"/>
        </w:rPr>
        <w:t xml:space="preserve">-</w:t>
      </w:r>
      <w:r w:rsidDel="00000000" w:rsidR="00000000" w:rsidRPr="00000000">
        <w:rPr>
          <w:rFonts w:ascii="Calibri" w:cs="Calibri" w:eastAsia="Calibri" w:hAnsi="Calibri"/>
          <w:color w:val="434343"/>
          <w:sz w:val="28"/>
          <w:szCs w:val="28"/>
          <w:rtl w:val="0"/>
        </w:rPr>
        <w:t xml:space="preserve">, NH</w:t>
      </w:r>
      <w:r w:rsidDel="00000000" w:rsidR="00000000" w:rsidRPr="00000000">
        <w:rPr>
          <w:rFonts w:ascii="Calibri" w:cs="Calibri" w:eastAsia="Calibri" w:hAnsi="Calibri"/>
          <w:color w:val="434343"/>
          <w:sz w:val="28"/>
          <w:szCs w:val="28"/>
          <w:vertAlign w:val="subscript"/>
          <w:rtl w:val="0"/>
        </w:rPr>
        <w:t xml:space="preserve">4</w:t>
      </w:r>
      <w:r w:rsidDel="00000000" w:rsidR="00000000" w:rsidRPr="00000000">
        <w:rPr>
          <w:rFonts w:ascii="Calibri" w:cs="Calibri" w:eastAsia="Calibri" w:hAnsi="Calibri"/>
          <w:color w:val="434343"/>
          <w:sz w:val="28"/>
          <w:szCs w:val="28"/>
          <w:vertAlign w:val="superscript"/>
          <w:rtl w:val="0"/>
        </w:rPr>
        <w:t xml:space="preserve">+</w:t>
      </w:r>
      <w:r w:rsidDel="00000000" w:rsidR="00000000" w:rsidRPr="00000000">
        <w:rPr>
          <w:rFonts w:ascii="Calibri" w:cs="Calibri" w:eastAsia="Calibri" w:hAnsi="Calibri"/>
          <w:color w:val="434343"/>
          <w:sz w:val="28"/>
          <w:szCs w:val="28"/>
          <w:rtl w:val="0"/>
        </w:rPr>
        <w:t xml:space="preserve">, HSO</w:t>
      </w:r>
      <w:r w:rsidDel="00000000" w:rsidR="00000000" w:rsidRPr="00000000">
        <w:rPr>
          <w:rFonts w:ascii="Calibri" w:cs="Calibri" w:eastAsia="Calibri" w:hAnsi="Calibri"/>
          <w:color w:val="434343"/>
          <w:sz w:val="28"/>
          <w:szCs w:val="28"/>
          <w:vertAlign w:val="subscript"/>
          <w:rtl w:val="0"/>
        </w:rPr>
        <w:t xml:space="preserve">4</w:t>
      </w:r>
      <w:r w:rsidDel="00000000" w:rsidR="00000000" w:rsidRPr="00000000">
        <w:rPr>
          <w:rFonts w:ascii="Calibri" w:cs="Calibri" w:eastAsia="Calibri" w:hAnsi="Calibri"/>
          <w:color w:val="434343"/>
          <w:sz w:val="28"/>
          <w:szCs w:val="28"/>
          <w:vertAlign w:val="superscript"/>
          <w:rtl w:val="0"/>
        </w:rPr>
        <w:t xml:space="preserve">-</w:t>
      </w:r>
      <w:r w:rsidDel="00000000" w:rsidR="00000000" w:rsidRPr="00000000">
        <w:rPr>
          <w:rFonts w:ascii="Calibri" w:cs="Calibri" w:eastAsia="Calibri" w:hAnsi="Calibri"/>
          <w:color w:val="434343"/>
          <w:sz w:val="28"/>
          <w:szCs w:val="28"/>
          <w:rtl w:val="0"/>
        </w:rPr>
        <w:t xml:space="preserve"> etc. Student has to select the pair of elements to form compounds based on some given constraint. These elements and constraints will keep changing with different level. More are the compounds formed, more would be the score. </w:t>
      </w:r>
    </w:p>
    <w:p w:rsidR="00000000" w:rsidDel="00000000" w:rsidP="00000000" w:rsidRDefault="00000000" w:rsidRPr="00000000">
      <w:pPr>
        <w:contextualSpacing w:val="0"/>
      </w:pPr>
      <w:r w:rsidDel="00000000" w:rsidR="00000000" w:rsidRPr="00000000">
        <w:rPr>
          <w:rFonts w:ascii="Calibri" w:cs="Calibri" w:eastAsia="Calibri" w:hAnsi="Calibri"/>
          <w:color w:val="434343"/>
          <w:sz w:val="28"/>
          <w:szCs w:val="28"/>
          <w:rtl w:val="0"/>
        </w:rPr>
        <w:t xml:space="preserve">But one level should not take more than 2 minutes, else it will be boring. So here we will be trying to do something like lumosity and elevate apps. In these apps, games are simple, but tests our analytical and aptitude approach.</w:t>
      </w:r>
    </w:p>
    <w:p w:rsidR="00000000" w:rsidDel="00000000" w:rsidP="00000000" w:rsidRDefault="00000000" w:rsidRPr="00000000">
      <w:pPr>
        <w:contextualSpacing w:val="0"/>
      </w:pPr>
      <w:r w:rsidDel="00000000" w:rsidR="00000000" w:rsidRPr="00000000">
        <w:rPr>
          <w:rFonts w:ascii="Calibri" w:cs="Calibri" w:eastAsia="Calibri" w:hAnsi="Calibri"/>
          <w:color w:val="434343"/>
          <w:sz w:val="28"/>
          <w:szCs w:val="28"/>
          <w:rtl w:val="0"/>
        </w:rPr>
        <w:t xml:space="preserve">Same elements can be present in multiple times. This will test students knowledge of valency.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434343"/>
          <w:sz w:val="28"/>
          <w:szCs w:val="28"/>
          <w:rtl w:val="0"/>
        </w:rPr>
        <w:t xml:space="preserve">Example:</w:t>
      </w:r>
      <w:r w:rsidDel="00000000" w:rsidR="00000000" w:rsidRPr="00000000">
        <w:rPr>
          <w:rFonts w:ascii="Calibri" w:cs="Calibri" w:eastAsia="Calibri" w:hAnsi="Calibri"/>
          <w:color w:val="434343"/>
          <w:sz w:val="28"/>
          <w:szCs w:val="28"/>
          <w:rtl w:val="0"/>
        </w:rPr>
        <w:t xml:space="preserve"> A student will be asked to form as many compounds as possible from a  given set of elements with a constraint, say, the compound should be acidic in nature.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Snapshots</w:t>
      </w:r>
      <w:r w:rsidDel="00000000" w:rsidR="00000000" w:rsidRPr="00000000">
        <w:rPr>
          <w:rFonts w:ascii="Calibri" w:cs="Calibri" w:eastAsia="Calibri" w:hAnsi="Calibri"/>
          <w:color w:val="434343"/>
          <w:sz w:val="28"/>
          <w:szCs w:val="28"/>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color w:val="434343"/>
          <w:sz w:val="28"/>
          <w:szCs w:val="28"/>
          <w:rtl w:val="0"/>
        </w:rPr>
        <w:t xml:space="preserve">Following are an indicative snapshot of how the simulations can look.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2"/>
          <w:szCs w:val="32"/>
          <w:rtl w:val="0"/>
        </w:rPr>
        <w:t xml:space="preserve">Snap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943600" cy="3778956"/>
                <wp:effectExtent b="0" l="0" r="0" t="0"/>
                <wp:docPr id="4" name=""/>
                <a:graphic>
                  <a:graphicData uri="http://schemas.microsoft.com/office/word/2010/wordprocessingGroup">
                    <wpg:wgp>
                      <wpg:cNvGrpSpPr/>
                      <wpg:grpSpPr>
                        <a:xfrm>
                          <a:off x="333300" y="306525"/>
                          <a:ext cx="5943600" cy="3778956"/>
                          <a:chOff x="333300" y="306525"/>
                          <a:chExt cx="6153300" cy="3905174"/>
                        </a:xfrm>
                      </wpg:grpSpPr>
                      <wps:wsp>
                        <wps:cNvSpPr/>
                        <wps:cNvPr id="20" name="Shape 20"/>
                        <wps:spPr>
                          <a:xfrm>
                            <a:off x="347675" y="306525"/>
                            <a:ext cx="3038399" cy="24099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1" name="Shape 21"/>
                        <wps:spPr>
                          <a:xfrm>
                            <a:off x="333300" y="2873550"/>
                            <a:ext cx="6153300" cy="495299"/>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2" name="Shape 22"/>
                        <wps:spPr>
                          <a:xfrm>
                            <a:off x="1643062" y="801825"/>
                            <a:ext cx="4476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Cl</w:t>
                              </w:r>
                              <w:r w:rsidDel="00000000" w:rsidR="00000000" w:rsidRPr="00000000">
                                <w:rPr>
                                  <w:rFonts w:ascii="Arial" w:cs="Arial" w:eastAsia="Arial" w:hAnsi="Arial"/>
                                  <w:b w:val="0"/>
                                  <w:i w:val="0"/>
                                  <w:smallCaps w:val="0"/>
                                  <w:strike w:val="0"/>
                                  <w:color w:val="000000"/>
                                  <w:sz w:val="28"/>
                                  <w:vertAlign w:val="superscript"/>
                                </w:rPr>
                                <w:t xml:space="preserve">-</w:t>
                              </w:r>
                            </w:p>
                          </w:txbxContent>
                        </wps:txbx>
                        <wps:bodyPr anchorCtr="0" anchor="t" bIns="91425" lIns="91425" rIns="91425" tIns="91425"/>
                      </wps:wsp>
                      <wps:wsp>
                        <wps:cNvSpPr txBox="1"/>
                        <wps:cNvPr id="23" name="Shape 23"/>
                        <wps:spPr>
                          <a:xfrm>
                            <a:off x="1357275" y="1268462"/>
                            <a:ext cx="352499"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F</w:t>
                              </w:r>
                              <w:r w:rsidDel="00000000" w:rsidR="00000000" w:rsidRPr="00000000">
                                <w:rPr>
                                  <w:rFonts w:ascii="Arial" w:cs="Arial" w:eastAsia="Arial" w:hAnsi="Arial"/>
                                  <w:b w:val="0"/>
                                  <w:i w:val="0"/>
                                  <w:smallCaps w:val="0"/>
                                  <w:strike w:val="0"/>
                                  <w:color w:val="000000"/>
                                  <w:sz w:val="28"/>
                                  <w:vertAlign w:val="superscript"/>
                                </w:rPr>
                                <w:t xml:space="preserve">-</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rIns="91425" tIns="91425"/>
                      </wps:wsp>
                      <wps:wsp>
                        <wps:cNvSpPr txBox="1"/>
                        <wps:cNvPr id="24" name="Shape 24"/>
                        <wps:spPr>
                          <a:xfrm>
                            <a:off x="933450" y="725550"/>
                            <a:ext cx="561899"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Mg</w:t>
                              </w:r>
                              <w:r w:rsidDel="00000000" w:rsidR="00000000" w:rsidRPr="00000000">
                                <w:rPr>
                                  <w:rFonts w:ascii="Arial" w:cs="Arial" w:eastAsia="Arial" w:hAnsi="Arial"/>
                                  <w:b w:val="0"/>
                                  <w:i w:val="0"/>
                                  <w:smallCaps w:val="0"/>
                                  <w:strike w:val="0"/>
                                  <w:color w:val="000000"/>
                                  <w:sz w:val="28"/>
                                  <w:vertAlign w:val="superscript"/>
                                </w:rPr>
                                <w:t xml:space="preserve">2+</w:t>
                              </w:r>
                            </w:p>
                          </w:txbxContent>
                        </wps:txbx>
                        <wps:bodyPr anchorCtr="0" anchor="t" bIns="91425" lIns="91425" rIns="91425" tIns="91425"/>
                      </wps:wsp>
                      <wps:wsp>
                        <wps:cNvSpPr txBox="1"/>
                        <wps:cNvPr id="25" name="Shape 25"/>
                        <wps:spPr>
                          <a:xfrm>
                            <a:off x="2238375" y="897075"/>
                            <a:ext cx="561899"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Na</w:t>
                              </w:r>
                              <w:r w:rsidDel="00000000" w:rsidR="00000000" w:rsidRPr="00000000">
                                <w:rPr>
                                  <w:rFonts w:ascii="Arial" w:cs="Arial" w:eastAsia="Arial" w:hAnsi="Arial"/>
                                  <w:b w:val="0"/>
                                  <w:i w:val="0"/>
                                  <w:smallCaps w:val="0"/>
                                  <w:strike w:val="0"/>
                                  <w:color w:val="000000"/>
                                  <w:sz w:val="28"/>
                                  <w:vertAlign w:val="superscript"/>
                                </w:rPr>
                                <w:t xml:space="preserve">+</w:t>
                              </w:r>
                            </w:p>
                          </w:txbxContent>
                        </wps:txbx>
                        <wps:bodyPr anchorCtr="0" anchor="t" bIns="91425" lIns="91425" rIns="91425" tIns="91425"/>
                      </wps:wsp>
                      <wps:wsp>
                        <wps:cNvSpPr txBox="1"/>
                        <wps:cNvPr id="26" name="Shape 26"/>
                        <wps:spPr>
                          <a:xfrm>
                            <a:off x="1886025" y="1378125"/>
                            <a:ext cx="790500" cy="495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NH</w:t>
                              </w:r>
                              <w:r w:rsidDel="00000000" w:rsidR="00000000" w:rsidRPr="00000000">
                                <w:rPr>
                                  <w:rFonts w:ascii="Arial" w:cs="Arial" w:eastAsia="Arial" w:hAnsi="Arial"/>
                                  <w:b w:val="0"/>
                                  <w:i w:val="0"/>
                                  <w:smallCaps w:val="0"/>
                                  <w:strike w:val="0"/>
                                  <w:color w:val="000000"/>
                                  <w:sz w:val="28"/>
                                  <w:vertAlign w:val="subscript"/>
                                </w:rPr>
                                <w:t xml:space="preserve">4</w:t>
                              </w:r>
                              <w:r w:rsidDel="00000000" w:rsidR="00000000" w:rsidRPr="00000000">
                                <w:rPr>
                                  <w:rFonts w:ascii="Arial" w:cs="Arial" w:eastAsia="Arial" w:hAnsi="Arial"/>
                                  <w:b w:val="0"/>
                                  <w:i w:val="0"/>
                                  <w:smallCaps w:val="0"/>
                                  <w:strike w:val="0"/>
                                  <w:color w:val="000000"/>
                                  <w:sz w:val="28"/>
                                  <w:vertAlign w:val="superscript"/>
                                </w:rPr>
                                <w:t xml:space="preserve">+</w:t>
                              </w:r>
                            </w:p>
                          </w:txbxContent>
                        </wps:txbx>
                        <wps:bodyPr anchorCtr="0" anchor="t" bIns="91425" lIns="91425" rIns="91425" tIns="91425"/>
                      </wps:wsp>
                      <wps:wsp>
                        <wps:cNvSpPr/>
                        <wps:cNvPr id="27" name="Shape 27"/>
                        <wps:spPr>
                          <a:xfrm>
                            <a:off x="3495600" y="306525"/>
                            <a:ext cx="2990999" cy="24099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8" name="Shape 28"/>
                        <wps:spPr>
                          <a:xfrm>
                            <a:off x="1014575" y="1982850"/>
                            <a:ext cx="628499"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Ca</w:t>
                              </w:r>
                              <w:r w:rsidDel="00000000" w:rsidR="00000000" w:rsidRPr="00000000">
                                <w:rPr>
                                  <w:rFonts w:ascii="Arial" w:cs="Arial" w:eastAsia="Arial" w:hAnsi="Arial"/>
                                  <w:b w:val="0"/>
                                  <w:i w:val="0"/>
                                  <w:smallCaps w:val="0"/>
                                  <w:strike w:val="0"/>
                                  <w:color w:val="000000"/>
                                  <w:sz w:val="28"/>
                                  <w:vertAlign w:val="superscript"/>
                                </w:rPr>
                                <w:t xml:space="preserve">2+</w:t>
                              </w:r>
                            </w:p>
                          </w:txbxContent>
                        </wps:txbx>
                        <wps:bodyPr anchorCtr="0" anchor="t" bIns="91425" lIns="91425" rIns="91425" tIns="91425"/>
                      </wps:wsp>
                      <wps:wsp>
                        <wps:cNvSpPr txBox="1"/>
                        <wps:cNvPr id="29" name="Shape 29"/>
                        <wps:spPr>
                          <a:xfrm>
                            <a:off x="733425" y="1425675"/>
                            <a:ext cx="4476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O</w:t>
                              </w:r>
                              <w:r w:rsidDel="00000000" w:rsidR="00000000" w:rsidRPr="00000000">
                                <w:rPr>
                                  <w:rFonts w:ascii="Arial" w:cs="Arial" w:eastAsia="Arial" w:hAnsi="Arial"/>
                                  <w:b w:val="0"/>
                                  <w:i w:val="0"/>
                                  <w:smallCaps w:val="0"/>
                                  <w:strike w:val="0"/>
                                  <w:color w:val="000000"/>
                                  <w:sz w:val="28"/>
                                  <w:vertAlign w:val="superscript"/>
                                </w:rPr>
                                <w:t xml:space="preserve">2-</w:t>
                              </w:r>
                            </w:p>
                          </w:txbxContent>
                        </wps:txbx>
                        <wps:bodyPr anchorCtr="0" anchor="t" bIns="91425" lIns="91425" rIns="91425" tIns="91425"/>
                      </wps:wsp>
                      <wps:wsp>
                        <wps:cNvSpPr txBox="1"/>
                        <wps:cNvPr id="30" name="Shape 30"/>
                        <wps:spPr>
                          <a:xfrm>
                            <a:off x="3505200" y="344625"/>
                            <a:ext cx="2981399" cy="23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Instructions: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Select elements from adjacent rectangle and form as many as compounds possible with following constraint: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Constraint:  The compound should be acidic.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s:wsp>
                        <wps:cNvSpPr txBox="1"/>
                        <wps:cNvPr id="31" name="Shape 31"/>
                        <wps:spPr>
                          <a:xfrm>
                            <a:off x="342900" y="2911650"/>
                            <a:ext cx="6134099" cy="419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b7b7b7"/>
                                  <w:sz w:val="28"/>
                                  <w:vertAlign w:val="baseline"/>
                                </w:rPr>
                                <w:t xml:space="preserve">Compound formed will be shown here. More compounds  = More score.</w:t>
                              </w:r>
                            </w:p>
                          </w:txbxContent>
                        </wps:txbx>
                        <wps:bodyPr anchorCtr="0" anchor="t" bIns="91425" lIns="91425" rIns="91425" tIns="91425"/>
                      </wps:wsp>
                      <wps:wsp>
                        <wps:cNvSpPr txBox="1"/>
                        <wps:cNvPr id="32" name="Shape 32"/>
                        <wps:spPr>
                          <a:xfrm>
                            <a:off x="1762125" y="2004300"/>
                            <a:ext cx="9144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HSO</w:t>
                              </w:r>
                              <w:r w:rsidDel="00000000" w:rsidR="00000000" w:rsidRPr="00000000">
                                <w:rPr>
                                  <w:rFonts w:ascii="Arial" w:cs="Arial" w:eastAsia="Arial" w:hAnsi="Arial"/>
                                  <w:b w:val="0"/>
                                  <w:i w:val="0"/>
                                  <w:smallCaps w:val="0"/>
                                  <w:strike w:val="0"/>
                                  <w:color w:val="000000"/>
                                  <w:sz w:val="28"/>
                                  <w:vertAlign w:val="subscript"/>
                                </w:rPr>
                                <w:t xml:space="preserve">4</w:t>
                              </w:r>
                              <w:r w:rsidDel="00000000" w:rsidR="00000000" w:rsidRPr="00000000">
                                <w:rPr>
                                  <w:rFonts w:ascii="Arial" w:cs="Arial" w:eastAsia="Arial" w:hAnsi="Arial"/>
                                  <w:b w:val="0"/>
                                  <w:i w:val="0"/>
                                  <w:smallCaps w:val="0"/>
                                  <w:strike w:val="0"/>
                                  <w:color w:val="000000"/>
                                  <w:sz w:val="28"/>
                                  <w:vertAlign w:val="superscript"/>
                                </w:rPr>
                                <w:t xml:space="preserve">-</w:t>
                              </w:r>
                            </w:p>
                          </w:txbxContent>
                        </wps:txbx>
                        <wps:bodyPr anchorCtr="0" anchor="t" bIns="91425" lIns="91425" rIns="91425" tIns="91425"/>
                      </wps:wsp>
                      <wps:wsp>
                        <wps:cNvSpPr/>
                        <wps:cNvPr id="33" name="Shape 33"/>
                        <wps:spPr>
                          <a:xfrm>
                            <a:off x="3162300" y="3573600"/>
                            <a:ext cx="676200" cy="638099"/>
                          </a:xfrm>
                          <a:prstGeom prst="ellipse">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4" name="Shape 34"/>
                        <wps:spPr>
                          <a:xfrm>
                            <a:off x="3162300" y="3683100"/>
                            <a:ext cx="914400" cy="419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999999"/>
                                  <w:sz w:val="28"/>
                                  <w:vertAlign w:val="baseline"/>
                                </w:rPr>
                                <w:t xml:space="preserve">Score</w:t>
                              </w:r>
                            </w:p>
                          </w:txbxContent>
                        </wps:txbx>
                        <wps:bodyPr anchorCtr="0" anchor="t" bIns="91425" lIns="91425" rIns="91425" tIns="91425"/>
                      </wps:wsp>
                      <wps:wsp>
                        <wps:cNvSpPr txBox="1"/>
                        <wps:cNvPr id="35" name="Shape 35"/>
                        <wps:spPr>
                          <a:xfrm>
                            <a:off x="2381250" y="511125"/>
                            <a:ext cx="628499"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Na</w:t>
                              </w:r>
                              <w:r w:rsidDel="00000000" w:rsidR="00000000" w:rsidRPr="00000000">
                                <w:rPr>
                                  <w:rFonts w:ascii="Arial" w:cs="Arial" w:eastAsia="Arial" w:hAnsi="Arial"/>
                                  <w:b w:val="0"/>
                                  <w:i w:val="0"/>
                                  <w:smallCaps w:val="0"/>
                                  <w:strike w:val="0"/>
                                  <w:color w:val="000000"/>
                                  <w:sz w:val="28"/>
                                  <w:vertAlign w:val="superscript"/>
                                </w:rPr>
                                <w:t xml:space="preserve">+</w:t>
                              </w:r>
                            </w:p>
                          </w:txbxContent>
                        </wps:txbx>
                        <wps:bodyPr anchorCtr="0" anchor="t" bIns="91425" lIns="91425" rIns="91425" tIns="91425"/>
                      </wps:wsp>
                    </wpg:wgp>
                  </a:graphicData>
                </a:graphic>
              </wp:inline>
            </w:drawing>
          </mc:Choice>
          <mc:Fallback>
            <w:drawing>
              <wp:inline distB="114300" distT="114300" distL="114300" distR="114300">
                <wp:extent cx="5943600" cy="3778956"/>
                <wp:effectExtent b="0" l="0" r="0" t="0"/>
                <wp:docPr id="4" name="image09.png"/>
                <a:graphic>
                  <a:graphicData uri="http://schemas.openxmlformats.org/drawingml/2006/picture">
                    <pic:pic>
                      <pic:nvPicPr>
                        <pic:cNvPr id="0" name="image09.png"/>
                        <pic:cNvPicPr preferRelativeResize="0"/>
                      </pic:nvPicPr>
                      <pic:blipFill>
                        <a:blip r:embed="rId6"/>
                        <a:srcRect/>
                        <a:stretch>
                          <a:fillRect/>
                        </a:stretch>
                      </pic:blipFill>
                      <pic:spPr>
                        <a:xfrm>
                          <a:off x="0" y="0"/>
                          <a:ext cx="5943600" cy="37789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434343"/>
          <w:sz w:val="28"/>
          <w:szCs w:val="28"/>
          <w:rtl w:val="0"/>
        </w:rPr>
        <w:t xml:space="preserve">In this stage (Initial stage):</w:t>
      </w:r>
    </w:p>
    <w:p w:rsidR="00000000" w:rsidDel="00000000" w:rsidP="00000000" w:rsidRDefault="00000000" w:rsidRPr="00000000">
      <w:pPr>
        <w:numPr>
          <w:ilvl w:val="0"/>
          <w:numId w:val="12"/>
        </w:numPr>
        <w:ind w:left="720" w:hanging="360"/>
        <w:contextualSpacing w:val="1"/>
        <w:rPr>
          <w:rFonts w:ascii="Calibri" w:cs="Calibri" w:eastAsia="Calibri" w:hAnsi="Calibri"/>
          <w:color w:val="434343"/>
          <w:sz w:val="28"/>
          <w:szCs w:val="28"/>
        </w:rPr>
      </w:pPr>
      <w:r w:rsidDel="00000000" w:rsidR="00000000" w:rsidRPr="00000000">
        <w:rPr>
          <w:rFonts w:ascii="Calibri" w:cs="Calibri" w:eastAsia="Calibri" w:hAnsi="Calibri"/>
          <w:color w:val="434343"/>
          <w:sz w:val="28"/>
          <w:szCs w:val="28"/>
          <w:rtl w:val="0"/>
        </w:rPr>
        <w:t xml:space="preserve">Elements are dancing. (The no. of elements can be randomised between some predefined range, Also same element can be present in multi times.Like Na</w:t>
      </w:r>
      <w:r w:rsidDel="00000000" w:rsidR="00000000" w:rsidRPr="00000000">
        <w:rPr>
          <w:rFonts w:ascii="Calibri" w:cs="Calibri" w:eastAsia="Calibri" w:hAnsi="Calibri"/>
          <w:color w:val="434343"/>
          <w:sz w:val="28"/>
          <w:szCs w:val="28"/>
          <w:vertAlign w:val="superscript"/>
          <w:rtl w:val="0"/>
        </w:rPr>
        <w:t xml:space="preserve">+</w:t>
      </w:r>
      <w:r w:rsidDel="00000000" w:rsidR="00000000" w:rsidRPr="00000000">
        <w:rPr>
          <w:rFonts w:ascii="Calibri" w:cs="Calibri" w:eastAsia="Calibri" w:hAnsi="Calibri"/>
          <w:color w:val="434343"/>
          <w:sz w:val="28"/>
          <w:szCs w:val="28"/>
          <w:rtl w:val="0"/>
        </w:rPr>
        <w:t xml:space="preserve"> in given condition</w:t>
      </w:r>
      <w:r w:rsidDel="00000000" w:rsidR="00000000" w:rsidRPr="00000000">
        <w:rPr>
          <w:rFonts w:ascii="Calibri" w:cs="Calibri" w:eastAsia="Calibri" w:hAnsi="Calibri"/>
          <w:color w:val="434343"/>
          <w:sz w:val="28"/>
          <w:szCs w:val="28"/>
          <w:rtl w:val="0"/>
        </w:rPr>
        <w:t xml:space="preserve">)</w:t>
      </w:r>
    </w:p>
    <w:p w:rsidR="00000000" w:rsidDel="00000000" w:rsidP="00000000" w:rsidRDefault="00000000" w:rsidRPr="00000000">
      <w:pPr>
        <w:numPr>
          <w:ilvl w:val="0"/>
          <w:numId w:val="12"/>
        </w:numPr>
        <w:ind w:left="720" w:hanging="360"/>
        <w:contextualSpacing w:val="1"/>
        <w:rPr>
          <w:rFonts w:ascii="Calibri" w:cs="Calibri" w:eastAsia="Calibri" w:hAnsi="Calibri"/>
          <w:color w:val="434343"/>
          <w:sz w:val="28"/>
          <w:szCs w:val="28"/>
        </w:rPr>
      </w:pPr>
      <w:r w:rsidDel="00000000" w:rsidR="00000000" w:rsidRPr="00000000">
        <w:rPr>
          <w:rFonts w:ascii="Calibri" w:cs="Calibri" w:eastAsia="Calibri" w:hAnsi="Calibri"/>
          <w:color w:val="434343"/>
          <w:sz w:val="28"/>
          <w:szCs w:val="28"/>
          <w:rtl w:val="0"/>
        </w:rPr>
        <w:t xml:space="preserve">Instructions are given on right dialog box.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2"/>
          <w:szCs w:val="32"/>
          <w:rtl w:val="0"/>
        </w:rPr>
        <w:t xml:space="preserve">Snap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943600" cy="3778956"/>
                <wp:effectExtent b="0" l="0" r="0" t="0"/>
                <wp:docPr id="2" name=""/>
                <a:graphic>
                  <a:graphicData uri="http://schemas.microsoft.com/office/word/2010/wordprocessingGroup">
                    <wpg:wgp>
                      <wpg:cNvGrpSpPr/>
                      <wpg:grpSpPr>
                        <a:xfrm>
                          <a:off x="333300" y="306525"/>
                          <a:ext cx="5943600" cy="3778956"/>
                          <a:chOff x="333300" y="306525"/>
                          <a:chExt cx="6153300" cy="3905174"/>
                        </a:xfrm>
                      </wpg:grpSpPr>
                      <wps:wsp>
                        <wps:cNvSpPr/>
                        <wps:cNvPr id="1" name="Shape 1"/>
                        <wps:spPr>
                          <a:xfrm>
                            <a:off x="347675" y="306525"/>
                            <a:ext cx="3038399" cy="24099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 name="Shape 2"/>
                        <wps:spPr>
                          <a:xfrm>
                            <a:off x="333300" y="2873550"/>
                            <a:ext cx="6153300" cy="495299"/>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 name="Shape 3"/>
                        <wps:spPr>
                          <a:xfrm>
                            <a:off x="1643062" y="801825"/>
                            <a:ext cx="4476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ff9900"/>
                                  <w:sz w:val="28"/>
                                  <w:vertAlign w:val="baseline"/>
                                </w:rPr>
                                <w:t xml:space="preserve">Cl</w:t>
                              </w:r>
                              <w:r w:rsidDel="00000000" w:rsidR="00000000" w:rsidRPr="00000000">
                                <w:rPr>
                                  <w:rFonts w:ascii="Arial" w:cs="Arial" w:eastAsia="Arial" w:hAnsi="Arial"/>
                                  <w:b w:val="0"/>
                                  <w:i w:val="0"/>
                                  <w:smallCaps w:val="0"/>
                                  <w:strike w:val="0"/>
                                  <w:color w:val="ff9900"/>
                                  <w:sz w:val="28"/>
                                  <w:vertAlign w:val="superscript"/>
                                </w:rPr>
                                <w:t xml:space="preserve">-</w:t>
                              </w:r>
                            </w:p>
                          </w:txbxContent>
                        </wps:txbx>
                        <wps:bodyPr anchorCtr="0" anchor="t" bIns="91425" lIns="91425" rIns="91425" tIns="91425"/>
                      </wps:wsp>
                      <wps:wsp>
                        <wps:cNvSpPr txBox="1"/>
                        <wps:cNvPr id="4" name="Shape 4"/>
                        <wps:spPr>
                          <a:xfrm>
                            <a:off x="1357275" y="1268462"/>
                            <a:ext cx="352499"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F</w:t>
                              </w:r>
                              <w:r w:rsidDel="00000000" w:rsidR="00000000" w:rsidRPr="00000000">
                                <w:rPr>
                                  <w:rFonts w:ascii="Arial" w:cs="Arial" w:eastAsia="Arial" w:hAnsi="Arial"/>
                                  <w:b w:val="0"/>
                                  <w:i w:val="0"/>
                                  <w:smallCaps w:val="0"/>
                                  <w:strike w:val="0"/>
                                  <w:color w:val="000000"/>
                                  <w:sz w:val="28"/>
                                  <w:vertAlign w:val="superscript"/>
                                </w:rPr>
                                <w:t xml:space="preserve">-</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rIns="91425" tIns="91425"/>
                      </wps:wsp>
                      <wps:wsp>
                        <wps:cNvSpPr txBox="1"/>
                        <wps:cNvPr id="5" name="Shape 5"/>
                        <wps:spPr>
                          <a:xfrm>
                            <a:off x="933450" y="725550"/>
                            <a:ext cx="561899"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Mg</w:t>
                              </w:r>
                              <w:r w:rsidDel="00000000" w:rsidR="00000000" w:rsidRPr="00000000">
                                <w:rPr>
                                  <w:rFonts w:ascii="Arial" w:cs="Arial" w:eastAsia="Arial" w:hAnsi="Arial"/>
                                  <w:b w:val="0"/>
                                  <w:i w:val="0"/>
                                  <w:smallCaps w:val="0"/>
                                  <w:strike w:val="0"/>
                                  <w:color w:val="000000"/>
                                  <w:sz w:val="28"/>
                                  <w:vertAlign w:val="superscript"/>
                                </w:rPr>
                                <w:t xml:space="preserve">2+</w:t>
                              </w:r>
                            </w:p>
                          </w:txbxContent>
                        </wps:txbx>
                        <wps:bodyPr anchorCtr="0" anchor="t" bIns="91425" lIns="91425" rIns="91425" tIns="91425"/>
                      </wps:wsp>
                      <wps:wsp>
                        <wps:cNvSpPr txBox="1"/>
                        <wps:cNvPr id="6" name="Shape 6"/>
                        <wps:spPr>
                          <a:xfrm>
                            <a:off x="2238375" y="897075"/>
                            <a:ext cx="561899"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980000"/>
                                  <w:sz w:val="28"/>
                                  <w:vertAlign w:val="baseline"/>
                                </w:rPr>
                                <w:t xml:space="preserve">Na</w:t>
                              </w:r>
                              <w:r w:rsidDel="00000000" w:rsidR="00000000" w:rsidRPr="00000000">
                                <w:rPr>
                                  <w:rFonts w:ascii="Arial" w:cs="Arial" w:eastAsia="Arial" w:hAnsi="Arial"/>
                                  <w:b w:val="0"/>
                                  <w:i w:val="0"/>
                                  <w:smallCaps w:val="0"/>
                                  <w:strike w:val="0"/>
                                  <w:color w:val="980000"/>
                                  <w:sz w:val="28"/>
                                  <w:vertAlign w:val="superscript"/>
                                </w:rPr>
                                <w:t xml:space="preserve">+</w:t>
                              </w:r>
                            </w:p>
                          </w:txbxContent>
                        </wps:txbx>
                        <wps:bodyPr anchorCtr="0" anchor="t" bIns="91425" lIns="91425" rIns="91425" tIns="91425"/>
                      </wps:wsp>
                      <wps:wsp>
                        <wps:cNvSpPr txBox="1"/>
                        <wps:cNvPr id="7" name="Shape 7"/>
                        <wps:spPr>
                          <a:xfrm>
                            <a:off x="1886025" y="1378125"/>
                            <a:ext cx="790500" cy="495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ff9900"/>
                                  <w:sz w:val="28"/>
                                  <w:vertAlign w:val="baseline"/>
                                </w:rPr>
                                <w:t xml:space="preserve">NH</w:t>
                              </w:r>
                              <w:r w:rsidDel="00000000" w:rsidR="00000000" w:rsidRPr="00000000">
                                <w:rPr>
                                  <w:rFonts w:ascii="Arial" w:cs="Arial" w:eastAsia="Arial" w:hAnsi="Arial"/>
                                  <w:b w:val="0"/>
                                  <w:i w:val="0"/>
                                  <w:smallCaps w:val="0"/>
                                  <w:strike w:val="0"/>
                                  <w:color w:val="ff9900"/>
                                  <w:sz w:val="28"/>
                                  <w:vertAlign w:val="subscript"/>
                                </w:rPr>
                                <w:t xml:space="preserve">4</w:t>
                              </w:r>
                              <w:r w:rsidDel="00000000" w:rsidR="00000000" w:rsidRPr="00000000">
                                <w:rPr>
                                  <w:rFonts w:ascii="Arial" w:cs="Arial" w:eastAsia="Arial" w:hAnsi="Arial"/>
                                  <w:b w:val="0"/>
                                  <w:i w:val="0"/>
                                  <w:smallCaps w:val="0"/>
                                  <w:strike w:val="0"/>
                                  <w:color w:val="ff9900"/>
                                  <w:sz w:val="28"/>
                                  <w:vertAlign w:val="superscript"/>
                                </w:rPr>
                                <w:t xml:space="preserve">+</w:t>
                              </w:r>
                            </w:p>
                          </w:txbxContent>
                        </wps:txbx>
                        <wps:bodyPr anchorCtr="0" anchor="t" bIns="91425" lIns="91425" rIns="91425" tIns="91425"/>
                      </wps:wsp>
                      <wps:wsp>
                        <wps:cNvSpPr/>
                        <wps:cNvPr id="8" name="Shape 8"/>
                        <wps:spPr>
                          <a:xfrm>
                            <a:off x="3495600" y="306525"/>
                            <a:ext cx="2990999" cy="24099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9" name="Shape 9"/>
                        <wps:spPr>
                          <a:xfrm>
                            <a:off x="933450" y="1982850"/>
                            <a:ext cx="628499"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Ca</w:t>
                              </w:r>
                              <w:r w:rsidDel="00000000" w:rsidR="00000000" w:rsidRPr="00000000">
                                <w:rPr>
                                  <w:rFonts w:ascii="Arial" w:cs="Arial" w:eastAsia="Arial" w:hAnsi="Arial"/>
                                  <w:b w:val="0"/>
                                  <w:i w:val="0"/>
                                  <w:smallCaps w:val="0"/>
                                  <w:strike w:val="0"/>
                                  <w:color w:val="000000"/>
                                  <w:sz w:val="28"/>
                                  <w:vertAlign w:val="superscript"/>
                                </w:rPr>
                                <w:t xml:space="preserve">2+</w:t>
                              </w:r>
                            </w:p>
                          </w:txbxContent>
                        </wps:txbx>
                        <wps:bodyPr anchorCtr="0" anchor="t" bIns="91425" lIns="91425" rIns="91425" tIns="91425"/>
                      </wps:wsp>
                      <wps:wsp>
                        <wps:cNvSpPr txBox="1"/>
                        <wps:cNvPr id="10" name="Shape 10"/>
                        <wps:spPr>
                          <a:xfrm>
                            <a:off x="733425" y="1425675"/>
                            <a:ext cx="4476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O</w:t>
                              </w:r>
                              <w:r w:rsidDel="00000000" w:rsidR="00000000" w:rsidRPr="00000000">
                                <w:rPr>
                                  <w:rFonts w:ascii="Arial" w:cs="Arial" w:eastAsia="Arial" w:hAnsi="Arial"/>
                                  <w:b w:val="0"/>
                                  <w:i w:val="0"/>
                                  <w:smallCaps w:val="0"/>
                                  <w:strike w:val="0"/>
                                  <w:color w:val="000000"/>
                                  <w:sz w:val="28"/>
                                  <w:vertAlign w:val="superscript"/>
                                </w:rPr>
                                <w:t xml:space="preserve">2-</w:t>
                              </w:r>
                            </w:p>
                          </w:txbxContent>
                        </wps:txbx>
                        <wps:bodyPr anchorCtr="0" anchor="t" bIns="91425" lIns="91425" rIns="91425" tIns="91425"/>
                      </wps:wsp>
                      <wps:wsp>
                        <wps:cNvSpPr txBox="1"/>
                        <wps:cNvPr id="11" name="Shape 11"/>
                        <wps:spPr>
                          <a:xfrm>
                            <a:off x="3505200" y="344625"/>
                            <a:ext cx="2981399" cy="23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Instructions: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Select elements from adjacent rectangle and form as many as compounds possible with following constraint: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Constraint:  The compound should be acidic.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s:wsp>
                        <wps:cNvSpPr txBox="1"/>
                        <wps:cNvPr id="12" name="Shape 12"/>
                        <wps:spPr>
                          <a:xfrm>
                            <a:off x="342900" y="2911650"/>
                            <a:ext cx="6134099" cy="419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980000"/>
                                  <w:sz w:val="28"/>
                                  <w:vertAlign w:val="baseline"/>
                                </w:rPr>
                                <w:t xml:space="preserve">NaHSO</w:t>
                              </w:r>
                              <w:r w:rsidDel="00000000" w:rsidR="00000000" w:rsidRPr="00000000">
                                <w:rPr>
                                  <w:rFonts w:ascii="Arial" w:cs="Arial" w:eastAsia="Arial" w:hAnsi="Arial"/>
                                  <w:b w:val="0"/>
                                  <w:i w:val="0"/>
                                  <w:smallCaps w:val="0"/>
                                  <w:strike w:val="0"/>
                                  <w:color w:val="980000"/>
                                  <w:sz w:val="28"/>
                                  <w:vertAlign w:val="subscript"/>
                                </w:rPr>
                                <w:t xml:space="preserve">4</w:t>
                              </w:r>
                              <w:r w:rsidDel="00000000" w:rsidR="00000000" w:rsidRPr="00000000">
                                <w:rPr>
                                  <w:rFonts w:ascii="Arial" w:cs="Arial" w:eastAsia="Arial" w:hAnsi="Arial"/>
                                  <w:b w:val="0"/>
                                  <w:i w:val="0"/>
                                  <w:smallCaps w:val="0"/>
                                  <w:strike w:val="0"/>
                                  <w:color w:val="980000"/>
                                  <w:sz w:val="28"/>
                                  <w:vertAlign w:val="baseline"/>
                                </w:rPr>
                                <w:t xml:space="preserve"> , </w:t>
                              </w:r>
                              <w:r w:rsidDel="00000000" w:rsidR="00000000" w:rsidRPr="00000000">
                                <w:rPr>
                                  <w:rFonts w:ascii="Arial" w:cs="Arial" w:eastAsia="Arial" w:hAnsi="Arial"/>
                                  <w:b w:val="0"/>
                                  <w:i w:val="0"/>
                                  <w:smallCaps w:val="0"/>
                                  <w:strike w:val="0"/>
                                  <w:color w:val="ff9900"/>
                                  <w:sz w:val="28"/>
                                  <w:vertAlign w:val="baseline"/>
                                </w:rPr>
                                <w:t xml:space="preserve">NH</w:t>
                              </w:r>
                              <w:r w:rsidDel="00000000" w:rsidR="00000000" w:rsidRPr="00000000">
                                <w:rPr>
                                  <w:rFonts w:ascii="Arial" w:cs="Arial" w:eastAsia="Arial" w:hAnsi="Arial"/>
                                  <w:b w:val="0"/>
                                  <w:i w:val="0"/>
                                  <w:smallCaps w:val="0"/>
                                  <w:strike w:val="0"/>
                                  <w:color w:val="ff9900"/>
                                  <w:sz w:val="28"/>
                                  <w:vertAlign w:val="subscript"/>
                                </w:rPr>
                                <w:t xml:space="preserve">4</w:t>
                              </w:r>
                              <w:r w:rsidDel="00000000" w:rsidR="00000000" w:rsidRPr="00000000">
                                <w:rPr>
                                  <w:rFonts w:ascii="Arial" w:cs="Arial" w:eastAsia="Arial" w:hAnsi="Arial"/>
                                  <w:b w:val="0"/>
                                  <w:i w:val="0"/>
                                  <w:smallCaps w:val="0"/>
                                  <w:strike w:val="0"/>
                                  <w:color w:val="ff9900"/>
                                  <w:sz w:val="28"/>
                                  <w:vertAlign w:val="baseline"/>
                                </w:rPr>
                                <w:t xml:space="preserve">Cl,</w:t>
                              </w:r>
                              <w:r w:rsidDel="00000000" w:rsidR="00000000" w:rsidRPr="00000000">
                                <w:rPr>
                                  <w:rFonts w:ascii="Arial" w:cs="Arial" w:eastAsia="Arial" w:hAnsi="Arial"/>
                                  <w:b w:val="0"/>
                                  <w:i w:val="0"/>
                                  <w:smallCaps w:val="0"/>
                                  <w:strike w:val="0"/>
                                  <w:color w:val="980000"/>
                                  <w:sz w:val="28"/>
                                  <w:vertAlign w:val="baseline"/>
                                </w:rPr>
                                <w:t xml:space="preserve"> </w:t>
                              </w:r>
                            </w:p>
                          </w:txbxContent>
                        </wps:txbx>
                        <wps:bodyPr anchorCtr="0" anchor="t" bIns="91425" lIns="91425" rIns="91425" tIns="91425"/>
                      </wps:wsp>
                      <pic:pic>
                        <pic:nvPicPr>
                          <pic:cNvPr id="13" name="Shape 13"/>
                          <pic:cNvPicPr preferRelativeResize="0"/>
                        </pic:nvPicPr>
                        <pic:blipFill/>
                        <pic:spPr>
                          <a:xfrm>
                            <a:off x="1643075" y="1096937"/>
                            <a:ext cx="276299" cy="276299"/>
                          </a:xfrm>
                          <a:prstGeom prst="rect">
                            <a:avLst/>
                          </a:prstGeom>
                          <a:noFill/>
                          <a:ln>
                            <a:noFill/>
                          </a:ln>
                        </pic:spPr>
                      </pic:pic>
                      <wps:wsp>
                        <wps:cNvSpPr txBox="1"/>
                        <wps:cNvPr id="14" name="Shape 14"/>
                        <wps:spPr>
                          <a:xfrm>
                            <a:off x="1762125" y="2004300"/>
                            <a:ext cx="9144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980000"/>
                                  <w:sz w:val="28"/>
                                  <w:vertAlign w:val="baseline"/>
                                </w:rPr>
                                <w:t xml:space="preserve">HSO</w:t>
                              </w:r>
                              <w:r w:rsidDel="00000000" w:rsidR="00000000" w:rsidRPr="00000000">
                                <w:rPr>
                                  <w:rFonts w:ascii="Arial" w:cs="Arial" w:eastAsia="Arial" w:hAnsi="Arial"/>
                                  <w:b w:val="0"/>
                                  <w:i w:val="0"/>
                                  <w:smallCaps w:val="0"/>
                                  <w:strike w:val="0"/>
                                  <w:color w:val="980000"/>
                                  <w:sz w:val="28"/>
                                  <w:vertAlign w:val="subscript"/>
                                </w:rPr>
                                <w:t xml:space="preserve">4</w:t>
                              </w:r>
                              <w:r w:rsidDel="00000000" w:rsidR="00000000" w:rsidRPr="00000000">
                                <w:rPr>
                                  <w:rFonts w:ascii="Arial" w:cs="Arial" w:eastAsia="Arial" w:hAnsi="Arial"/>
                                  <w:b w:val="0"/>
                                  <w:i w:val="0"/>
                                  <w:smallCaps w:val="0"/>
                                  <w:strike w:val="0"/>
                                  <w:color w:val="980000"/>
                                  <w:sz w:val="28"/>
                                  <w:vertAlign w:val="superscript"/>
                                </w:rPr>
                                <w:t xml:space="preserve">-</w:t>
                              </w:r>
                            </w:p>
                          </w:txbxContent>
                        </wps:txbx>
                        <wps:bodyPr anchorCtr="0" anchor="t" bIns="91425" lIns="91425" rIns="91425" tIns="91425"/>
                      </wps:wsp>
                      <wps:wsp>
                        <wps:cNvSpPr/>
                        <wps:cNvPr id="15" name="Shape 15"/>
                        <wps:spPr>
                          <a:xfrm>
                            <a:off x="3162300" y="3573600"/>
                            <a:ext cx="676200" cy="638099"/>
                          </a:xfrm>
                          <a:prstGeom prst="ellipse">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6" name="Shape 16"/>
                        <wps:spPr>
                          <a:xfrm>
                            <a:off x="3276600" y="3683100"/>
                            <a:ext cx="914400" cy="419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000000"/>
                                  <w:sz w:val="36"/>
                                  <w:vertAlign w:val="baseline"/>
                                </w:rPr>
                                <w:t xml:space="preserve">20</w:t>
                              </w:r>
                            </w:p>
                          </w:txbxContent>
                        </wps:txbx>
                        <wps:bodyPr anchorCtr="0" anchor="t" bIns="91425" lIns="91425" rIns="91425" tIns="91425"/>
                      </wps:wsp>
                      <wps:wsp>
                        <wps:cNvSpPr txBox="1"/>
                        <wps:cNvPr id="17" name="Shape 17"/>
                        <wps:spPr>
                          <a:xfrm>
                            <a:off x="2381250" y="511125"/>
                            <a:ext cx="628499"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Na</w:t>
                              </w:r>
                              <w:r w:rsidDel="00000000" w:rsidR="00000000" w:rsidRPr="00000000">
                                <w:rPr>
                                  <w:rFonts w:ascii="Arial" w:cs="Arial" w:eastAsia="Arial" w:hAnsi="Arial"/>
                                  <w:b w:val="0"/>
                                  <w:i w:val="0"/>
                                  <w:smallCaps w:val="0"/>
                                  <w:strike w:val="0"/>
                                  <w:color w:val="000000"/>
                                  <w:sz w:val="28"/>
                                  <w:vertAlign w:val="superscript"/>
                                </w:rPr>
                                <w:t xml:space="preserve">+</w:t>
                              </w:r>
                            </w:p>
                          </w:txbxContent>
                        </wps:txbx>
                        <wps:bodyPr anchorCtr="0" anchor="t" bIns="91425" lIns="91425" rIns="91425" tIns="91425"/>
                      </wps:wsp>
                    </wpg:wgp>
                  </a:graphicData>
                </a:graphic>
              </wp:inline>
            </w:drawing>
          </mc:Choice>
          <mc:Fallback>
            <w:drawing>
              <wp:inline distB="114300" distT="114300" distL="114300" distR="114300">
                <wp:extent cx="5943600" cy="3778956"/>
                <wp:effectExtent b="0" l="0" r="0" t="0"/>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x="0" y="0"/>
                          <a:ext cx="5943600" cy="37789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434343"/>
          <w:sz w:val="28"/>
          <w:szCs w:val="28"/>
          <w:rtl w:val="0"/>
        </w:rPr>
        <w:t xml:space="preserve">In this stage (Mid stage)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Calibri" w:cs="Calibri" w:eastAsia="Calibri" w:hAnsi="Calibri"/>
          <w:color w:val="434343"/>
          <w:sz w:val="28"/>
          <w:szCs w:val="28"/>
        </w:rPr>
      </w:pPr>
      <w:r w:rsidDel="00000000" w:rsidR="00000000" w:rsidRPr="00000000">
        <w:rPr>
          <w:rFonts w:ascii="Calibri" w:cs="Calibri" w:eastAsia="Calibri" w:hAnsi="Calibri"/>
          <w:color w:val="434343"/>
          <w:sz w:val="28"/>
          <w:szCs w:val="28"/>
          <w:rtl w:val="0"/>
        </w:rPr>
        <w:t xml:space="preserve">When one element is selected, it would increase in font size and would show a change in color ( an “interaction” to show that it is selected ). When it is paired with another element, it would also show the same color. (an “interaction” to show that it is paired with the previous element).</w:t>
      </w:r>
    </w:p>
    <w:p w:rsidR="00000000" w:rsidDel="00000000" w:rsidP="00000000" w:rsidRDefault="00000000" w:rsidRPr="00000000">
      <w:pPr>
        <w:numPr>
          <w:ilvl w:val="0"/>
          <w:numId w:val="4"/>
        </w:numPr>
        <w:ind w:left="720" w:hanging="360"/>
        <w:contextualSpacing w:val="1"/>
        <w:rPr>
          <w:rFonts w:ascii="Calibri" w:cs="Calibri" w:eastAsia="Calibri" w:hAnsi="Calibri"/>
          <w:color w:val="434343"/>
          <w:sz w:val="28"/>
          <w:szCs w:val="28"/>
        </w:rPr>
      </w:pPr>
      <w:r w:rsidDel="00000000" w:rsidR="00000000" w:rsidRPr="00000000">
        <w:rPr>
          <w:rFonts w:ascii="Calibri" w:cs="Calibri" w:eastAsia="Calibri" w:hAnsi="Calibri"/>
          <w:color w:val="434343"/>
          <w:sz w:val="28"/>
          <w:szCs w:val="28"/>
          <w:rtl w:val="0"/>
        </w:rPr>
        <w:t xml:space="preserve">The score will be increased if the pairing is done correctly (a user “interaction” to show correctness).</w:t>
      </w:r>
    </w:p>
    <w:p w:rsidR="00000000" w:rsidDel="00000000" w:rsidP="00000000" w:rsidRDefault="00000000" w:rsidRPr="00000000">
      <w:pPr>
        <w:numPr>
          <w:ilvl w:val="0"/>
          <w:numId w:val="4"/>
        </w:numPr>
        <w:ind w:left="720" w:hanging="360"/>
        <w:contextualSpacing w:val="1"/>
        <w:rPr>
          <w:rFonts w:ascii="Calibri" w:cs="Calibri" w:eastAsia="Calibri" w:hAnsi="Calibri"/>
          <w:color w:val="434343"/>
          <w:sz w:val="28"/>
          <w:szCs w:val="28"/>
        </w:rPr>
      </w:pPr>
      <w:r w:rsidDel="00000000" w:rsidR="00000000" w:rsidRPr="00000000">
        <w:rPr>
          <w:rFonts w:ascii="Calibri" w:cs="Calibri" w:eastAsia="Calibri" w:hAnsi="Calibri"/>
          <w:color w:val="434343"/>
          <w:sz w:val="28"/>
          <w:szCs w:val="28"/>
          <w:rtl w:val="0"/>
        </w:rPr>
        <w:t xml:space="preserve">The lower rectangular box shall have all paired elements as compounds.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Snap 3: Easy stage with hint (Indicator tub)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943600" cy="3778956"/>
                <wp:effectExtent b="0" l="0" r="0" t="0"/>
                <wp:docPr id="3" name=""/>
                <a:graphic>
                  <a:graphicData uri="http://schemas.microsoft.com/office/word/2010/wordprocessingGroup">
                    <wpg:wgp>
                      <wpg:cNvGrpSpPr/>
                      <wpg:grpSpPr>
                        <a:xfrm>
                          <a:off x="333300" y="306525"/>
                          <a:ext cx="5943600" cy="3778956"/>
                          <a:chOff x="333300" y="306525"/>
                          <a:chExt cx="6153300" cy="3905174"/>
                        </a:xfrm>
                      </wpg:grpSpPr>
                      <wps:wsp>
                        <wps:cNvSpPr/>
                        <wps:cNvPr id="1" name="Shape 1"/>
                        <wps:spPr>
                          <a:xfrm>
                            <a:off x="347675" y="306525"/>
                            <a:ext cx="3038399" cy="24099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 name="Shape 2"/>
                        <wps:spPr>
                          <a:xfrm>
                            <a:off x="333300" y="2873550"/>
                            <a:ext cx="6153300" cy="495299"/>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 name="Shape 3"/>
                        <wps:spPr>
                          <a:xfrm>
                            <a:off x="1643062" y="801825"/>
                            <a:ext cx="4476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ff9900"/>
                                  <w:sz w:val="28"/>
                                  <w:vertAlign w:val="baseline"/>
                                </w:rPr>
                                <w:t xml:space="preserve">Cl</w:t>
                              </w:r>
                              <w:r w:rsidDel="00000000" w:rsidR="00000000" w:rsidRPr="00000000">
                                <w:rPr>
                                  <w:rFonts w:ascii="Arial" w:cs="Arial" w:eastAsia="Arial" w:hAnsi="Arial"/>
                                  <w:b w:val="0"/>
                                  <w:i w:val="0"/>
                                  <w:smallCaps w:val="0"/>
                                  <w:strike w:val="0"/>
                                  <w:color w:val="ff9900"/>
                                  <w:sz w:val="28"/>
                                  <w:vertAlign w:val="superscript"/>
                                </w:rPr>
                                <w:t xml:space="preserve">-</w:t>
                              </w:r>
                            </w:p>
                          </w:txbxContent>
                        </wps:txbx>
                        <wps:bodyPr anchorCtr="0" anchor="t" bIns="91425" lIns="91425" rIns="91425" tIns="91425"/>
                      </wps:wsp>
                      <wps:wsp>
                        <wps:cNvSpPr txBox="1"/>
                        <wps:cNvPr id="4" name="Shape 4"/>
                        <wps:spPr>
                          <a:xfrm>
                            <a:off x="1357275" y="1268462"/>
                            <a:ext cx="352499"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F</w:t>
                              </w:r>
                              <w:r w:rsidDel="00000000" w:rsidR="00000000" w:rsidRPr="00000000">
                                <w:rPr>
                                  <w:rFonts w:ascii="Arial" w:cs="Arial" w:eastAsia="Arial" w:hAnsi="Arial"/>
                                  <w:b w:val="0"/>
                                  <w:i w:val="0"/>
                                  <w:smallCaps w:val="0"/>
                                  <w:strike w:val="0"/>
                                  <w:color w:val="000000"/>
                                  <w:sz w:val="28"/>
                                  <w:vertAlign w:val="superscript"/>
                                </w:rPr>
                                <w:t xml:space="preserve">-</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rIns="91425" tIns="91425"/>
                      </wps:wsp>
                      <wps:wsp>
                        <wps:cNvSpPr txBox="1"/>
                        <wps:cNvPr id="5" name="Shape 5"/>
                        <wps:spPr>
                          <a:xfrm>
                            <a:off x="933450" y="725550"/>
                            <a:ext cx="561899"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Mg</w:t>
                              </w:r>
                              <w:r w:rsidDel="00000000" w:rsidR="00000000" w:rsidRPr="00000000">
                                <w:rPr>
                                  <w:rFonts w:ascii="Arial" w:cs="Arial" w:eastAsia="Arial" w:hAnsi="Arial"/>
                                  <w:b w:val="0"/>
                                  <w:i w:val="0"/>
                                  <w:smallCaps w:val="0"/>
                                  <w:strike w:val="0"/>
                                  <w:color w:val="000000"/>
                                  <w:sz w:val="28"/>
                                  <w:vertAlign w:val="superscript"/>
                                </w:rPr>
                                <w:t xml:space="preserve">2+</w:t>
                              </w:r>
                            </w:p>
                          </w:txbxContent>
                        </wps:txbx>
                        <wps:bodyPr anchorCtr="0" anchor="t" bIns="91425" lIns="91425" rIns="91425" tIns="91425"/>
                      </wps:wsp>
                      <wps:wsp>
                        <wps:cNvSpPr txBox="1"/>
                        <wps:cNvPr id="6" name="Shape 6"/>
                        <wps:spPr>
                          <a:xfrm>
                            <a:off x="2238375" y="897075"/>
                            <a:ext cx="561899"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980000"/>
                                  <w:sz w:val="28"/>
                                  <w:vertAlign w:val="baseline"/>
                                </w:rPr>
                                <w:t xml:space="preserve">Na</w:t>
                              </w:r>
                              <w:r w:rsidDel="00000000" w:rsidR="00000000" w:rsidRPr="00000000">
                                <w:rPr>
                                  <w:rFonts w:ascii="Arial" w:cs="Arial" w:eastAsia="Arial" w:hAnsi="Arial"/>
                                  <w:b w:val="0"/>
                                  <w:i w:val="0"/>
                                  <w:smallCaps w:val="0"/>
                                  <w:strike w:val="0"/>
                                  <w:color w:val="980000"/>
                                  <w:sz w:val="28"/>
                                  <w:vertAlign w:val="superscript"/>
                                </w:rPr>
                                <w:t xml:space="preserve">+</w:t>
                              </w:r>
                            </w:p>
                          </w:txbxContent>
                        </wps:txbx>
                        <wps:bodyPr anchorCtr="0" anchor="t" bIns="91425" lIns="91425" rIns="91425" tIns="91425"/>
                      </wps:wsp>
                      <wps:wsp>
                        <wps:cNvSpPr txBox="1"/>
                        <wps:cNvPr id="7" name="Shape 7"/>
                        <wps:spPr>
                          <a:xfrm>
                            <a:off x="1886025" y="1378125"/>
                            <a:ext cx="790500" cy="495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ff9900"/>
                                  <w:sz w:val="28"/>
                                  <w:vertAlign w:val="baseline"/>
                                </w:rPr>
                                <w:t xml:space="preserve">NH</w:t>
                              </w:r>
                              <w:r w:rsidDel="00000000" w:rsidR="00000000" w:rsidRPr="00000000">
                                <w:rPr>
                                  <w:rFonts w:ascii="Arial" w:cs="Arial" w:eastAsia="Arial" w:hAnsi="Arial"/>
                                  <w:b w:val="0"/>
                                  <w:i w:val="0"/>
                                  <w:smallCaps w:val="0"/>
                                  <w:strike w:val="0"/>
                                  <w:color w:val="ff9900"/>
                                  <w:sz w:val="28"/>
                                  <w:vertAlign w:val="subscript"/>
                                </w:rPr>
                                <w:t xml:space="preserve">4</w:t>
                              </w:r>
                              <w:r w:rsidDel="00000000" w:rsidR="00000000" w:rsidRPr="00000000">
                                <w:rPr>
                                  <w:rFonts w:ascii="Arial" w:cs="Arial" w:eastAsia="Arial" w:hAnsi="Arial"/>
                                  <w:b w:val="0"/>
                                  <w:i w:val="0"/>
                                  <w:smallCaps w:val="0"/>
                                  <w:strike w:val="0"/>
                                  <w:color w:val="ff9900"/>
                                  <w:sz w:val="28"/>
                                  <w:vertAlign w:val="superscript"/>
                                </w:rPr>
                                <w:t xml:space="preserve">+</w:t>
                              </w:r>
                            </w:p>
                          </w:txbxContent>
                        </wps:txbx>
                        <wps:bodyPr anchorCtr="0" anchor="t" bIns="91425" lIns="91425" rIns="91425" tIns="91425"/>
                      </wps:wsp>
                      <wps:wsp>
                        <wps:cNvSpPr/>
                        <wps:cNvPr id="8" name="Shape 8"/>
                        <wps:spPr>
                          <a:xfrm>
                            <a:off x="3495600" y="306525"/>
                            <a:ext cx="2990999" cy="24099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9" name="Shape 9"/>
                        <wps:spPr>
                          <a:xfrm>
                            <a:off x="933450" y="1982850"/>
                            <a:ext cx="628499"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Ca</w:t>
                              </w:r>
                              <w:r w:rsidDel="00000000" w:rsidR="00000000" w:rsidRPr="00000000">
                                <w:rPr>
                                  <w:rFonts w:ascii="Arial" w:cs="Arial" w:eastAsia="Arial" w:hAnsi="Arial"/>
                                  <w:b w:val="0"/>
                                  <w:i w:val="0"/>
                                  <w:smallCaps w:val="0"/>
                                  <w:strike w:val="0"/>
                                  <w:color w:val="000000"/>
                                  <w:sz w:val="28"/>
                                  <w:vertAlign w:val="superscript"/>
                                </w:rPr>
                                <w:t xml:space="preserve">2+</w:t>
                              </w:r>
                            </w:p>
                          </w:txbxContent>
                        </wps:txbx>
                        <wps:bodyPr anchorCtr="0" anchor="t" bIns="91425" lIns="91425" rIns="91425" tIns="91425"/>
                      </wps:wsp>
                      <wps:wsp>
                        <wps:cNvSpPr txBox="1"/>
                        <wps:cNvPr id="10" name="Shape 10"/>
                        <wps:spPr>
                          <a:xfrm>
                            <a:off x="733425" y="1425675"/>
                            <a:ext cx="4476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O</w:t>
                              </w:r>
                              <w:r w:rsidDel="00000000" w:rsidR="00000000" w:rsidRPr="00000000">
                                <w:rPr>
                                  <w:rFonts w:ascii="Arial" w:cs="Arial" w:eastAsia="Arial" w:hAnsi="Arial"/>
                                  <w:b w:val="0"/>
                                  <w:i w:val="0"/>
                                  <w:smallCaps w:val="0"/>
                                  <w:strike w:val="0"/>
                                  <w:color w:val="000000"/>
                                  <w:sz w:val="28"/>
                                  <w:vertAlign w:val="superscript"/>
                                </w:rPr>
                                <w:t xml:space="preserve">2-</w:t>
                              </w:r>
                            </w:p>
                          </w:txbxContent>
                        </wps:txbx>
                        <wps:bodyPr anchorCtr="0" anchor="t" bIns="91425" lIns="91425" rIns="91425" tIns="91425"/>
                      </wps:wsp>
                      <wps:wsp>
                        <wps:cNvSpPr txBox="1"/>
                        <wps:cNvPr id="11" name="Shape 11"/>
                        <wps:spPr>
                          <a:xfrm>
                            <a:off x="3505200" y="344625"/>
                            <a:ext cx="2981399" cy="23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Instructions: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Select elements from adjacent rectangle and form as many as compounds possible with following constraint: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Constraint:  The compound should be acidic.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s:wsp>
                        <wps:cNvSpPr txBox="1"/>
                        <wps:cNvPr id="12" name="Shape 12"/>
                        <wps:spPr>
                          <a:xfrm>
                            <a:off x="342900" y="2911650"/>
                            <a:ext cx="6134099" cy="419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980000"/>
                                  <w:sz w:val="28"/>
                                  <w:vertAlign w:val="baseline"/>
                                </w:rPr>
                                <w:t xml:space="preserve">NaHSO</w:t>
                              </w:r>
                              <w:r w:rsidDel="00000000" w:rsidR="00000000" w:rsidRPr="00000000">
                                <w:rPr>
                                  <w:rFonts w:ascii="Arial" w:cs="Arial" w:eastAsia="Arial" w:hAnsi="Arial"/>
                                  <w:b w:val="0"/>
                                  <w:i w:val="0"/>
                                  <w:smallCaps w:val="0"/>
                                  <w:strike w:val="0"/>
                                  <w:color w:val="980000"/>
                                  <w:sz w:val="28"/>
                                  <w:vertAlign w:val="subscript"/>
                                </w:rPr>
                                <w:t xml:space="preserve">4</w:t>
                              </w:r>
                              <w:r w:rsidDel="00000000" w:rsidR="00000000" w:rsidRPr="00000000">
                                <w:rPr>
                                  <w:rFonts w:ascii="Arial" w:cs="Arial" w:eastAsia="Arial" w:hAnsi="Arial"/>
                                  <w:b w:val="0"/>
                                  <w:i w:val="0"/>
                                  <w:smallCaps w:val="0"/>
                                  <w:strike w:val="0"/>
                                  <w:color w:val="980000"/>
                                  <w:sz w:val="28"/>
                                  <w:vertAlign w:val="baseline"/>
                                </w:rPr>
                                <w:t xml:space="preserve"> , </w:t>
                              </w:r>
                              <w:r w:rsidDel="00000000" w:rsidR="00000000" w:rsidRPr="00000000">
                                <w:rPr>
                                  <w:rFonts w:ascii="Arial" w:cs="Arial" w:eastAsia="Arial" w:hAnsi="Arial"/>
                                  <w:b w:val="0"/>
                                  <w:i w:val="0"/>
                                  <w:smallCaps w:val="0"/>
                                  <w:strike w:val="0"/>
                                  <w:color w:val="ff9900"/>
                                  <w:sz w:val="28"/>
                                  <w:vertAlign w:val="baseline"/>
                                </w:rPr>
                                <w:t xml:space="preserve">NH</w:t>
                              </w:r>
                              <w:r w:rsidDel="00000000" w:rsidR="00000000" w:rsidRPr="00000000">
                                <w:rPr>
                                  <w:rFonts w:ascii="Arial" w:cs="Arial" w:eastAsia="Arial" w:hAnsi="Arial"/>
                                  <w:b w:val="0"/>
                                  <w:i w:val="0"/>
                                  <w:smallCaps w:val="0"/>
                                  <w:strike w:val="0"/>
                                  <w:color w:val="ff9900"/>
                                  <w:sz w:val="28"/>
                                  <w:vertAlign w:val="subscript"/>
                                </w:rPr>
                                <w:t xml:space="preserve">4</w:t>
                              </w:r>
                              <w:r w:rsidDel="00000000" w:rsidR="00000000" w:rsidRPr="00000000">
                                <w:rPr>
                                  <w:rFonts w:ascii="Arial" w:cs="Arial" w:eastAsia="Arial" w:hAnsi="Arial"/>
                                  <w:b w:val="0"/>
                                  <w:i w:val="0"/>
                                  <w:smallCaps w:val="0"/>
                                  <w:strike w:val="0"/>
                                  <w:color w:val="ff9900"/>
                                  <w:sz w:val="28"/>
                                  <w:vertAlign w:val="baseline"/>
                                </w:rPr>
                                <w:t xml:space="preserve">Cl,</w:t>
                              </w:r>
                              <w:r w:rsidDel="00000000" w:rsidR="00000000" w:rsidRPr="00000000">
                                <w:rPr>
                                  <w:rFonts w:ascii="Arial" w:cs="Arial" w:eastAsia="Arial" w:hAnsi="Arial"/>
                                  <w:b w:val="0"/>
                                  <w:i w:val="0"/>
                                  <w:smallCaps w:val="0"/>
                                  <w:strike w:val="0"/>
                                  <w:color w:val="980000"/>
                                  <w:sz w:val="28"/>
                                  <w:vertAlign w:val="baseline"/>
                                </w:rPr>
                                <w:t xml:space="preserve"> </w:t>
                              </w:r>
                            </w:p>
                          </w:txbxContent>
                        </wps:txbx>
                        <wps:bodyPr anchorCtr="0" anchor="t" bIns="91425" lIns="91425" rIns="91425" tIns="91425"/>
                      </wps:wsp>
                      <pic:pic>
                        <pic:nvPicPr>
                          <pic:cNvPr id="13" name="Shape 13"/>
                          <pic:cNvPicPr preferRelativeResize="0"/>
                        </pic:nvPicPr>
                        <pic:blipFill/>
                        <pic:spPr>
                          <a:xfrm>
                            <a:off x="1643075" y="1096937"/>
                            <a:ext cx="276299" cy="276299"/>
                          </a:xfrm>
                          <a:prstGeom prst="rect">
                            <a:avLst/>
                          </a:prstGeom>
                          <a:noFill/>
                          <a:ln>
                            <a:noFill/>
                          </a:ln>
                        </pic:spPr>
                      </pic:pic>
                      <wps:wsp>
                        <wps:cNvSpPr txBox="1"/>
                        <wps:cNvPr id="14" name="Shape 14"/>
                        <wps:spPr>
                          <a:xfrm>
                            <a:off x="1762125" y="2004300"/>
                            <a:ext cx="9144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980000"/>
                                  <w:sz w:val="28"/>
                                  <w:vertAlign w:val="baseline"/>
                                </w:rPr>
                                <w:t xml:space="preserve">HSO</w:t>
                              </w:r>
                              <w:r w:rsidDel="00000000" w:rsidR="00000000" w:rsidRPr="00000000">
                                <w:rPr>
                                  <w:rFonts w:ascii="Arial" w:cs="Arial" w:eastAsia="Arial" w:hAnsi="Arial"/>
                                  <w:b w:val="0"/>
                                  <w:i w:val="0"/>
                                  <w:smallCaps w:val="0"/>
                                  <w:strike w:val="0"/>
                                  <w:color w:val="980000"/>
                                  <w:sz w:val="28"/>
                                  <w:vertAlign w:val="subscript"/>
                                </w:rPr>
                                <w:t xml:space="preserve">4</w:t>
                              </w:r>
                              <w:r w:rsidDel="00000000" w:rsidR="00000000" w:rsidRPr="00000000">
                                <w:rPr>
                                  <w:rFonts w:ascii="Arial" w:cs="Arial" w:eastAsia="Arial" w:hAnsi="Arial"/>
                                  <w:b w:val="0"/>
                                  <w:i w:val="0"/>
                                  <w:smallCaps w:val="0"/>
                                  <w:strike w:val="0"/>
                                  <w:color w:val="980000"/>
                                  <w:sz w:val="28"/>
                                  <w:vertAlign w:val="superscript"/>
                                </w:rPr>
                                <w:t xml:space="preserve">-</w:t>
                              </w:r>
                            </w:p>
                          </w:txbxContent>
                        </wps:txbx>
                        <wps:bodyPr anchorCtr="0" anchor="t" bIns="91425" lIns="91425" rIns="91425" tIns="91425"/>
                      </wps:wsp>
                      <wps:wsp>
                        <wps:cNvSpPr/>
                        <wps:cNvPr id="15" name="Shape 15"/>
                        <wps:spPr>
                          <a:xfrm>
                            <a:off x="3162300" y="3573600"/>
                            <a:ext cx="676200" cy="638099"/>
                          </a:xfrm>
                          <a:prstGeom prst="ellipse">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6" name="Shape 16"/>
                        <wps:spPr>
                          <a:xfrm>
                            <a:off x="3276600" y="3683100"/>
                            <a:ext cx="914400" cy="419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000000"/>
                                  <w:sz w:val="36"/>
                                  <w:vertAlign w:val="baseline"/>
                                </w:rPr>
                                <w:t xml:space="preserve">20</w:t>
                              </w:r>
                            </w:p>
                          </w:txbxContent>
                        </wps:txbx>
                        <wps:bodyPr anchorCtr="0" anchor="t" bIns="91425" lIns="91425" rIns="91425" tIns="91425"/>
                      </wps:wsp>
                      <wps:wsp>
                        <wps:cNvSpPr txBox="1"/>
                        <wps:cNvPr id="17" name="Shape 17"/>
                        <wps:spPr>
                          <a:xfrm>
                            <a:off x="2381250" y="511125"/>
                            <a:ext cx="628499"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Na</w:t>
                              </w:r>
                              <w:r w:rsidDel="00000000" w:rsidR="00000000" w:rsidRPr="00000000">
                                <w:rPr>
                                  <w:rFonts w:ascii="Arial" w:cs="Arial" w:eastAsia="Arial" w:hAnsi="Arial"/>
                                  <w:b w:val="0"/>
                                  <w:i w:val="0"/>
                                  <w:smallCaps w:val="0"/>
                                  <w:strike w:val="0"/>
                                  <w:color w:val="000000"/>
                                  <w:sz w:val="28"/>
                                  <w:vertAlign w:val="superscript"/>
                                </w:rPr>
                                <w:t xml:space="preserve">+</w:t>
                              </w:r>
                            </w:p>
                          </w:txbxContent>
                        </wps:txbx>
                        <wps:bodyPr anchorCtr="0" anchor="t" bIns="91425" lIns="91425" rIns="91425" tIns="91425"/>
                      </wps:wsp>
                      <wps:wsp>
                        <wps:cNvSpPr/>
                        <wps:cNvPr id="18" name="Shape 18"/>
                        <wps:spPr>
                          <a:xfrm>
                            <a:off x="2552700" y="1749112"/>
                            <a:ext cx="723900" cy="8628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9" name="Shape 19"/>
                        <wps:spPr>
                          <a:xfrm>
                            <a:off x="2457450" y="1970950"/>
                            <a:ext cx="914400" cy="4190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1"/>
                                  <w:smallCaps w:val="0"/>
                                  <w:strike w:val="0"/>
                                  <w:color w:val="000000"/>
                                  <w:sz w:val="20"/>
                                  <w:vertAlign w:val="baseline"/>
                                </w:rPr>
                                <w:t xml:space="preserve">Indicator </w:t>
                              </w:r>
                              <w:r w:rsidDel="00000000" w:rsidR="00000000" w:rsidRPr="00000000">
                                <w:rPr>
                                  <w:rFonts w:ascii="Arial" w:cs="Arial" w:eastAsia="Arial" w:hAnsi="Arial"/>
                                  <w:b w:val="1"/>
                                  <w:i w:val="1"/>
                                  <w:smallCaps w:val="0"/>
                                  <w:strike w:val="0"/>
                                  <w:color w:val="000000"/>
                                  <w:sz w:val="20"/>
                                  <w:vertAlign w:val="baseline"/>
                                </w:rPr>
                                <w:br w:type="textWrapping"/>
                              </w:r>
                              <w:r w:rsidDel="00000000" w:rsidR="00000000" w:rsidRPr="00000000">
                                <w:rPr>
                                  <w:rFonts w:ascii="Arial" w:cs="Arial" w:eastAsia="Arial" w:hAnsi="Arial"/>
                                  <w:b w:val="1"/>
                                  <w:i w:val="1"/>
                                  <w:smallCaps w:val="0"/>
                                  <w:strike w:val="0"/>
                                  <w:color w:val="000000"/>
                                  <w:sz w:val="20"/>
                                  <w:vertAlign w:val="baseline"/>
                                </w:rPr>
                                <w:t xml:space="preserve">tub</w:t>
                              </w:r>
                            </w:p>
                          </w:txbxContent>
                        </wps:txbx>
                        <wps:bodyPr anchorCtr="0" anchor="t" bIns="91425" lIns="91425" rIns="91425" tIns="91425"/>
                      </wps:wsp>
                    </wpg:wgp>
                  </a:graphicData>
                </a:graphic>
              </wp:inline>
            </w:drawing>
          </mc:Choice>
          <mc:Fallback>
            <w:drawing>
              <wp:inline distB="114300" distT="114300" distL="114300" distR="114300">
                <wp:extent cx="5943600" cy="3778956"/>
                <wp:effectExtent b="0" l="0" r="0" t="0"/>
                <wp:docPr id="3" name="image06.png"/>
                <a:graphic>
                  <a:graphicData uri="http://schemas.openxmlformats.org/drawingml/2006/picture">
                    <pic:pic>
                      <pic:nvPicPr>
                        <pic:cNvPr id="0" name="image06.png"/>
                        <pic:cNvPicPr preferRelativeResize="0"/>
                      </pic:nvPicPr>
                      <pic:blipFill>
                        <a:blip r:embed="rId6"/>
                        <a:srcRect/>
                        <a:stretch>
                          <a:fillRect/>
                        </a:stretch>
                      </pic:blipFill>
                      <pic:spPr>
                        <a:xfrm>
                          <a:off x="0" y="0"/>
                          <a:ext cx="5943600" cy="37789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434343"/>
          <w:sz w:val="28"/>
          <w:szCs w:val="28"/>
          <w:rtl w:val="0"/>
        </w:rPr>
        <w:t xml:space="preserve">The indicator tub makes it easy to recognise the acids and bases by change of color.</w:t>
      </w:r>
    </w:p>
    <w:p w:rsidR="00000000" w:rsidDel="00000000" w:rsidP="00000000" w:rsidRDefault="00000000" w:rsidRPr="00000000">
      <w:pPr>
        <w:contextualSpacing w:val="0"/>
      </w:pPr>
      <w:r w:rsidDel="00000000" w:rsidR="00000000" w:rsidRPr="00000000">
        <w:rPr>
          <w:rFonts w:ascii="Calibri" w:cs="Calibri" w:eastAsia="Calibri" w:hAnsi="Calibri"/>
          <w:color w:val="434343"/>
          <w:sz w:val="28"/>
          <w:szCs w:val="28"/>
          <w:rtl w:val="0"/>
        </w:rPr>
        <w:t xml:space="preserve">When any formed acidic or basic compounds are dragged to </w:t>
      </w:r>
      <w:r w:rsidDel="00000000" w:rsidR="00000000" w:rsidRPr="00000000">
        <w:rPr>
          <w:rFonts w:ascii="Calibri" w:cs="Calibri" w:eastAsia="Calibri" w:hAnsi="Calibri"/>
          <w:b w:val="1"/>
          <w:i w:val="1"/>
          <w:color w:val="434343"/>
          <w:sz w:val="28"/>
          <w:szCs w:val="28"/>
          <w:rtl w:val="0"/>
        </w:rPr>
        <w:t xml:space="preserve">indicator tub</w:t>
      </w:r>
      <w:r w:rsidDel="00000000" w:rsidR="00000000" w:rsidRPr="00000000">
        <w:rPr>
          <w:rFonts w:ascii="Calibri" w:cs="Calibri" w:eastAsia="Calibri" w:hAnsi="Calibri"/>
          <w:color w:val="434343"/>
          <w:sz w:val="28"/>
          <w:szCs w:val="28"/>
          <w:rtl w:val="0"/>
        </w:rPr>
        <w:t xml:space="preserve">, it changes its color.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434343"/>
          <w:sz w:val="28"/>
          <w:szCs w:val="28"/>
          <w:rtl w:val="0"/>
        </w:rPr>
        <w:t xml:space="preserve">(The mentioned user “interactions” are just for indicative purpose, the UX/UI designer can use their own “interactions”.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Parameters </w:t>
      </w:r>
    </w:p>
    <w:p w:rsidR="00000000" w:rsidDel="00000000" w:rsidP="00000000" w:rsidRDefault="00000000" w:rsidRPr="00000000">
      <w:pPr>
        <w:numPr>
          <w:ilvl w:val="0"/>
          <w:numId w:val="5"/>
        </w:numPr>
        <w:ind w:left="720" w:hanging="360"/>
        <w:contextualSpacing w:val="1"/>
        <w:rPr>
          <w:rFonts w:ascii="Calibri" w:cs="Calibri" w:eastAsia="Calibri" w:hAnsi="Calibri"/>
          <w:color w:val="434343"/>
          <w:sz w:val="28"/>
          <w:szCs w:val="28"/>
        </w:rPr>
      </w:pPr>
      <w:r w:rsidDel="00000000" w:rsidR="00000000" w:rsidRPr="00000000">
        <w:rPr>
          <w:rFonts w:ascii="Calibri" w:cs="Calibri" w:eastAsia="Calibri" w:hAnsi="Calibri"/>
          <w:color w:val="434343"/>
          <w:sz w:val="28"/>
          <w:szCs w:val="28"/>
          <w:rtl w:val="0"/>
        </w:rPr>
        <w:t xml:space="preserve">Elements </w:t>
      </w:r>
    </w:p>
    <w:p w:rsidR="00000000" w:rsidDel="00000000" w:rsidP="00000000" w:rsidRDefault="00000000" w:rsidRPr="00000000">
      <w:pPr>
        <w:numPr>
          <w:ilvl w:val="0"/>
          <w:numId w:val="5"/>
        </w:numPr>
        <w:ind w:left="720" w:hanging="360"/>
        <w:contextualSpacing w:val="1"/>
        <w:rPr>
          <w:rFonts w:ascii="Calibri" w:cs="Calibri" w:eastAsia="Calibri" w:hAnsi="Calibri"/>
          <w:color w:val="434343"/>
          <w:sz w:val="28"/>
          <w:szCs w:val="28"/>
        </w:rPr>
      </w:pPr>
      <w:r w:rsidDel="00000000" w:rsidR="00000000" w:rsidRPr="00000000">
        <w:rPr>
          <w:rFonts w:ascii="Calibri" w:cs="Calibri" w:eastAsia="Calibri" w:hAnsi="Calibri"/>
          <w:color w:val="434343"/>
          <w:sz w:val="28"/>
          <w:szCs w:val="28"/>
          <w:rtl w:val="0"/>
        </w:rPr>
        <w:t xml:space="preserve">No. of dancing elements</w:t>
      </w:r>
    </w:p>
    <w:p w:rsidR="00000000" w:rsidDel="00000000" w:rsidP="00000000" w:rsidRDefault="00000000" w:rsidRPr="00000000">
      <w:pPr>
        <w:numPr>
          <w:ilvl w:val="0"/>
          <w:numId w:val="5"/>
        </w:numPr>
        <w:ind w:left="720" w:hanging="360"/>
        <w:contextualSpacing w:val="1"/>
        <w:rPr>
          <w:rFonts w:ascii="Calibri" w:cs="Calibri" w:eastAsia="Calibri" w:hAnsi="Calibri"/>
          <w:color w:val="434343"/>
          <w:sz w:val="28"/>
          <w:szCs w:val="28"/>
        </w:rPr>
      </w:pPr>
      <w:r w:rsidDel="00000000" w:rsidR="00000000" w:rsidRPr="00000000">
        <w:rPr>
          <w:rFonts w:ascii="Calibri" w:cs="Calibri" w:eastAsia="Calibri" w:hAnsi="Calibri"/>
          <w:color w:val="434343"/>
          <w:sz w:val="28"/>
          <w:szCs w:val="28"/>
          <w:rtl w:val="0"/>
        </w:rPr>
        <w:t xml:space="preserve">No. of cations &amp; anions in the dancing elements</w:t>
      </w:r>
    </w:p>
    <w:p w:rsidR="00000000" w:rsidDel="00000000" w:rsidP="00000000" w:rsidRDefault="00000000" w:rsidRPr="00000000">
      <w:pPr>
        <w:numPr>
          <w:ilvl w:val="0"/>
          <w:numId w:val="5"/>
        </w:numPr>
        <w:ind w:left="720" w:hanging="360"/>
        <w:contextualSpacing w:val="1"/>
        <w:rPr>
          <w:rFonts w:ascii="Calibri" w:cs="Calibri" w:eastAsia="Calibri" w:hAnsi="Calibri"/>
          <w:color w:val="434343"/>
          <w:sz w:val="28"/>
          <w:szCs w:val="28"/>
        </w:rPr>
      </w:pPr>
      <w:r w:rsidDel="00000000" w:rsidR="00000000" w:rsidRPr="00000000">
        <w:rPr>
          <w:rFonts w:ascii="Calibri" w:cs="Calibri" w:eastAsia="Calibri" w:hAnsi="Calibri"/>
          <w:color w:val="434343"/>
          <w:sz w:val="28"/>
          <w:szCs w:val="28"/>
          <w:rtl w:val="0"/>
        </w:rPr>
        <w:t xml:space="preserve">Constraint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The different elements classified on the basis of their nature are: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sz w:val="28"/>
          <w:szCs w:val="28"/>
          <w:rtl w:val="0"/>
        </w:rPr>
        <w:t xml:space="preserve">Cations: Na</w:t>
      </w:r>
      <w:r w:rsidDel="00000000" w:rsidR="00000000" w:rsidRPr="00000000">
        <w:rPr>
          <w:rFonts w:ascii="Calibri" w:cs="Calibri" w:eastAsia="Calibri" w:hAnsi="Calibri"/>
          <w:sz w:val="28"/>
          <w:szCs w:val="28"/>
          <w:vertAlign w:val="superscript"/>
          <w:rtl w:val="0"/>
        </w:rPr>
        <w:t xml:space="preserve">+</w:t>
      </w:r>
      <w:r w:rsidDel="00000000" w:rsidR="00000000" w:rsidRPr="00000000">
        <w:rPr>
          <w:rFonts w:ascii="Calibri" w:cs="Calibri" w:eastAsia="Calibri" w:hAnsi="Calibri"/>
          <w:sz w:val="28"/>
          <w:szCs w:val="28"/>
          <w:rtl w:val="0"/>
        </w:rPr>
        <w:t xml:space="preserve">, Mg</w:t>
      </w:r>
      <w:r w:rsidDel="00000000" w:rsidR="00000000" w:rsidRPr="00000000">
        <w:rPr>
          <w:rFonts w:ascii="Calibri" w:cs="Calibri" w:eastAsia="Calibri" w:hAnsi="Calibri"/>
          <w:sz w:val="28"/>
          <w:szCs w:val="28"/>
          <w:vertAlign w:val="superscript"/>
          <w:rtl w:val="0"/>
        </w:rPr>
        <w:t xml:space="preserve">2+</w:t>
      </w:r>
      <w:r w:rsidDel="00000000" w:rsidR="00000000" w:rsidRPr="00000000">
        <w:rPr>
          <w:rFonts w:ascii="Calibri" w:cs="Calibri" w:eastAsia="Calibri" w:hAnsi="Calibri"/>
          <w:sz w:val="28"/>
          <w:szCs w:val="28"/>
          <w:rtl w:val="0"/>
        </w:rPr>
        <w:t xml:space="preserve">, NH</w:t>
      </w:r>
      <w:r w:rsidDel="00000000" w:rsidR="00000000" w:rsidRPr="00000000">
        <w:rPr>
          <w:rFonts w:ascii="Calibri" w:cs="Calibri" w:eastAsia="Calibri" w:hAnsi="Calibri"/>
          <w:sz w:val="28"/>
          <w:szCs w:val="28"/>
          <w:vertAlign w:val="subscript"/>
          <w:rtl w:val="0"/>
        </w:rPr>
        <w:t xml:space="preserve">4</w:t>
      </w:r>
      <w:r w:rsidDel="00000000" w:rsidR="00000000" w:rsidRPr="00000000">
        <w:rPr>
          <w:rFonts w:ascii="Calibri" w:cs="Calibri" w:eastAsia="Calibri" w:hAnsi="Calibri"/>
          <w:sz w:val="28"/>
          <w:szCs w:val="28"/>
          <w:vertAlign w:val="superscript"/>
          <w:rtl w:val="0"/>
        </w:rPr>
        <w:t xml:space="preserve">+</w:t>
      </w:r>
      <w:r w:rsidDel="00000000" w:rsidR="00000000" w:rsidRPr="00000000">
        <w:rPr>
          <w:rFonts w:ascii="Calibri" w:cs="Calibri" w:eastAsia="Calibri" w:hAnsi="Calibri"/>
          <w:sz w:val="28"/>
          <w:szCs w:val="28"/>
          <w:rtl w:val="0"/>
        </w:rPr>
        <w:t xml:space="preserve">, H</w:t>
      </w:r>
      <w:r w:rsidDel="00000000" w:rsidR="00000000" w:rsidRPr="00000000">
        <w:rPr>
          <w:rFonts w:ascii="Calibri" w:cs="Calibri" w:eastAsia="Calibri" w:hAnsi="Calibri"/>
          <w:sz w:val="28"/>
          <w:szCs w:val="28"/>
          <w:vertAlign w:val="superscript"/>
          <w:rtl w:val="0"/>
        </w:rPr>
        <w:t xml:space="preserve">+</w:t>
      </w:r>
      <w:r w:rsidDel="00000000" w:rsidR="00000000" w:rsidRPr="00000000">
        <w:rPr>
          <w:rFonts w:ascii="Calibri" w:cs="Calibri" w:eastAsia="Calibri" w:hAnsi="Calibri"/>
          <w:sz w:val="28"/>
          <w:szCs w:val="28"/>
          <w:rtl w:val="0"/>
        </w:rPr>
        <w:t xml:space="preserve">, Ca</w:t>
      </w:r>
      <w:r w:rsidDel="00000000" w:rsidR="00000000" w:rsidRPr="00000000">
        <w:rPr>
          <w:rFonts w:ascii="Calibri" w:cs="Calibri" w:eastAsia="Calibri" w:hAnsi="Calibri"/>
          <w:sz w:val="28"/>
          <w:szCs w:val="28"/>
          <w:vertAlign w:val="superscript"/>
          <w:rtl w:val="0"/>
        </w:rPr>
        <w:t xml:space="preserve">2+</w:t>
      </w:r>
      <w:r w:rsidDel="00000000" w:rsidR="00000000" w:rsidRPr="00000000">
        <w:rPr>
          <w:rFonts w:ascii="Calibri" w:cs="Calibri" w:eastAsia="Calibri" w:hAnsi="Calibri"/>
          <w:sz w:val="28"/>
          <w:szCs w:val="28"/>
          <w:rtl w:val="0"/>
        </w:rPr>
        <w:t xml:space="preserve">, K</w:t>
      </w:r>
      <w:r w:rsidDel="00000000" w:rsidR="00000000" w:rsidRPr="00000000">
        <w:rPr>
          <w:rFonts w:ascii="Calibri" w:cs="Calibri" w:eastAsia="Calibri" w:hAnsi="Calibri"/>
          <w:sz w:val="28"/>
          <w:szCs w:val="28"/>
          <w:vertAlign w:val="superscript"/>
          <w:rtl w:val="0"/>
        </w:rPr>
        <w:t xml:space="preserv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sz w:val="28"/>
          <w:szCs w:val="28"/>
          <w:rtl w:val="0"/>
        </w:rPr>
        <w:t xml:space="preserve">Anions: Cl</w:t>
      </w:r>
      <w:r w:rsidDel="00000000" w:rsidR="00000000" w:rsidRPr="00000000">
        <w:rPr>
          <w:rFonts w:ascii="Calibri" w:cs="Calibri" w:eastAsia="Calibri" w:hAnsi="Calibri"/>
          <w:sz w:val="28"/>
          <w:szCs w:val="28"/>
          <w:vertAlign w:val="superscript"/>
          <w:rtl w:val="0"/>
        </w:rPr>
        <w:t xml:space="preserve">-</w:t>
      </w:r>
      <w:r w:rsidDel="00000000" w:rsidR="00000000" w:rsidRPr="00000000">
        <w:rPr>
          <w:rFonts w:ascii="Calibri" w:cs="Calibri" w:eastAsia="Calibri" w:hAnsi="Calibri"/>
          <w:sz w:val="28"/>
          <w:szCs w:val="28"/>
          <w:rtl w:val="0"/>
        </w:rPr>
        <w:t xml:space="preserve">, CH</w:t>
      </w:r>
      <w:r w:rsidDel="00000000" w:rsidR="00000000" w:rsidRPr="00000000">
        <w:rPr>
          <w:rFonts w:ascii="Calibri" w:cs="Calibri" w:eastAsia="Calibri" w:hAnsi="Calibri"/>
          <w:sz w:val="28"/>
          <w:szCs w:val="28"/>
          <w:vertAlign w:val="subscript"/>
          <w:rtl w:val="0"/>
        </w:rPr>
        <w:t xml:space="preserve">3</w:t>
      </w:r>
      <w:r w:rsidDel="00000000" w:rsidR="00000000" w:rsidRPr="00000000">
        <w:rPr>
          <w:rFonts w:ascii="Calibri" w:cs="Calibri" w:eastAsia="Calibri" w:hAnsi="Calibri"/>
          <w:sz w:val="28"/>
          <w:szCs w:val="28"/>
          <w:rtl w:val="0"/>
        </w:rPr>
        <w:t xml:space="preserve">COO</w:t>
      </w:r>
      <w:r w:rsidDel="00000000" w:rsidR="00000000" w:rsidRPr="00000000">
        <w:rPr>
          <w:rFonts w:ascii="Calibri" w:cs="Calibri" w:eastAsia="Calibri" w:hAnsi="Calibri"/>
          <w:sz w:val="28"/>
          <w:szCs w:val="28"/>
          <w:vertAlign w:val="superscript"/>
          <w:rtl w:val="0"/>
        </w:rPr>
        <w:t xml:space="preserve">-</w:t>
      </w:r>
      <w:r w:rsidDel="00000000" w:rsidR="00000000" w:rsidRPr="00000000">
        <w:rPr>
          <w:rFonts w:ascii="Calibri" w:cs="Calibri" w:eastAsia="Calibri" w:hAnsi="Calibri"/>
          <w:sz w:val="28"/>
          <w:szCs w:val="28"/>
          <w:rtl w:val="0"/>
        </w:rPr>
        <w:t xml:space="preserve">, SO</w:t>
      </w:r>
      <w:r w:rsidDel="00000000" w:rsidR="00000000" w:rsidRPr="00000000">
        <w:rPr>
          <w:rFonts w:ascii="Calibri" w:cs="Calibri" w:eastAsia="Calibri" w:hAnsi="Calibri"/>
          <w:sz w:val="28"/>
          <w:szCs w:val="28"/>
          <w:vertAlign w:val="subscript"/>
          <w:rtl w:val="0"/>
        </w:rPr>
        <w:t xml:space="preserve">4</w:t>
      </w:r>
      <w:r w:rsidDel="00000000" w:rsidR="00000000" w:rsidRPr="00000000">
        <w:rPr>
          <w:rFonts w:ascii="Calibri" w:cs="Calibri" w:eastAsia="Calibri" w:hAnsi="Calibri"/>
          <w:sz w:val="28"/>
          <w:szCs w:val="28"/>
          <w:vertAlign w:val="superscript"/>
          <w:rtl w:val="0"/>
        </w:rPr>
        <w:t xml:space="preserve">2-</w:t>
      </w:r>
      <w:r w:rsidDel="00000000" w:rsidR="00000000" w:rsidRPr="00000000">
        <w:rPr>
          <w:rFonts w:ascii="Calibri" w:cs="Calibri" w:eastAsia="Calibri" w:hAnsi="Calibri"/>
          <w:sz w:val="28"/>
          <w:szCs w:val="28"/>
          <w:rtl w:val="0"/>
        </w:rPr>
        <w:t xml:space="preserve">, CO</w:t>
      </w:r>
      <w:r w:rsidDel="00000000" w:rsidR="00000000" w:rsidRPr="00000000">
        <w:rPr>
          <w:rFonts w:ascii="Calibri" w:cs="Calibri" w:eastAsia="Calibri" w:hAnsi="Calibri"/>
          <w:sz w:val="28"/>
          <w:szCs w:val="28"/>
          <w:vertAlign w:val="subscript"/>
          <w:rtl w:val="0"/>
        </w:rPr>
        <w:t xml:space="preserve">3</w:t>
      </w:r>
      <w:r w:rsidDel="00000000" w:rsidR="00000000" w:rsidRPr="00000000">
        <w:rPr>
          <w:rFonts w:ascii="Calibri" w:cs="Calibri" w:eastAsia="Calibri" w:hAnsi="Calibri"/>
          <w:sz w:val="28"/>
          <w:szCs w:val="28"/>
          <w:vertAlign w:val="superscript"/>
          <w:rtl w:val="0"/>
        </w:rPr>
        <w:t xml:space="preserve">2-</w:t>
      </w:r>
      <w:r w:rsidDel="00000000" w:rsidR="00000000" w:rsidRPr="00000000">
        <w:rPr>
          <w:rFonts w:ascii="Calibri" w:cs="Calibri" w:eastAsia="Calibri" w:hAnsi="Calibri"/>
          <w:sz w:val="28"/>
          <w:szCs w:val="28"/>
          <w:rtl w:val="0"/>
        </w:rPr>
        <w:t xml:space="preserve">, NO</w:t>
      </w:r>
      <w:r w:rsidDel="00000000" w:rsidR="00000000" w:rsidRPr="00000000">
        <w:rPr>
          <w:rFonts w:ascii="Calibri" w:cs="Calibri" w:eastAsia="Calibri" w:hAnsi="Calibri"/>
          <w:sz w:val="28"/>
          <w:szCs w:val="28"/>
          <w:vertAlign w:val="subscript"/>
          <w:rtl w:val="0"/>
        </w:rPr>
        <w:t xml:space="preserve">3</w:t>
      </w:r>
      <w:r w:rsidDel="00000000" w:rsidR="00000000" w:rsidRPr="00000000">
        <w:rPr>
          <w:rFonts w:ascii="Calibri" w:cs="Calibri" w:eastAsia="Calibri" w:hAnsi="Calibri"/>
          <w:sz w:val="28"/>
          <w:szCs w:val="28"/>
          <w:vertAlign w:val="superscript"/>
          <w:rtl w:val="0"/>
        </w:rPr>
        <w:t xml:space="preserve">-</w:t>
      </w:r>
      <w:r w:rsidDel="00000000" w:rsidR="00000000" w:rsidRPr="00000000">
        <w:rPr>
          <w:rFonts w:ascii="Calibri" w:cs="Calibri" w:eastAsia="Calibri" w:hAnsi="Calibri"/>
          <w:sz w:val="28"/>
          <w:szCs w:val="28"/>
          <w:rtl w:val="0"/>
        </w:rPr>
        <w:t xml:space="preserve">, HS</w:t>
      </w:r>
      <w:r w:rsidDel="00000000" w:rsidR="00000000" w:rsidRPr="00000000">
        <w:rPr>
          <w:rFonts w:ascii="Calibri" w:cs="Calibri" w:eastAsia="Calibri" w:hAnsi="Calibri"/>
          <w:sz w:val="28"/>
          <w:szCs w:val="28"/>
          <w:vertAlign w:val="superscript"/>
          <w:rtl w:val="0"/>
        </w:rPr>
        <w:t xml:space="preserve">-</w:t>
      </w:r>
      <w:r w:rsidDel="00000000" w:rsidR="00000000" w:rsidRPr="00000000">
        <w:rPr>
          <w:rFonts w:ascii="Calibri" w:cs="Calibri" w:eastAsia="Calibri" w:hAnsi="Calibri"/>
          <w:sz w:val="28"/>
          <w:szCs w:val="28"/>
          <w:rtl w:val="0"/>
        </w:rPr>
        <w:t xml:space="preserve">,  OH</w:t>
      </w:r>
      <w:r w:rsidDel="00000000" w:rsidR="00000000" w:rsidRPr="00000000">
        <w:rPr>
          <w:rFonts w:ascii="Calibri" w:cs="Calibri" w:eastAsia="Calibri" w:hAnsi="Calibri"/>
          <w:sz w:val="28"/>
          <w:szCs w:val="28"/>
          <w:vertAlign w:val="superscript"/>
          <w:rtl w:val="0"/>
        </w:rPr>
        <w:t xml:space="preserve">-</w:t>
      </w:r>
      <w:r w:rsidDel="00000000" w:rsidR="00000000" w:rsidRPr="00000000">
        <w:rPr>
          <w:rFonts w:ascii="Calibri" w:cs="Calibri" w:eastAsia="Calibri" w:hAnsi="Calibri"/>
          <w:sz w:val="28"/>
          <w:szCs w:val="28"/>
          <w:rtl w:val="0"/>
        </w:rPr>
        <w:t xml:space="preserve">, O</w:t>
      </w:r>
      <w:r w:rsidDel="00000000" w:rsidR="00000000" w:rsidRPr="00000000">
        <w:rPr>
          <w:rFonts w:ascii="Calibri" w:cs="Calibri" w:eastAsia="Calibri" w:hAnsi="Calibri"/>
          <w:sz w:val="28"/>
          <w:szCs w:val="28"/>
          <w:vertAlign w:val="superscript"/>
          <w:rtl w:val="0"/>
        </w:rPr>
        <w:t xml:space="preserve">2-</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alibri" w:cs="Calibri" w:eastAsia="Calibri" w:hAnsi="Calibri"/>
          <w:sz w:val="28"/>
          <w:szCs w:val="28"/>
          <w:rtl w:val="0"/>
        </w:rPr>
        <w:t xml:space="preserve">The elements classified on the basis of their valency are:</w:t>
      </w:r>
    </w:p>
    <w:p w:rsidR="00000000" w:rsidDel="00000000" w:rsidP="00000000" w:rsidRDefault="00000000" w:rsidRPr="00000000">
      <w:pPr>
        <w:ind w:left="0" w:firstLine="0"/>
        <w:contextualSpacing w:val="0"/>
      </w:pPr>
      <w:r w:rsidDel="00000000" w:rsidR="00000000" w:rsidRPr="00000000">
        <w:rPr>
          <w:rFonts w:ascii="Calibri" w:cs="Calibri" w:eastAsia="Calibri" w:hAnsi="Calibri"/>
          <w:sz w:val="28"/>
          <w:szCs w:val="28"/>
          <w:rtl w:val="0"/>
        </w:rPr>
        <w:tab/>
        <w:t xml:space="preserve">Valency_1:</w:t>
        <w:tab/>
        <w:t xml:space="preserve">Na</w:t>
      </w:r>
      <w:r w:rsidDel="00000000" w:rsidR="00000000" w:rsidRPr="00000000">
        <w:rPr>
          <w:rFonts w:ascii="Calibri" w:cs="Calibri" w:eastAsia="Calibri" w:hAnsi="Calibri"/>
          <w:sz w:val="28"/>
          <w:szCs w:val="28"/>
          <w:vertAlign w:val="superscript"/>
          <w:rtl w:val="0"/>
        </w:rPr>
        <w:t xml:space="preserve">+</w:t>
      </w:r>
      <w:r w:rsidDel="00000000" w:rsidR="00000000" w:rsidRPr="00000000">
        <w:rPr>
          <w:rFonts w:ascii="Calibri" w:cs="Calibri" w:eastAsia="Calibri" w:hAnsi="Calibri"/>
          <w:sz w:val="28"/>
          <w:szCs w:val="28"/>
          <w:rtl w:val="0"/>
        </w:rPr>
        <w:t xml:space="preserve">, NH</w:t>
      </w:r>
      <w:r w:rsidDel="00000000" w:rsidR="00000000" w:rsidRPr="00000000">
        <w:rPr>
          <w:rFonts w:ascii="Calibri" w:cs="Calibri" w:eastAsia="Calibri" w:hAnsi="Calibri"/>
          <w:sz w:val="28"/>
          <w:szCs w:val="28"/>
          <w:vertAlign w:val="subscript"/>
          <w:rtl w:val="0"/>
        </w:rPr>
        <w:t xml:space="preserve">4</w:t>
      </w:r>
      <w:r w:rsidDel="00000000" w:rsidR="00000000" w:rsidRPr="00000000">
        <w:rPr>
          <w:rFonts w:ascii="Calibri" w:cs="Calibri" w:eastAsia="Calibri" w:hAnsi="Calibri"/>
          <w:sz w:val="28"/>
          <w:szCs w:val="28"/>
          <w:vertAlign w:val="superscript"/>
          <w:rtl w:val="0"/>
        </w:rPr>
        <w:t xml:space="preserve">+</w:t>
      </w:r>
      <w:r w:rsidDel="00000000" w:rsidR="00000000" w:rsidRPr="00000000">
        <w:rPr>
          <w:rFonts w:ascii="Calibri" w:cs="Calibri" w:eastAsia="Calibri" w:hAnsi="Calibri"/>
          <w:sz w:val="28"/>
          <w:szCs w:val="28"/>
          <w:rtl w:val="0"/>
        </w:rPr>
        <w:t xml:space="preserve">,  H</w:t>
      </w:r>
      <w:r w:rsidDel="00000000" w:rsidR="00000000" w:rsidRPr="00000000">
        <w:rPr>
          <w:rFonts w:ascii="Calibri" w:cs="Calibri" w:eastAsia="Calibri" w:hAnsi="Calibri"/>
          <w:sz w:val="28"/>
          <w:szCs w:val="28"/>
          <w:vertAlign w:val="superscript"/>
          <w:rtl w:val="0"/>
        </w:rPr>
        <w:t xml:space="preserve">+</w:t>
      </w:r>
      <w:r w:rsidDel="00000000" w:rsidR="00000000" w:rsidRPr="00000000">
        <w:rPr>
          <w:rFonts w:ascii="Calibri" w:cs="Calibri" w:eastAsia="Calibri" w:hAnsi="Calibri"/>
          <w:sz w:val="28"/>
          <w:szCs w:val="28"/>
          <w:rtl w:val="0"/>
        </w:rPr>
        <w:t xml:space="preserve">, K</w:t>
      </w:r>
      <w:r w:rsidDel="00000000" w:rsidR="00000000" w:rsidRPr="00000000">
        <w:rPr>
          <w:rFonts w:ascii="Calibri" w:cs="Calibri" w:eastAsia="Calibri" w:hAnsi="Calibri"/>
          <w:sz w:val="28"/>
          <w:szCs w:val="28"/>
          <w:vertAlign w:val="superscript"/>
          <w:rtl w:val="0"/>
        </w:rPr>
        <w:t xml:space="preserve">+</w:t>
      </w:r>
      <w:r w:rsidDel="00000000" w:rsidR="00000000" w:rsidRPr="00000000">
        <w:rPr>
          <w:rFonts w:ascii="Calibri" w:cs="Calibri" w:eastAsia="Calibri" w:hAnsi="Calibri"/>
          <w:sz w:val="28"/>
          <w:szCs w:val="28"/>
          <w:rtl w:val="0"/>
        </w:rPr>
        <w:t xml:space="preserve"> </w:t>
        <w:tab/>
        <w:t xml:space="preserve"> ;</w:t>
        <w:tab/>
        <w:t xml:space="preserve">Cl</w:t>
      </w:r>
      <w:r w:rsidDel="00000000" w:rsidR="00000000" w:rsidRPr="00000000">
        <w:rPr>
          <w:rFonts w:ascii="Calibri" w:cs="Calibri" w:eastAsia="Calibri" w:hAnsi="Calibri"/>
          <w:sz w:val="28"/>
          <w:szCs w:val="28"/>
          <w:vertAlign w:val="superscript"/>
          <w:rtl w:val="0"/>
        </w:rPr>
        <w:t xml:space="preserve">-</w:t>
      </w:r>
      <w:r w:rsidDel="00000000" w:rsidR="00000000" w:rsidRPr="00000000">
        <w:rPr>
          <w:rFonts w:ascii="Calibri" w:cs="Calibri" w:eastAsia="Calibri" w:hAnsi="Calibri"/>
          <w:sz w:val="28"/>
          <w:szCs w:val="28"/>
          <w:rtl w:val="0"/>
        </w:rPr>
        <w:t xml:space="preserve">, CH</w:t>
      </w:r>
      <w:r w:rsidDel="00000000" w:rsidR="00000000" w:rsidRPr="00000000">
        <w:rPr>
          <w:rFonts w:ascii="Calibri" w:cs="Calibri" w:eastAsia="Calibri" w:hAnsi="Calibri"/>
          <w:sz w:val="28"/>
          <w:szCs w:val="28"/>
          <w:vertAlign w:val="subscript"/>
          <w:rtl w:val="0"/>
        </w:rPr>
        <w:t xml:space="preserve">3</w:t>
      </w:r>
      <w:r w:rsidDel="00000000" w:rsidR="00000000" w:rsidRPr="00000000">
        <w:rPr>
          <w:rFonts w:ascii="Calibri" w:cs="Calibri" w:eastAsia="Calibri" w:hAnsi="Calibri"/>
          <w:sz w:val="28"/>
          <w:szCs w:val="28"/>
          <w:rtl w:val="0"/>
        </w:rPr>
        <w:t xml:space="preserve">COO</w:t>
      </w:r>
      <w:r w:rsidDel="00000000" w:rsidR="00000000" w:rsidRPr="00000000">
        <w:rPr>
          <w:rFonts w:ascii="Calibri" w:cs="Calibri" w:eastAsia="Calibri" w:hAnsi="Calibri"/>
          <w:sz w:val="28"/>
          <w:szCs w:val="28"/>
          <w:vertAlign w:val="superscript"/>
          <w:rtl w:val="0"/>
        </w:rPr>
        <w:t xml:space="preserve">-</w:t>
      </w:r>
      <w:r w:rsidDel="00000000" w:rsidR="00000000" w:rsidRPr="00000000">
        <w:rPr>
          <w:rFonts w:ascii="Calibri" w:cs="Calibri" w:eastAsia="Calibri" w:hAnsi="Calibri"/>
          <w:sz w:val="28"/>
          <w:szCs w:val="28"/>
          <w:rtl w:val="0"/>
        </w:rPr>
        <w:t xml:space="preserve">, HS</w:t>
      </w:r>
      <w:r w:rsidDel="00000000" w:rsidR="00000000" w:rsidRPr="00000000">
        <w:rPr>
          <w:rFonts w:ascii="Calibri" w:cs="Calibri" w:eastAsia="Calibri" w:hAnsi="Calibri"/>
          <w:sz w:val="28"/>
          <w:szCs w:val="28"/>
          <w:vertAlign w:val="superscript"/>
          <w:rtl w:val="0"/>
        </w:rPr>
        <w:t xml:space="preserve">-</w:t>
      </w:r>
      <w:r w:rsidDel="00000000" w:rsidR="00000000" w:rsidRPr="00000000">
        <w:rPr>
          <w:rFonts w:ascii="Calibri" w:cs="Calibri" w:eastAsia="Calibri" w:hAnsi="Calibri"/>
          <w:sz w:val="28"/>
          <w:szCs w:val="28"/>
          <w:rtl w:val="0"/>
        </w:rPr>
        <w:t xml:space="preserve">, NO</w:t>
      </w:r>
      <w:r w:rsidDel="00000000" w:rsidR="00000000" w:rsidRPr="00000000">
        <w:rPr>
          <w:rFonts w:ascii="Calibri" w:cs="Calibri" w:eastAsia="Calibri" w:hAnsi="Calibri"/>
          <w:sz w:val="28"/>
          <w:szCs w:val="28"/>
          <w:vertAlign w:val="subscript"/>
          <w:rtl w:val="0"/>
        </w:rPr>
        <w:t xml:space="preserve">3</w:t>
      </w:r>
      <w:r w:rsidDel="00000000" w:rsidR="00000000" w:rsidRPr="00000000">
        <w:rPr>
          <w:rFonts w:ascii="Calibri" w:cs="Calibri" w:eastAsia="Calibri" w:hAnsi="Calibri"/>
          <w:sz w:val="28"/>
          <w:szCs w:val="28"/>
          <w:vertAlign w:val="superscript"/>
          <w:rtl w:val="0"/>
        </w:rPr>
        <w:t xml:space="preserve">-</w:t>
      </w:r>
      <w:r w:rsidDel="00000000" w:rsidR="00000000" w:rsidRPr="00000000">
        <w:rPr>
          <w:rFonts w:ascii="Calibri" w:cs="Calibri" w:eastAsia="Calibri" w:hAnsi="Calibri"/>
          <w:sz w:val="28"/>
          <w:szCs w:val="28"/>
          <w:rtl w:val="0"/>
        </w:rPr>
        <w:t xml:space="preserve">, OH</w:t>
      </w:r>
      <w:r w:rsidDel="00000000" w:rsidR="00000000" w:rsidRPr="00000000">
        <w:rPr>
          <w:rFonts w:ascii="Calibri" w:cs="Calibri" w:eastAsia="Calibri" w:hAnsi="Calibri"/>
          <w:sz w:val="28"/>
          <w:szCs w:val="28"/>
          <w:vertAlign w:val="superscript"/>
          <w:rtl w:val="0"/>
        </w:rPr>
        <w:t xml:space="preserve">-</w: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Calibri" w:cs="Calibri" w:eastAsia="Calibri" w:hAnsi="Calibri"/>
          <w:sz w:val="28"/>
          <w:szCs w:val="28"/>
          <w:rtl w:val="0"/>
        </w:rPr>
        <w:t xml:space="preserve">Valency_2:</w:t>
        <w:tab/>
        <w:t xml:space="preserve">Mg</w:t>
      </w:r>
      <w:r w:rsidDel="00000000" w:rsidR="00000000" w:rsidRPr="00000000">
        <w:rPr>
          <w:rFonts w:ascii="Calibri" w:cs="Calibri" w:eastAsia="Calibri" w:hAnsi="Calibri"/>
          <w:sz w:val="28"/>
          <w:szCs w:val="28"/>
          <w:vertAlign w:val="superscript"/>
          <w:rtl w:val="0"/>
        </w:rPr>
        <w:t xml:space="preserve">2+</w:t>
      </w:r>
      <w:r w:rsidDel="00000000" w:rsidR="00000000" w:rsidRPr="00000000">
        <w:rPr>
          <w:rFonts w:ascii="Calibri" w:cs="Calibri" w:eastAsia="Calibri" w:hAnsi="Calibri"/>
          <w:sz w:val="28"/>
          <w:szCs w:val="28"/>
          <w:rtl w:val="0"/>
        </w:rPr>
        <w:t xml:space="preserve">, Ca</w:t>
      </w:r>
      <w:r w:rsidDel="00000000" w:rsidR="00000000" w:rsidRPr="00000000">
        <w:rPr>
          <w:rFonts w:ascii="Calibri" w:cs="Calibri" w:eastAsia="Calibri" w:hAnsi="Calibri"/>
          <w:sz w:val="28"/>
          <w:szCs w:val="28"/>
          <w:vertAlign w:val="superscript"/>
          <w:rtl w:val="0"/>
        </w:rPr>
        <w:t xml:space="preserve">2+</w:t>
      </w:r>
      <w:r w:rsidDel="00000000" w:rsidR="00000000" w:rsidRPr="00000000">
        <w:rPr>
          <w:rFonts w:ascii="Calibri" w:cs="Calibri" w:eastAsia="Calibri" w:hAnsi="Calibri"/>
          <w:sz w:val="28"/>
          <w:szCs w:val="28"/>
          <w:rtl w:val="0"/>
        </w:rPr>
        <w:tab/>
        <w:tab/>
        <w:t xml:space="preserve"> ;</w:t>
        <w:tab/>
        <w:t xml:space="preserve">SO</w:t>
      </w:r>
      <w:r w:rsidDel="00000000" w:rsidR="00000000" w:rsidRPr="00000000">
        <w:rPr>
          <w:rFonts w:ascii="Calibri" w:cs="Calibri" w:eastAsia="Calibri" w:hAnsi="Calibri"/>
          <w:sz w:val="28"/>
          <w:szCs w:val="28"/>
          <w:vertAlign w:val="subscript"/>
          <w:rtl w:val="0"/>
        </w:rPr>
        <w:t xml:space="preserve">4</w:t>
      </w:r>
      <w:r w:rsidDel="00000000" w:rsidR="00000000" w:rsidRPr="00000000">
        <w:rPr>
          <w:rFonts w:ascii="Calibri" w:cs="Calibri" w:eastAsia="Calibri" w:hAnsi="Calibri"/>
          <w:sz w:val="28"/>
          <w:szCs w:val="28"/>
          <w:vertAlign w:val="superscript"/>
          <w:rtl w:val="0"/>
        </w:rPr>
        <w:t xml:space="preserve">2-</w:t>
      </w:r>
      <w:r w:rsidDel="00000000" w:rsidR="00000000" w:rsidRPr="00000000">
        <w:rPr>
          <w:rFonts w:ascii="Calibri" w:cs="Calibri" w:eastAsia="Calibri" w:hAnsi="Calibri"/>
          <w:sz w:val="28"/>
          <w:szCs w:val="28"/>
          <w:rtl w:val="0"/>
        </w:rPr>
        <w:t xml:space="preserve">, CO</w:t>
      </w:r>
      <w:r w:rsidDel="00000000" w:rsidR="00000000" w:rsidRPr="00000000">
        <w:rPr>
          <w:rFonts w:ascii="Calibri" w:cs="Calibri" w:eastAsia="Calibri" w:hAnsi="Calibri"/>
          <w:sz w:val="28"/>
          <w:szCs w:val="28"/>
          <w:vertAlign w:val="subscript"/>
          <w:rtl w:val="0"/>
        </w:rPr>
        <w:t xml:space="preserve">3</w:t>
      </w:r>
      <w:r w:rsidDel="00000000" w:rsidR="00000000" w:rsidRPr="00000000">
        <w:rPr>
          <w:rFonts w:ascii="Calibri" w:cs="Calibri" w:eastAsia="Calibri" w:hAnsi="Calibri"/>
          <w:sz w:val="28"/>
          <w:szCs w:val="28"/>
          <w:vertAlign w:val="superscript"/>
          <w:rtl w:val="0"/>
        </w:rPr>
        <w:t xml:space="preserve">2-</w:t>
      </w:r>
      <w:r w:rsidDel="00000000" w:rsidR="00000000" w:rsidRPr="00000000">
        <w:rPr>
          <w:rFonts w:ascii="Calibri" w:cs="Calibri" w:eastAsia="Calibri" w:hAnsi="Calibri"/>
          <w:sz w:val="28"/>
          <w:szCs w:val="28"/>
          <w:rtl w:val="0"/>
        </w:rPr>
        <w:t xml:space="preserve">, O</w:t>
      </w:r>
      <w:r w:rsidDel="00000000" w:rsidR="00000000" w:rsidRPr="00000000">
        <w:rPr>
          <w:rFonts w:ascii="Calibri" w:cs="Calibri" w:eastAsia="Calibri" w:hAnsi="Calibri"/>
          <w:sz w:val="28"/>
          <w:szCs w:val="28"/>
          <w:vertAlign w:val="superscript"/>
          <w:rtl w:val="0"/>
        </w:rPr>
        <w:t xml:space="preserve">2-</w:t>
      </w:r>
      <w:r w:rsidDel="00000000" w:rsidR="00000000" w:rsidRPr="00000000">
        <w:rPr>
          <w:rFonts w:ascii="Calibri" w:cs="Calibri" w:eastAsia="Calibri" w:hAnsi="Calibri"/>
          <w:sz w:val="28"/>
          <w:szCs w:val="28"/>
          <w:rtl w:val="0"/>
        </w:rPr>
        <w:t xml:space="preserve"> </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For our convenience, we define </w:t>
        <w:tab/>
      </w:r>
    </w:p>
    <w:p w:rsidR="00000000" w:rsidDel="00000000" w:rsidP="00000000" w:rsidRDefault="00000000" w:rsidRPr="00000000">
      <w:pPr>
        <w:ind w:left="720" w:firstLine="0"/>
        <w:contextualSpacing w:val="0"/>
      </w:pPr>
      <w:r w:rsidDel="00000000" w:rsidR="00000000" w:rsidRPr="00000000">
        <w:rPr>
          <w:rFonts w:ascii="Calibri" w:cs="Calibri" w:eastAsia="Calibri" w:hAnsi="Calibri"/>
          <w:i w:val="1"/>
          <w:sz w:val="28"/>
          <w:szCs w:val="28"/>
          <w:rtl w:val="0"/>
        </w:rPr>
        <w:t xml:space="preserve">base ions</w:t>
      </w:r>
      <w:r w:rsidDel="00000000" w:rsidR="00000000" w:rsidRPr="00000000">
        <w:rPr>
          <w:rFonts w:ascii="Calibri" w:cs="Calibri" w:eastAsia="Calibri" w:hAnsi="Calibri"/>
          <w:sz w:val="28"/>
          <w:szCs w:val="28"/>
          <w:rtl w:val="0"/>
        </w:rPr>
        <w:t xml:space="preserve"> as </w:t>
      </w:r>
      <w:r w:rsidDel="00000000" w:rsidR="00000000" w:rsidRPr="00000000">
        <w:rPr>
          <w:rFonts w:ascii="Calibri" w:cs="Calibri" w:eastAsia="Calibri" w:hAnsi="Calibri"/>
          <w:b w:val="1"/>
          <w:sz w:val="28"/>
          <w:szCs w:val="28"/>
          <w:rtl w:val="0"/>
        </w:rPr>
        <w:t xml:space="preserve">either </w:t>
      </w:r>
      <w:r w:rsidDel="00000000" w:rsidR="00000000" w:rsidRPr="00000000">
        <w:rPr>
          <w:rFonts w:ascii="Calibri" w:cs="Calibri" w:eastAsia="Calibri" w:hAnsi="Calibri"/>
          <w:sz w:val="28"/>
          <w:szCs w:val="28"/>
          <w:rtl w:val="0"/>
        </w:rPr>
        <w:t xml:space="preserve">OH</w:t>
      </w:r>
      <w:r w:rsidDel="00000000" w:rsidR="00000000" w:rsidRPr="00000000">
        <w:rPr>
          <w:rFonts w:ascii="Calibri" w:cs="Calibri" w:eastAsia="Calibri" w:hAnsi="Calibri"/>
          <w:sz w:val="28"/>
          <w:szCs w:val="28"/>
          <w:vertAlign w:val="superscript"/>
          <w:rtl w:val="0"/>
        </w:rPr>
        <w:t xml:space="preserve">-</w:t>
      </w:r>
      <w:r w:rsidDel="00000000" w:rsidR="00000000" w:rsidRPr="00000000">
        <w:rPr>
          <w:rFonts w:ascii="Calibri" w:cs="Calibri" w:eastAsia="Calibri" w:hAnsi="Calibri"/>
          <w:sz w:val="28"/>
          <w:szCs w:val="28"/>
          <w:rtl w:val="0"/>
        </w:rPr>
        <w:t xml:space="preserve"> or O</w:t>
      </w:r>
      <w:r w:rsidDel="00000000" w:rsidR="00000000" w:rsidRPr="00000000">
        <w:rPr>
          <w:rFonts w:ascii="Calibri" w:cs="Calibri" w:eastAsia="Calibri" w:hAnsi="Calibri"/>
          <w:sz w:val="28"/>
          <w:szCs w:val="28"/>
          <w:vertAlign w:val="superscript"/>
          <w:rtl w:val="0"/>
        </w:rPr>
        <w:t xml:space="preserve">2-</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i w:val="1"/>
          <w:sz w:val="28"/>
          <w:szCs w:val="28"/>
          <w:rtl w:val="0"/>
        </w:rPr>
        <w:t xml:space="preserve">acid ions</w:t>
      </w:r>
      <w:r w:rsidDel="00000000" w:rsidR="00000000" w:rsidRPr="00000000">
        <w:rPr>
          <w:rFonts w:ascii="Calibri" w:cs="Calibri" w:eastAsia="Calibri" w:hAnsi="Calibri"/>
          <w:sz w:val="28"/>
          <w:szCs w:val="28"/>
          <w:rtl w:val="0"/>
        </w:rPr>
        <w:t xml:space="preserve"> as </w:t>
      </w:r>
      <w:r w:rsidDel="00000000" w:rsidR="00000000" w:rsidRPr="00000000">
        <w:rPr>
          <w:rFonts w:ascii="Calibri" w:cs="Calibri" w:eastAsia="Calibri" w:hAnsi="Calibri"/>
          <w:b w:val="1"/>
          <w:sz w:val="28"/>
          <w:szCs w:val="28"/>
          <w:rtl w:val="0"/>
        </w:rPr>
        <w:t xml:space="preserve">either</w:t>
      </w:r>
      <w:r w:rsidDel="00000000" w:rsidR="00000000" w:rsidRPr="00000000">
        <w:rPr>
          <w:rFonts w:ascii="Calibri" w:cs="Calibri" w:eastAsia="Calibri" w:hAnsi="Calibri"/>
          <w:sz w:val="28"/>
          <w:szCs w:val="28"/>
          <w:rtl w:val="0"/>
        </w:rPr>
        <w:t xml:space="preserve"> NH</w:t>
      </w:r>
      <w:r w:rsidDel="00000000" w:rsidR="00000000" w:rsidRPr="00000000">
        <w:rPr>
          <w:rFonts w:ascii="Calibri" w:cs="Calibri" w:eastAsia="Calibri" w:hAnsi="Calibri"/>
          <w:sz w:val="28"/>
          <w:szCs w:val="28"/>
          <w:vertAlign w:val="subscript"/>
          <w:rtl w:val="0"/>
        </w:rPr>
        <w:t xml:space="preserve">4</w:t>
      </w:r>
      <w:r w:rsidDel="00000000" w:rsidR="00000000" w:rsidRPr="00000000">
        <w:rPr>
          <w:rFonts w:ascii="Calibri" w:cs="Calibri" w:eastAsia="Calibri" w:hAnsi="Calibri"/>
          <w:sz w:val="28"/>
          <w:szCs w:val="28"/>
          <w:vertAlign w:val="superscript"/>
          <w:rtl w:val="0"/>
        </w:rPr>
        <w:t xml:space="preserve">+ </w:t>
      </w:r>
      <w:r w:rsidDel="00000000" w:rsidR="00000000" w:rsidRPr="00000000">
        <w:rPr>
          <w:rFonts w:ascii="Calibri" w:cs="Calibri" w:eastAsia="Calibri" w:hAnsi="Calibri"/>
          <w:sz w:val="28"/>
          <w:szCs w:val="28"/>
          <w:rtl w:val="0"/>
        </w:rPr>
        <w:t xml:space="preserve">or H</w:t>
      </w:r>
      <w:r w:rsidDel="00000000" w:rsidR="00000000" w:rsidRPr="00000000">
        <w:rPr>
          <w:rFonts w:ascii="Calibri" w:cs="Calibri" w:eastAsia="Calibri" w:hAnsi="Calibri"/>
          <w:sz w:val="28"/>
          <w:szCs w:val="28"/>
          <w:vertAlign w:val="superscript"/>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alibri" w:cs="Calibri" w:eastAsia="Calibri" w:hAnsi="Calibri"/>
          <w:sz w:val="28"/>
          <w:szCs w:val="28"/>
          <w:rtl w:val="0"/>
        </w:rPr>
        <w:t xml:space="preserve">The solution will be considered valid only when following condition is fulfilled:</w:t>
      </w:r>
    </w:p>
    <w:p w:rsidR="00000000" w:rsidDel="00000000" w:rsidP="00000000" w:rsidRDefault="00000000" w:rsidRPr="00000000">
      <w:pPr>
        <w:numPr>
          <w:ilvl w:val="0"/>
          <w:numId w:val="9"/>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An anion and cation are joined together.</w:t>
      </w:r>
    </w:p>
    <w:p w:rsidR="00000000" w:rsidDel="00000000" w:rsidP="00000000" w:rsidRDefault="00000000" w:rsidRPr="00000000">
      <w:pPr>
        <w:numPr>
          <w:ilvl w:val="0"/>
          <w:numId w:val="9"/>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Valency_1 element will require one element of valency_1</w:t>
      </w:r>
    </w:p>
    <w:p w:rsidR="00000000" w:rsidDel="00000000" w:rsidP="00000000" w:rsidRDefault="00000000" w:rsidRPr="00000000">
      <w:pPr>
        <w:numPr>
          <w:ilvl w:val="0"/>
          <w:numId w:val="9"/>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Two Valency_1 element will be required to form compound with valency_2 element. </w:t>
      </w:r>
    </w:p>
    <w:p w:rsidR="00000000" w:rsidDel="00000000" w:rsidP="00000000" w:rsidRDefault="00000000" w:rsidRPr="00000000">
      <w:pPr>
        <w:numPr>
          <w:ilvl w:val="0"/>
          <w:numId w:val="9"/>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Valency_2 elements will require two elements of valency_1.</w:t>
      </w:r>
    </w:p>
    <w:p w:rsidR="00000000" w:rsidDel="00000000" w:rsidP="00000000" w:rsidRDefault="00000000" w:rsidRPr="00000000">
      <w:pPr>
        <w:numPr>
          <w:ilvl w:val="0"/>
          <w:numId w:val="9"/>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 Valency_2 elements will require one element of Valency_2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Acidic Compounds - </w:t>
      </w:r>
      <w:r w:rsidDel="00000000" w:rsidR="00000000" w:rsidRPr="00000000">
        <w:rPr>
          <w:rFonts w:ascii="Calibri" w:cs="Calibri" w:eastAsia="Calibri" w:hAnsi="Calibri"/>
          <w:sz w:val="28"/>
          <w:szCs w:val="28"/>
          <w:rtl w:val="0"/>
        </w:rPr>
        <w:t xml:space="preserve">Those compounds which are formed when any anion ( except base ions) are paired with acid 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Basic Compounds -  </w:t>
      </w:r>
      <w:r w:rsidDel="00000000" w:rsidR="00000000" w:rsidRPr="00000000">
        <w:rPr>
          <w:rFonts w:ascii="Calibri" w:cs="Calibri" w:eastAsia="Calibri" w:hAnsi="Calibri"/>
          <w:sz w:val="28"/>
          <w:szCs w:val="28"/>
          <w:rtl w:val="0"/>
        </w:rPr>
        <w:t xml:space="preserve">Those compounds which are formed when any cation ( except acid ions) are paired with base 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Salts: </w:t>
      </w:r>
      <w:r w:rsidDel="00000000" w:rsidR="00000000" w:rsidRPr="00000000">
        <w:rPr>
          <w:rFonts w:ascii="Calibri" w:cs="Calibri" w:eastAsia="Calibri" w:hAnsi="Calibri"/>
          <w:sz w:val="28"/>
          <w:szCs w:val="28"/>
          <w:rtl w:val="0"/>
        </w:rPr>
        <w:t xml:space="preserve">Those compounds which are formed when cations and anions mix in appropriate numbers.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Neutral</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Salts + H</w:t>
      </w:r>
      <w:r w:rsidDel="00000000" w:rsidR="00000000" w:rsidRPr="00000000">
        <w:rPr>
          <w:rFonts w:ascii="Calibri" w:cs="Calibri" w:eastAsia="Calibri" w:hAnsi="Calibri"/>
          <w:sz w:val="30"/>
          <w:szCs w:val="30"/>
          <w:vertAlign w:val="subscript"/>
          <w:rtl w:val="0"/>
        </w:rPr>
        <w:t xml:space="preserve">2</w:t>
      </w:r>
      <w:r w:rsidDel="00000000" w:rsidR="00000000" w:rsidRPr="00000000">
        <w:rPr>
          <w:rFonts w:ascii="Calibri" w:cs="Calibri" w:eastAsia="Calibri" w:hAnsi="Calibri"/>
          <w:sz w:val="30"/>
          <w:szCs w:val="30"/>
          <w:rtl w:val="0"/>
        </w:rPr>
        <w:t xml:space="preserve">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Hint Implementation</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Single ion cannot be dragged to the indicator tub. Only a compound can be dragged to the tub.</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Two indicators will be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Litmus indicators: Common acid base indicator</w:t>
        <w:br w:type="textWrapping"/>
        <w:t xml:space="preserve"> </w:t>
        <w:tab/>
      </w:r>
    </w:p>
    <w:p w:rsidR="00000000" w:rsidDel="00000000" w:rsidP="00000000" w:rsidRDefault="00000000" w:rsidRPr="00000000">
      <w:pPr>
        <w:numPr>
          <w:ilvl w:val="0"/>
          <w:numId w:val="8"/>
        </w:numPr>
        <w:ind w:left="144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Initially the litmus solution will be purple in color.</w:t>
      </w:r>
    </w:p>
    <w:p w:rsidR="00000000" w:rsidDel="00000000" w:rsidP="00000000" w:rsidRDefault="00000000" w:rsidRPr="00000000">
      <w:pPr>
        <w:numPr>
          <w:ilvl w:val="0"/>
          <w:numId w:val="13"/>
        </w:numPr>
        <w:ind w:left="144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acidic compound is dragged to the litmus indicator tub.</w:t>
      </w:r>
    </w:p>
    <w:p w:rsidR="00000000" w:rsidDel="00000000" w:rsidP="00000000" w:rsidRDefault="00000000" w:rsidRPr="00000000">
      <w:pPr>
        <w:numPr>
          <w:ilvl w:val="0"/>
          <w:numId w:val="3"/>
        </w:numPr>
        <w:ind w:left="216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Color changes to red</w:t>
      </w:r>
    </w:p>
    <w:p w:rsidR="00000000" w:rsidDel="00000000" w:rsidP="00000000" w:rsidRDefault="00000000" w:rsidRPr="00000000">
      <w:pPr>
        <w:numPr>
          <w:ilvl w:val="0"/>
          <w:numId w:val="13"/>
        </w:numPr>
        <w:ind w:left="144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basic compound is dragged to the litmus indicator tub </w:t>
      </w:r>
    </w:p>
    <w:p w:rsidR="00000000" w:rsidDel="00000000" w:rsidP="00000000" w:rsidRDefault="00000000" w:rsidRPr="00000000">
      <w:pPr>
        <w:numPr>
          <w:ilvl w:val="0"/>
          <w:numId w:val="10"/>
        </w:numPr>
        <w:ind w:left="216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Color changes to blue</w:t>
      </w:r>
    </w:p>
    <w:p w:rsidR="00000000" w:rsidDel="00000000" w:rsidP="00000000" w:rsidRDefault="00000000" w:rsidRPr="00000000">
      <w:pPr>
        <w:numPr>
          <w:ilvl w:val="0"/>
          <w:numId w:val="13"/>
        </w:numPr>
        <w:ind w:left="144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a neutral or salt is dragged to the litmus indicator tub</w:t>
      </w:r>
    </w:p>
    <w:p w:rsidR="00000000" w:rsidDel="00000000" w:rsidP="00000000" w:rsidRDefault="00000000" w:rsidRPr="00000000">
      <w:pPr>
        <w:numPr>
          <w:ilvl w:val="0"/>
          <w:numId w:val="6"/>
        </w:numPr>
        <w:ind w:left="216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Color doesn’t change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pH indicator: Universal indicator </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ab/>
        <w:t xml:space="preserve">Follow the following color chart: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610225" cy="1414463"/>
            <wp:effectExtent b="0" l="0" r="0" t="0"/>
            <wp:docPr id="1" name="image01.gif"/>
            <a:graphic>
              <a:graphicData uri="http://schemas.openxmlformats.org/drawingml/2006/picture">
                <pic:pic>
                  <pic:nvPicPr>
                    <pic:cNvPr id="0" name="image01.gif"/>
                    <pic:cNvPicPr preferRelativeResize="0"/>
                  </pic:nvPicPr>
                  <pic:blipFill>
                    <a:blip r:embed="rId7"/>
                    <a:srcRect b="0" l="0" r="0" t="0"/>
                    <a:stretch>
                      <a:fillRect/>
                    </a:stretch>
                  </pic:blipFill>
                  <pic:spPr>
                    <a:xfrm>
                      <a:off x="0" y="0"/>
                      <a:ext cx="5610225" cy="14144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Level 1 - Constraints &amp; its solution </w:t>
      </w:r>
      <w:r w:rsidDel="00000000" w:rsidR="00000000" w:rsidRPr="00000000">
        <w:rPr>
          <w:rFonts w:ascii="Calibri" w:cs="Calibri" w:eastAsia="Calibri" w:hAnsi="Calibri"/>
          <w:color w:val="999999"/>
          <w:sz w:val="28"/>
          <w:szCs w:val="28"/>
          <w:rtl w:val="0"/>
        </w:rPr>
        <w:t xml:space="preserve">(Mapped to 7th)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Compound is sour in taste. </w:t>
      </w:r>
      <w:r w:rsidDel="00000000" w:rsidR="00000000" w:rsidRPr="00000000">
        <w:rPr>
          <w:rFonts w:ascii="Calibri" w:cs="Calibri" w:eastAsia="Calibri" w:hAnsi="Calibri"/>
          <w:color w:val="999999"/>
          <w:sz w:val="28"/>
          <w:szCs w:val="28"/>
          <w:rtl w:val="0"/>
        </w:rPr>
        <w:t xml:space="preserve">(Constraint)</w:t>
        <w:br w:type="textWrapping"/>
      </w:r>
      <w:r w:rsidDel="00000000" w:rsidR="00000000" w:rsidRPr="00000000">
        <w:rPr>
          <w:rFonts w:ascii="Calibri" w:cs="Calibri" w:eastAsia="Calibri" w:hAnsi="Calibri"/>
          <w:sz w:val="28"/>
          <w:szCs w:val="28"/>
          <w:rtl w:val="0"/>
        </w:rPr>
        <w:t xml:space="preserve">Those compounds which are formed when any anion ( except base ions) are paired with acid </w:t>
      </w:r>
      <w:commentRangeStart w:id="0"/>
      <w:r w:rsidDel="00000000" w:rsidR="00000000" w:rsidRPr="00000000">
        <w:rPr>
          <w:rFonts w:ascii="Calibri" w:cs="Calibri" w:eastAsia="Calibri" w:hAnsi="Calibri"/>
          <w:sz w:val="28"/>
          <w:szCs w:val="28"/>
          <w:rtl w:val="0"/>
        </w:rPr>
        <w:t xml:space="preserve">ions</w:t>
      </w:r>
      <w:commentRangeEnd w:id="0"/>
      <w:r w:rsidDel="00000000" w:rsidR="00000000" w:rsidRPr="00000000">
        <w:commentReference w:id="0"/>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Compound is corrosive in touch </w:t>
      </w:r>
      <w:r w:rsidDel="00000000" w:rsidR="00000000" w:rsidRPr="00000000">
        <w:rPr>
          <w:rFonts w:ascii="Calibri" w:cs="Calibri" w:eastAsia="Calibri" w:hAnsi="Calibri"/>
          <w:color w:val="999999"/>
          <w:sz w:val="28"/>
          <w:szCs w:val="28"/>
          <w:rtl w:val="0"/>
        </w:rPr>
        <w:t xml:space="preserve">(Constraint)</w:t>
      </w:r>
      <w:r w:rsidDel="00000000" w:rsidR="00000000" w:rsidRPr="00000000">
        <w:rPr>
          <w:rFonts w:ascii="Calibri" w:cs="Calibri" w:eastAsia="Calibri" w:hAnsi="Calibri"/>
          <w:sz w:val="28"/>
          <w:szCs w:val="28"/>
          <w:rtl w:val="0"/>
        </w:rPr>
        <w:br w:type="textWrapping"/>
        <w:t xml:space="preserve">Those compounds which are formed when any anion ( except base ions) are paired with acid 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Compound is bitter in taste </w:t>
      </w:r>
      <w:r w:rsidDel="00000000" w:rsidR="00000000" w:rsidRPr="00000000">
        <w:rPr>
          <w:rFonts w:ascii="Calibri" w:cs="Calibri" w:eastAsia="Calibri" w:hAnsi="Calibri"/>
          <w:color w:val="999999"/>
          <w:sz w:val="28"/>
          <w:szCs w:val="28"/>
          <w:rtl w:val="0"/>
        </w:rPr>
        <w:t xml:space="preserve">(Constraint)</w:t>
      </w:r>
      <w:r w:rsidDel="00000000" w:rsidR="00000000" w:rsidRPr="00000000">
        <w:rPr>
          <w:rFonts w:ascii="Calibri" w:cs="Calibri" w:eastAsia="Calibri" w:hAnsi="Calibri"/>
          <w:sz w:val="28"/>
          <w:szCs w:val="28"/>
          <w:rtl w:val="0"/>
        </w:rPr>
        <w:br w:type="textWrapping"/>
        <w:t xml:space="preserve">Those compounds which are formed when any cation ( except acid ions) are paired with base 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Compound is soapy in touch </w:t>
      </w:r>
      <w:r w:rsidDel="00000000" w:rsidR="00000000" w:rsidRPr="00000000">
        <w:rPr>
          <w:rFonts w:ascii="Calibri" w:cs="Calibri" w:eastAsia="Calibri" w:hAnsi="Calibri"/>
          <w:color w:val="999999"/>
          <w:sz w:val="28"/>
          <w:szCs w:val="28"/>
          <w:rtl w:val="0"/>
        </w:rPr>
        <w:t xml:space="preserve">(Constraint)</w:t>
      </w:r>
      <w:r w:rsidDel="00000000" w:rsidR="00000000" w:rsidRPr="00000000">
        <w:rPr>
          <w:rFonts w:ascii="Calibri" w:cs="Calibri" w:eastAsia="Calibri" w:hAnsi="Calibri"/>
          <w:sz w:val="28"/>
          <w:szCs w:val="28"/>
          <w:rtl w:val="0"/>
        </w:rPr>
        <w:br w:type="textWrapping"/>
        <w:t xml:space="preserve">Those compounds which are formed when any cation ( except acid ions) are paired with base 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Compound will turn blue litmus red </w:t>
      </w:r>
      <w:r w:rsidDel="00000000" w:rsidR="00000000" w:rsidRPr="00000000">
        <w:rPr>
          <w:rFonts w:ascii="Calibri" w:cs="Calibri" w:eastAsia="Calibri" w:hAnsi="Calibri"/>
          <w:color w:val="999999"/>
          <w:sz w:val="28"/>
          <w:szCs w:val="28"/>
          <w:rtl w:val="0"/>
        </w:rPr>
        <w:t xml:space="preserve">(Constraint)</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8"/>
          <w:szCs w:val="28"/>
          <w:rtl w:val="0"/>
        </w:rPr>
        <w:t xml:space="preserve">All acidic compounds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Compound will turn red litmus blue </w:t>
      </w:r>
      <w:r w:rsidDel="00000000" w:rsidR="00000000" w:rsidRPr="00000000">
        <w:rPr>
          <w:rFonts w:ascii="Calibri" w:cs="Calibri" w:eastAsia="Calibri" w:hAnsi="Calibri"/>
          <w:color w:val="999999"/>
          <w:sz w:val="28"/>
          <w:szCs w:val="28"/>
          <w:rtl w:val="0"/>
        </w:rPr>
        <w:t xml:space="preserve">(Constraint)</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8"/>
          <w:szCs w:val="28"/>
          <w:rtl w:val="0"/>
        </w:rPr>
        <w:t xml:space="preserve">All basic compounds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ab/>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Level 2 - </w:t>
      </w:r>
      <w:r w:rsidDel="00000000" w:rsidR="00000000" w:rsidRPr="00000000">
        <w:rPr>
          <w:rFonts w:ascii="Calibri" w:cs="Calibri" w:eastAsia="Calibri" w:hAnsi="Calibri"/>
          <w:b w:val="1"/>
          <w:sz w:val="28"/>
          <w:szCs w:val="28"/>
          <w:rtl w:val="0"/>
        </w:rPr>
        <w:t xml:space="preserve">Constraints &amp; its solution </w:t>
      </w:r>
      <w:r w:rsidDel="00000000" w:rsidR="00000000" w:rsidRPr="00000000">
        <w:rPr>
          <w:rFonts w:ascii="Calibri" w:cs="Calibri" w:eastAsia="Calibri" w:hAnsi="Calibri"/>
          <w:color w:val="999999"/>
          <w:sz w:val="28"/>
          <w:szCs w:val="28"/>
          <w:rtl w:val="0"/>
        </w:rPr>
        <w:t xml:space="preserve">(Mapped to 10th)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All Level 1 constraints + followings: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Compounds should be acidic. </w:t>
      </w:r>
      <w:r w:rsidDel="00000000" w:rsidR="00000000" w:rsidRPr="00000000">
        <w:rPr>
          <w:rFonts w:ascii="Calibri" w:cs="Calibri" w:eastAsia="Calibri" w:hAnsi="Calibri"/>
          <w:color w:val="999999"/>
          <w:sz w:val="28"/>
          <w:szCs w:val="28"/>
          <w:rtl w:val="0"/>
        </w:rPr>
        <w:t xml:space="preserve"> (Constraint)</w:t>
        <w:br w:type="textWrapping"/>
      </w:r>
      <w:r w:rsidDel="00000000" w:rsidR="00000000" w:rsidRPr="00000000">
        <w:rPr>
          <w:rFonts w:ascii="Calibri" w:cs="Calibri" w:eastAsia="Calibri" w:hAnsi="Calibri"/>
          <w:sz w:val="28"/>
          <w:szCs w:val="28"/>
          <w:rtl w:val="0"/>
        </w:rPr>
        <w:t xml:space="preserve">Those compounds which are formed when any anion ( except base ions) are paired with acid 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Compounds should be basic. </w:t>
      </w:r>
      <w:r w:rsidDel="00000000" w:rsidR="00000000" w:rsidRPr="00000000">
        <w:rPr>
          <w:rFonts w:ascii="Calibri" w:cs="Calibri" w:eastAsia="Calibri" w:hAnsi="Calibri"/>
          <w:color w:val="999999"/>
          <w:sz w:val="28"/>
          <w:szCs w:val="28"/>
          <w:rtl w:val="0"/>
        </w:rPr>
        <w:t xml:space="preserve">(Constraint)</w:t>
      </w:r>
      <w:r w:rsidDel="00000000" w:rsidR="00000000" w:rsidRPr="00000000">
        <w:rPr>
          <w:rFonts w:ascii="Calibri" w:cs="Calibri" w:eastAsia="Calibri" w:hAnsi="Calibri"/>
          <w:sz w:val="28"/>
          <w:szCs w:val="28"/>
          <w:rtl w:val="0"/>
        </w:rPr>
        <w:br w:type="textWrapping"/>
        <w:t xml:space="preserve">Those compounds which are formed when any cation ( except acid ions) are paired with base 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Compound should be a salt </w:t>
      </w:r>
      <w:r w:rsidDel="00000000" w:rsidR="00000000" w:rsidRPr="00000000">
        <w:rPr>
          <w:rFonts w:ascii="Calibri" w:cs="Calibri" w:eastAsia="Calibri" w:hAnsi="Calibri"/>
          <w:color w:val="999999"/>
          <w:sz w:val="28"/>
          <w:szCs w:val="28"/>
          <w:rtl w:val="0"/>
        </w:rPr>
        <w:t xml:space="preserve">(Constraint)</w:t>
        <w:br w:type="textWrapping"/>
      </w:r>
      <w:r w:rsidDel="00000000" w:rsidR="00000000" w:rsidRPr="00000000">
        <w:rPr>
          <w:rFonts w:ascii="Calibri" w:cs="Calibri" w:eastAsia="Calibri" w:hAnsi="Calibri"/>
          <w:sz w:val="28"/>
          <w:szCs w:val="28"/>
          <w:rtl w:val="0"/>
        </w:rPr>
        <w:t xml:space="preserve">Those compounds which are formed when cations and anions mix in appropriate numbers.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color w:val="b7b7b7"/>
          <w:sz w:val="28"/>
          <w:szCs w:val="28"/>
          <w:rtl w:val="0"/>
        </w:rPr>
        <w:t xml:space="preserve">More constraints and solutions can be added very easily if a chemistry engine framework is applied to the simulation.</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Test Cases</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All test cases are discussed in constraint and its solution itself.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References</w:t>
      </w:r>
    </w:p>
    <w:p w:rsidR="00000000" w:rsidDel="00000000" w:rsidP="00000000" w:rsidRDefault="00000000" w:rsidRPr="00000000">
      <w:pPr>
        <w:numPr>
          <w:ilvl w:val="0"/>
          <w:numId w:val="11"/>
        </w:numPr>
        <w:ind w:left="720" w:hanging="360"/>
        <w:contextualSpacing w:val="1"/>
        <w:rPr>
          <w:rFonts w:ascii="Calibri" w:cs="Calibri" w:eastAsia="Calibri" w:hAnsi="Calibri"/>
          <w:sz w:val="28"/>
          <w:szCs w:val="28"/>
          <w:u w:val="none"/>
        </w:rPr>
      </w:pPr>
      <w:hyperlink r:id="rId8">
        <w:r w:rsidDel="00000000" w:rsidR="00000000" w:rsidRPr="00000000">
          <w:rPr>
            <w:rFonts w:ascii="Calibri" w:cs="Calibri" w:eastAsia="Calibri" w:hAnsi="Calibri"/>
            <w:color w:val="1155cc"/>
            <w:sz w:val="28"/>
            <w:szCs w:val="28"/>
            <w:u w:val="single"/>
            <w:rtl w:val="0"/>
          </w:rPr>
          <w:t xml:space="preserve">Lumosity</w:t>
        </w:r>
      </w:hyperlink>
      <w:r w:rsidDel="00000000" w:rsidR="00000000" w:rsidRPr="00000000">
        <w:rPr>
          <w:rtl w:val="0"/>
        </w:rPr>
      </w:r>
    </w:p>
    <w:p w:rsidR="00000000" w:rsidDel="00000000" w:rsidP="00000000" w:rsidRDefault="00000000" w:rsidRPr="00000000">
      <w:pPr>
        <w:numPr>
          <w:ilvl w:val="0"/>
          <w:numId w:val="11"/>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NCERT Science Textbook 7th &amp; 10th</w:t>
      </w:r>
      <w:r w:rsidDel="00000000" w:rsidR="00000000" w:rsidRPr="00000000">
        <w:rPr>
          <w:rtl w:val="0"/>
        </w:rPr>
      </w:r>
    </w:p>
    <w:sectPr>
      <w:headerReference r:id="rId9" w:type="default"/>
      <w:footerReference r:id="rId10"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wami Pragya Prashant" w:id="0" w:date="2015-10-09T20:19: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Create a database for the entities to be tested and their all possible combinations which lead to the acidic/basic compounds.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b7b7b7"/>
        <w:rtl w:val="0"/>
      </w:rPr>
      <w:t xml:space="preserve">Dancing Elements - A Chem Brain Game                      </w:t>
    </w:r>
  </w:p>
  <w:p w:rsidR="00000000" w:rsidDel="00000000" w:rsidP="00000000" w:rsidRDefault="00000000" w:rsidRPr="00000000">
    <w:pPr>
      <w:contextualSpacing w:val="0"/>
      <w:jc w:val="cente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ab/>
      <w:tab/>
    </w:r>
    <w:r w:rsidDel="00000000" w:rsidR="00000000" w:rsidRPr="00000000">
      <w:rPr>
        <w:color w:val="999999"/>
        <w:rtl w:val="0"/>
      </w:rPr>
      <w:t xml:space="preserve">10</w:t>
    </w:r>
    <w:r w:rsidDel="00000000" w:rsidR="00000000" w:rsidRPr="00000000">
      <w:rPr>
        <w:color w:val="999999"/>
        <w:vertAlign w:val="superscript"/>
        <w:rtl w:val="0"/>
      </w:rPr>
      <w:t xml:space="preserve">th</w:t>
    </w:r>
    <w:r w:rsidDel="00000000" w:rsidR="00000000" w:rsidRPr="00000000">
      <w:rPr>
        <w:color w:val="999999"/>
        <w:rtl w:val="0"/>
      </w:rPr>
      <w:t xml:space="preserve"> &amp; 7th |</w:t>
    </w:r>
    <w:r w:rsidDel="00000000" w:rsidR="00000000" w:rsidRPr="00000000">
      <w:rPr>
        <w:rtl w:val="0"/>
      </w:rPr>
      <w:t xml:space="preserve"> </w:t>
    </w:r>
    <w:r w:rsidDel="00000000" w:rsidR="00000000" w:rsidRPr="00000000">
      <w:rPr>
        <w:color w:val="999999"/>
        <w:rtl w:val="0"/>
      </w:rPr>
      <w:t xml:space="preserve">Acid, Bases and Salts</w:t>
    </w:r>
  </w:p>
  <w:p w:rsidR="00000000" w:rsidDel="00000000" w:rsidP="00000000" w:rsidRDefault="00000000" w:rsidRPr="00000000">
    <w:pPr>
      <w:contextualSpacing w:val="0"/>
      <w:jc w:val="right"/>
    </w:pPr>
    <w:r w:rsidDel="00000000" w:rsidR="00000000" w:rsidRPr="00000000">
      <w:rPr>
        <w:color w:val="999999"/>
        <w:rtl w:val="0"/>
      </w:rPr>
      <w:t xml:space="preserve">- Navendra Jha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09.png"/><Relationship Id="rId7" Type="http://schemas.openxmlformats.org/officeDocument/2006/relationships/image" Target="media/image01.gif"/><Relationship Id="rId8" Type="http://schemas.openxmlformats.org/officeDocument/2006/relationships/hyperlink" Target="https://www.lumosit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