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376" w:rsidRDefault="00A21376" w:rsidP="00A21376">
      <w:pPr>
        <w:pStyle w:val="Title"/>
        <w:rPr>
          <w:color w:val="5B9BD5" w:themeColor="accent1"/>
          <w:u w:val="single"/>
        </w:rPr>
      </w:pPr>
      <w:r w:rsidRPr="00A21376">
        <w:rPr>
          <w:color w:val="5B9BD5" w:themeColor="accent1"/>
          <w:u w:val="single"/>
        </w:rPr>
        <w:t>PROBLEM STATEMENT</w:t>
      </w:r>
    </w:p>
    <w:p w:rsidR="00A21376" w:rsidRPr="00A21376" w:rsidRDefault="00A21376" w:rsidP="00A21376"/>
    <w:p w:rsidR="00634CDF" w:rsidRPr="00B271F6" w:rsidRDefault="00BB7638" w:rsidP="00BB7638">
      <w:pPr>
        <w:spacing w:after="0"/>
        <w:rPr>
          <w:sz w:val="24"/>
          <w:szCs w:val="24"/>
        </w:rPr>
      </w:pPr>
      <w:r w:rsidRPr="00B271F6">
        <w:rPr>
          <w:b/>
          <w:sz w:val="24"/>
          <w:szCs w:val="24"/>
        </w:rPr>
        <w:t xml:space="preserve">Ideated by (Name): </w:t>
      </w:r>
      <w:r w:rsidR="00101D14" w:rsidRPr="00B271F6">
        <w:rPr>
          <w:sz w:val="24"/>
          <w:szCs w:val="24"/>
        </w:rPr>
        <w:t>Shubhendu Shekhar</w:t>
      </w:r>
    </w:p>
    <w:p w:rsidR="002738F2" w:rsidRPr="00B271F6" w:rsidRDefault="002738F2" w:rsidP="00BB7638">
      <w:pPr>
        <w:spacing w:after="0"/>
        <w:rPr>
          <w:b/>
          <w:sz w:val="24"/>
          <w:szCs w:val="24"/>
        </w:rPr>
      </w:pPr>
    </w:p>
    <w:p w:rsidR="00BB7638" w:rsidRPr="00B271F6" w:rsidRDefault="00BB7638" w:rsidP="00BB7638">
      <w:pPr>
        <w:spacing w:after="0"/>
        <w:rPr>
          <w:sz w:val="24"/>
          <w:szCs w:val="24"/>
        </w:rPr>
      </w:pPr>
      <w:r w:rsidRPr="00B271F6">
        <w:rPr>
          <w:b/>
          <w:sz w:val="24"/>
          <w:szCs w:val="24"/>
        </w:rPr>
        <w:t>Subject:</w:t>
      </w:r>
      <w:r w:rsidRPr="00B271F6">
        <w:rPr>
          <w:sz w:val="24"/>
          <w:szCs w:val="24"/>
        </w:rPr>
        <w:t xml:space="preserve"> Physics</w:t>
      </w:r>
    </w:p>
    <w:p w:rsidR="002738F2" w:rsidRPr="00B271F6" w:rsidRDefault="002738F2" w:rsidP="00BB7638">
      <w:pPr>
        <w:spacing w:after="0"/>
        <w:jc w:val="both"/>
        <w:rPr>
          <w:b/>
          <w:sz w:val="24"/>
          <w:szCs w:val="24"/>
        </w:rPr>
      </w:pPr>
    </w:p>
    <w:p w:rsidR="00101D14" w:rsidRPr="00B271F6" w:rsidRDefault="00BB7638" w:rsidP="00BB7638">
      <w:pPr>
        <w:spacing w:after="0"/>
        <w:jc w:val="both"/>
        <w:rPr>
          <w:color w:val="538135" w:themeColor="accent6" w:themeShade="BF"/>
          <w:sz w:val="24"/>
          <w:szCs w:val="24"/>
        </w:rPr>
      </w:pPr>
      <w:r w:rsidRPr="00B271F6">
        <w:rPr>
          <w:b/>
          <w:sz w:val="24"/>
          <w:szCs w:val="24"/>
        </w:rPr>
        <w:t>Title (Concept/Chapter/Question):</w:t>
      </w:r>
      <w:r w:rsidR="009F24C7">
        <w:rPr>
          <w:b/>
          <w:sz w:val="24"/>
          <w:szCs w:val="24"/>
        </w:rPr>
        <w:t xml:space="preserve"> </w:t>
      </w:r>
      <w:r w:rsidR="00101D14" w:rsidRPr="00B271F6">
        <w:rPr>
          <w:sz w:val="24"/>
          <w:szCs w:val="24"/>
        </w:rPr>
        <w:t>Work and Energy</w:t>
      </w:r>
      <w:r w:rsidR="009F24C7">
        <w:rPr>
          <w:sz w:val="24"/>
          <w:szCs w:val="24"/>
        </w:rPr>
        <w:t>, Law of conservation of energy</w:t>
      </w:r>
    </w:p>
    <w:p w:rsidR="00BB7638" w:rsidRPr="00B271F6" w:rsidRDefault="00BB7638" w:rsidP="00BB7638">
      <w:pPr>
        <w:spacing w:after="0"/>
        <w:jc w:val="both"/>
        <w:rPr>
          <w:color w:val="538135" w:themeColor="accent6" w:themeShade="BF"/>
          <w:sz w:val="24"/>
          <w:szCs w:val="24"/>
        </w:rPr>
      </w:pPr>
    </w:p>
    <w:p w:rsidR="00850518" w:rsidRPr="00B271F6" w:rsidRDefault="00BB7638" w:rsidP="00BB7638">
      <w:pPr>
        <w:spacing w:after="0"/>
        <w:jc w:val="both"/>
        <w:rPr>
          <w:b/>
          <w:sz w:val="24"/>
          <w:szCs w:val="24"/>
        </w:rPr>
      </w:pPr>
      <w:r w:rsidRPr="00B271F6">
        <w:rPr>
          <w:b/>
          <w:sz w:val="24"/>
          <w:szCs w:val="24"/>
        </w:rPr>
        <w:t>Description:</w:t>
      </w:r>
    </w:p>
    <w:p w:rsidR="0003403E" w:rsidRPr="00B271F6" w:rsidRDefault="00101D14" w:rsidP="00BB7638">
      <w:pPr>
        <w:spacing w:after="0"/>
        <w:jc w:val="both"/>
        <w:rPr>
          <w:sz w:val="24"/>
          <w:szCs w:val="24"/>
        </w:rPr>
      </w:pPr>
      <w:r w:rsidRPr="00B271F6">
        <w:rPr>
          <w:sz w:val="24"/>
          <w:szCs w:val="24"/>
        </w:rPr>
        <w:t>This demonstrates t</w:t>
      </w:r>
      <w:r w:rsidR="006B412B" w:rsidRPr="00B271F6">
        <w:rPr>
          <w:sz w:val="24"/>
          <w:szCs w:val="24"/>
        </w:rPr>
        <w:t>he concept of energy transformation</w:t>
      </w:r>
      <w:r w:rsidR="00D037A1">
        <w:rPr>
          <w:sz w:val="24"/>
          <w:szCs w:val="24"/>
        </w:rPr>
        <w:t xml:space="preserve"> and their conservation principles following the law ‘Energy can neither be created nor destroyed’.</w:t>
      </w:r>
      <w:r w:rsidRPr="00B271F6">
        <w:rPr>
          <w:sz w:val="24"/>
          <w:szCs w:val="24"/>
        </w:rPr>
        <w:t xml:space="preserve"> This simulation depicts two students, one o</w:t>
      </w:r>
      <w:r w:rsidR="00D037A1">
        <w:rPr>
          <w:sz w:val="24"/>
          <w:szCs w:val="24"/>
        </w:rPr>
        <w:t>n the ground and the other at an</w:t>
      </w:r>
      <w:r w:rsidRPr="00B271F6">
        <w:rPr>
          <w:sz w:val="24"/>
          <w:szCs w:val="24"/>
        </w:rPr>
        <w:t xml:space="preserve"> elevated height (maybe on the n</w:t>
      </w:r>
      <w:r w:rsidRPr="00B271F6">
        <w:rPr>
          <w:sz w:val="24"/>
          <w:szCs w:val="24"/>
          <w:vertAlign w:val="superscript"/>
        </w:rPr>
        <w:t>th</w:t>
      </w:r>
      <w:r w:rsidRPr="00B271F6">
        <w:rPr>
          <w:sz w:val="24"/>
          <w:szCs w:val="24"/>
        </w:rPr>
        <w:t xml:space="preserve"> floor of a building). </w:t>
      </w:r>
      <w:r w:rsidR="0003403E" w:rsidRPr="00B271F6">
        <w:rPr>
          <w:sz w:val="24"/>
          <w:szCs w:val="24"/>
        </w:rPr>
        <w:t xml:space="preserve">The student on the ground wants to throw a ball to his friend upstairs. </w:t>
      </w:r>
    </w:p>
    <w:p w:rsidR="0003403E" w:rsidRPr="00B271F6" w:rsidRDefault="0003403E" w:rsidP="00BB7638">
      <w:pPr>
        <w:spacing w:after="0"/>
        <w:jc w:val="both"/>
        <w:rPr>
          <w:sz w:val="24"/>
          <w:szCs w:val="24"/>
        </w:rPr>
      </w:pPr>
    </w:p>
    <w:p w:rsidR="0057303C" w:rsidRPr="00B271F6" w:rsidRDefault="00D037A1" w:rsidP="00BB7638">
      <w:pPr>
        <w:spacing w:after="0"/>
        <w:jc w:val="both"/>
        <w:rPr>
          <w:sz w:val="24"/>
          <w:szCs w:val="24"/>
        </w:rPr>
      </w:pPr>
      <w:r>
        <w:rPr>
          <w:sz w:val="24"/>
          <w:szCs w:val="24"/>
        </w:rPr>
        <w:t xml:space="preserve">Doing this activity requires energy </w:t>
      </w:r>
      <w:r w:rsidR="00D716C1">
        <w:rPr>
          <w:sz w:val="24"/>
          <w:szCs w:val="24"/>
        </w:rPr>
        <w:t xml:space="preserve">for its execution </w:t>
      </w:r>
      <w:r>
        <w:rPr>
          <w:sz w:val="24"/>
          <w:szCs w:val="24"/>
        </w:rPr>
        <w:t>and as we define energy as the capacity to do work, boy must have sufficient energy to do work against gravity.</w:t>
      </w:r>
      <w:r w:rsidR="00D716C1">
        <w:rPr>
          <w:sz w:val="24"/>
          <w:szCs w:val="24"/>
        </w:rPr>
        <w:t xml:space="preserve"> So, w</w:t>
      </w:r>
      <w:r w:rsidR="0003403E" w:rsidRPr="00B271F6">
        <w:rPr>
          <w:sz w:val="24"/>
          <w:szCs w:val="24"/>
        </w:rPr>
        <w:t>hether he can successfully pass the ball to his friend or not depends on how much energy is transferred to the ball by the student (on the ground).</w:t>
      </w:r>
    </w:p>
    <w:p w:rsidR="0057303C" w:rsidRPr="00B271F6" w:rsidRDefault="0057303C" w:rsidP="00BB7638">
      <w:pPr>
        <w:spacing w:after="0"/>
        <w:jc w:val="both"/>
        <w:rPr>
          <w:sz w:val="24"/>
          <w:szCs w:val="24"/>
        </w:rPr>
      </w:pPr>
    </w:p>
    <w:p w:rsidR="008140DD" w:rsidRPr="00B271F6" w:rsidRDefault="008140DD" w:rsidP="00BB7638">
      <w:pPr>
        <w:spacing w:after="0"/>
        <w:jc w:val="both"/>
        <w:rPr>
          <w:b/>
          <w:sz w:val="24"/>
          <w:szCs w:val="24"/>
        </w:rPr>
      </w:pPr>
      <w:r w:rsidRPr="00B271F6">
        <w:rPr>
          <w:b/>
          <w:sz w:val="24"/>
          <w:szCs w:val="24"/>
        </w:rPr>
        <w:t>Assumptions:</w:t>
      </w:r>
    </w:p>
    <w:p w:rsidR="008140DD" w:rsidRDefault="0057303C" w:rsidP="00BB7638">
      <w:pPr>
        <w:spacing w:after="0"/>
        <w:jc w:val="both"/>
        <w:rPr>
          <w:sz w:val="24"/>
          <w:szCs w:val="24"/>
        </w:rPr>
      </w:pPr>
      <w:r w:rsidRPr="00B271F6">
        <w:rPr>
          <w:sz w:val="24"/>
          <w:szCs w:val="24"/>
        </w:rPr>
        <w:t>We assume that whatever energy is transferred to the ball by the studen</w:t>
      </w:r>
      <w:r w:rsidR="00A7663D">
        <w:rPr>
          <w:sz w:val="24"/>
          <w:szCs w:val="24"/>
        </w:rPr>
        <w:t xml:space="preserve">t comes from an external source and there is no dissipation in between i.e. the entire amount of energy he intakes is used in doing work against the gravity which can be estimated by the gain in gravitational potential energy of the ball. </w:t>
      </w:r>
      <w:r w:rsidRPr="00B271F6">
        <w:rPr>
          <w:sz w:val="24"/>
          <w:szCs w:val="24"/>
        </w:rPr>
        <w:t xml:space="preserve">To quantify the amount of this external energy, we use jars of “spinach” (our student is </w:t>
      </w:r>
      <w:proofErr w:type="spellStart"/>
      <w:r w:rsidRPr="00B271F6">
        <w:rPr>
          <w:sz w:val="24"/>
          <w:szCs w:val="24"/>
        </w:rPr>
        <w:t>PopEye</w:t>
      </w:r>
      <w:proofErr w:type="spellEnd"/>
      <w:r w:rsidRPr="00B271F6">
        <w:rPr>
          <w:sz w:val="24"/>
          <w:szCs w:val="24"/>
        </w:rPr>
        <w:t xml:space="preserve"> the sailor man!) The student transfers energy to the ball (to throw it vertically upwards to his friend)</w:t>
      </w:r>
      <w:r w:rsidR="008140DD" w:rsidRPr="00B271F6">
        <w:rPr>
          <w:sz w:val="24"/>
          <w:szCs w:val="24"/>
        </w:rPr>
        <w:t xml:space="preserve"> </w:t>
      </w:r>
      <w:r w:rsidR="009A2D9C">
        <w:rPr>
          <w:sz w:val="24"/>
          <w:szCs w:val="24"/>
        </w:rPr>
        <w:t xml:space="preserve">which </w:t>
      </w:r>
      <w:r w:rsidR="00B92662">
        <w:rPr>
          <w:sz w:val="24"/>
          <w:szCs w:val="24"/>
        </w:rPr>
        <w:t>is then transformed into the</w:t>
      </w:r>
      <w:r w:rsidR="00105E8D">
        <w:rPr>
          <w:sz w:val="24"/>
          <w:szCs w:val="24"/>
        </w:rPr>
        <w:t xml:space="preserve"> gravitational potential energy of the ball.</w:t>
      </w:r>
    </w:p>
    <w:p w:rsidR="009A2D9C" w:rsidRPr="00B271F6" w:rsidRDefault="009A2D9C" w:rsidP="00BB7638">
      <w:pPr>
        <w:spacing w:after="0"/>
        <w:jc w:val="both"/>
        <w:rPr>
          <w:sz w:val="24"/>
          <w:szCs w:val="24"/>
        </w:rPr>
      </w:pPr>
    </w:p>
    <w:p w:rsidR="008140DD" w:rsidRPr="00B271F6" w:rsidRDefault="008140DD" w:rsidP="00BB7638">
      <w:pPr>
        <w:spacing w:after="0"/>
        <w:jc w:val="both"/>
        <w:rPr>
          <w:sz w:val="24"/>
          <w:szCs w:val="24"/>
        </w:rPr>
      </w:pPr>
    </w:p>
    <w:p w:rsidR="00EF1A73" w:rsidRPr="00B271F6" w:rsidRDefault="00EF1A73" w:rsidP="00BB7638">
      <w:pPr>
        <w:spacing w:after="0"/>
        <w:jc w:val="both"/>
        <w:rPr>
          <w:b/>
          <w:sz w:val="24"/>
          <w:szCs w:val="24"/>
        </w:rPr>
      </w:pPr>
      <w:r w:rsidRPr="00B271F6">
        <w:rPr>
          <w:b/>
          <w:sz w:val="24"/>
          <w:szCs w:val="24"/>
        </w:rPr>
        <w:t>Formulae / Equations required:</w:t>
      </w:r>
    </w:p>
    <w:p w:rsidR="00EF1A73" w:rsidRPr="00B271F6" w:rsidRDefault="00EF1A73" w:rsidP="00BB7638">
      <w:pPr>
        <w:spacing w:after="0"/>
        <w:jc w:val="both"/>
        <w:rPr>
          <w:b/>
          <w:sz w:val="24"/>
          <w:szCs w:val="24"/>
        </w:rPr>
      </w:pPr>
    </w:p>
    <w:p w:rsidR="0088357B" w:rsidRPr="00B271F6" w:rsidRDefault="002F093F" w:rsidP="0073436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after="0"/>
        <w:rPr>
          <w:sz w:val="24"/>
          <w:szCs w:val="24"/>
          <w:bdr w:val="single" w:sz="4" w:space="0" w:color="auto"/>
        </w:rPr>
      </w:pPr>
      <w:r w:rsidRPr="00B271F6">
        <w:rPr>
          <w:sz w:val="24"/>
          <w:szCs w:val="24"/>
          <w:highlight w:val="yellow"/>
        </w:rPr>
        <w:t>Energy required by the</w:t>
      </w:r>
      <w:r w:rsidR="002738F2" w:rsidRPr="00B271F6">
        <w:rPr>
          <w:sz w:val="24"/>
          <w:szCs w:val="24"/>
          <w:highlight w:val="yellow"/>
        </w:rPr>
        <w:t xml:space="preserve"> ball to reach a certain height(</w:t>
      </w:r>
      <w:r w:rsidRPr="00B271F6">
        <w:rPr>
          <w:sz w:val="24"/>
          <w:szCs w:val="24"/>
          <w:highlight w:val="yellow"/>
        </w:rPr>
        <w:t>h</w:t>
      </w:r>
      <w:r w:rsidR="002738F2" w:rsidRPr="00B271F6">
        <w:rPr>
          <w:sz w:val="24"/>
          <w:szCs w:val="24"/>
          <w:highlight w:val="yellow"/>
        </w:rPr>
        <w:t>)</w:t>
      </w:r>
      <w:r w:rsidRPr="00B271F6">
        <w:rPr>
          <w:sz w:val="24"/>
          <w:szCs w:val="24"/>
          <w:highlight w:val="yellow"/>
        </w:rPr>
        <w:t xml:space="preserve"> = (mass of the ball</w:t>
      </w:r>
      <w:r w:rsidR="002738F2" w:rsidRPr="00B271F6">
        <w:rPr>
          <w:sz w:val="24"/>
          <w:szCs w:val="24"/>
          <w:highlight w:val="yellow"/>
        </w:rPr>
        <w:t xml:space="preserve">, </w:t>
      </w:r>
      <w:r w:rsidR="002738F2" w:rsidRPr="00B271F6">
        <w:rPr>
          <w:b/>
          <w:sz w:val="24"/>
          <w:szCs w:val="24"/>
          <w:highlight w:val="yellow"/>
        </w:rPr>
        <w:t>m</w:t>
      </w:r>
      <w:r w:rsidRPr="00B271F6">
        <w:rPr>
          <w:sz w:val="24"/>
          <w:szCs w:val="24"/>
          <w:highlight w:val="yellow"/>
        </w:rPr>
        <w:t xml:space="preserve">) x (acceleration due to gravity, </w:t>
      </w:r>
      <w:r w:rsidRPr="00B271F6">
        <w:rPr>
          <w:b/>
          <w:sz w:val="24"/>
          <w:szCs w:val="24"/>
          <w:highlight w:val="yellow"/>
        </w:rPr>
        <w:t>g</w:t>
      </w:r>
      <w:r w:rsidRPr="00B271F6">
        <w:rPr>
          <w:sz w:val="24"/>
          <w:szCs w:val="24"/>
          <w:highlight w:val="yellow"/>
        </w:rPr>
        <w:t xml:space="preserve">) x </w:t>
      </w:r>
      <w:r w:rsidRPr="00B271F6">
        <w:rPr>
          <w:b/>
          <w:sz w:val="24"/>
          <w:szCs w:val="24"/>
          <w:highlight w:val="yellow"/>
        </w:rPr>
        <w:t>h</w:t>
      </w:r>
    </w:p>
    <w:p w:rsidR="0088357B" w:rsidRPr="00B271F6" w:rsidRDefault="0088357B" w:rsidP="0088357B">
      <w:pPr>
        <w:spacing w:after="0"/>
        <w:rPr>
          <w:sz w:val="24"/>
          <w:szCs w:val="24"/>
          <w:bdr w:val="single" w:sz="4" w:space="0" w:color="auto"/>
        </w:rPr>
      </w:pPr>
    </w:p>
    <w:p w:rsidR="008A209D" w:rsidRPr="00B271F6" w:rsidRDefault="002738F2" w:rsidP="00734365">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after="0"/>
        <w:rPr>
          <w:sz w:val="24"/>
          <w:szCs w:val="24"/>
          <w:bdr w:val="single" w:sz="4" w:space="0" w:color="auto"/>
        </w:rPr>
      </w:pPr>
      <w:r w:rsidRPr="00B271F6">
        <w:rPr>
          <w:sz w:val="24"/>
          <w:szCs w:val="24"/>
          <w:highlight w:val="yellow"/>
        </w:rPr>
        <w:t>T</w:t>
      </w:r>
      <w:r w:rsidR="00BA39CD" w:rsidRPr="00B271F6">
        <w:rPr>
          <w:sz w:val="24"/>
          <w:szCs w:val="24"/>
          <w:highlight w:val="yellow"/>
        </w:rPr>
        <w:t>he height h (</w:t>
      </w:r>
      <w:r w:rsidRPr="00B271F6">
        <w:rPr>
          <w:sz w:val="24"/>
          <w:szCs w:val="24"/>
          <w:highlight w:val="yellow"/>
        </w:rPr>
        <w:t>to which the ball has to reach (or)</w:t>
      </w:r>
      <w:r w:rsidR="00BA39CD" w:rsidRPr="00B271F6">
        <w:rPr>
          <w:sz w:val="24"/>
          <w:szCs w:val="24"/>
          <w:highlight w:val="yellow"/>
        </w:rPr>
        <w:t xml:space="preserve"> the height from the ground where his friend stands)</w:t>
      </w:r>
      <w:r w:rsidRPr="00B271F6">
        <w:rPr>
          <w:sz w:val="24"/>
          <w:szCs w:val="24"/>
          <w:highlight w:val="yellow"/>
        </w:rPr>
        <w:t xml:space="preserve"> =</w:t>
      </w:r>
      <w:r w:rsidR="00BA39CD" w:rsidRPr="00B271F6">
        <w:rPr>
          <w:b/>
          <w:sz w:val="24"/>
          <w:szCs w:val="24"/>
          <w:highlight w:val="yellow"/>
        </w:rPr>
        <w:t>n</w:t>
      </w:r>
      <w:r w:rsidR="00AE3A3C">
        <w:rPr>
          <w:sz w:val="24"/>
          <w:szCs w:val="24"/>
          <w:highlight w:val="yellow"/>
        </w:rPr>
        <w:t xml:space="preserve"> </w:t>
      </w:r>
      <w:proofErr w:type="gramStart"/>
      <w:r w:rsidR="00AE3A3C">
        <w:rPr>
          <w:sz w:val="24"/>
          <w:szCs w:val="24"/>
          <w:highlight w:val="yellow"/>
        </w:rPr>
        <w:t>(</w:t>
      </w:r>
      <w:r w:rsidRPr="00B271F6">
        <w:rPr>
          <w:sz w:val="24"/>
          <w:szCs w:val="24"/>
          <w:highlight w:val="yellow"/>
        </w:rPr>
        <w:t xml:space="preserve"> we</w:t>
      </w:r>
      <w:proofErr w:type="gramEnd"/>
      <w:r w:rsidRPr="00B271F6">
        <w:rPr>
          <w:sz w:val="24"/>
          <w:szCs w:val="24"/>
          <w:highlight w:val="yellow"/>
        </w:rPr>
        <w:t xml:space="preserve"> assume the heig</w:t>
      </w:r>
      <w:r w:rsidR="00AE3A3C">
        <w:rPr>
          <w:sz w:val="24"/>
          <w:szCs w:val="24"/>
          <w:highlight w:val="yellow"/>
        </w:rPr>
        <w:t xml:space="preserve">ht of each floor to be 1m and </w:t>
      </w:r>
      <w:r w:rsidRPr="00B271F6">
        <w:rPr>
          <w:sz w:val="24"/>
          <w:szCs w:val="24"/>
          <w:highlight w:val="yellow"/>
        </w:rPr>
        <w:t>the second student stands on the n</w:t>
      </w:r>
      <w:r w:rsidRPr="00B271F6">
        <w:rPr>
          <w:sz w:val="24"/>
          <w:szCs w:val="24"/>
          <w:highlight w:val="yellow"/>
          <w:vertAlign w:val="superscript"/>
        </w:rPr>
        <w:t>th</w:t>
      </w:r>
      <w:r w:rsidRPr="00B271F6">
        <w:rPr>
          <w:sz w:val="24"/>
          <w:szCs w:val="24"/>
          <w:highlight w:val="yellow"/>
        </w:rPr>
        <w:t xml:space="preserve"> floor)</w:t>
      </w:r>
    </w:p>
    <w:p w:rsidR="002738F2" w:rsidRPr="00B271F6" w:rsidRDefault="002738F2" w:rsidP="008A209D">
      <w:pPr>
        <w:spacing w:after="0"/>
        <w:rPr>
          <w:sz w:val="24"/>
          <w:szCs w:val="24"/>
          <w:bdr w:val="single" w:sz="4" w:space="0" w:color="auto"/>
        </w:rPr>
      </w:pPr>
    </w:p>
    <w:p w:rsidR="002738F2" w:rsidRPr="00B271F6" w:rsidRDefault="002738F2" w:rsidP="002738F2">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00"/>
        <w:spacing w:after="0"/>
        <w:rPr>
          <w:sz w:val="24"/>
          <w:szCs w:val="24"/>
        </w:rPr>
      </w:pPr>
      <w:r w:rsidRPr="00B271F6">
        <w:rPr>
          <w:sz w:val="24"/>
          <w:szCs w:val="24"/>
        </w:rPr>
        <w:t xml:space="preserve">Energy that can be transferred to the ball after consuming ‘x’ jars of spinach = </w:t>
      </w:r>
      <w:r w:rsidRPr="00B271F6">
        <w:rPr>
          <w:b/>
          <w:sz w:val="24"/>
          <w:szCs w:val="24"/>
        </w:rPr>
        <w:t>Ex</w:t>
      </w:r>
      <w:r w:rsidRPr="00B271F6">
        <w:rPr>
          <w:sz w:val="24"/>
          <w:szCs w:val="24"/>
        </w:rPr>
        <w:t xml:space="preserve"> (E = Energy content of each jar of spinach)</w:t>
      </w:r>
    </w:p>
    <w:p w:rsidR="002738F2" w:rsidRPr="00B271F6" w:rsidRDefault="002738F2" w:rsidP="002738F2">
      <w:pPr>
        <w:rPr>
          <w:sz w:val="24"/>
          <w:szCs w:val="24"/>
        </w:rPr>
      </w:pPr>
    </w:p>
    <w:p w:rsidR="00850518" w:rsidRPr="00B271F6" w:rsidRDefault="00850518" w:rsidP="00850518">
      <w:pPr>
        <w:spacing w:after="0"/>
        <w:jc w:val="both"/>
        <w:rPr>
          <w:b/>
          <w:sz w:val="24"/>
          <w:szCs w:val="24"/>
        </w:rPr>
      </w:pPr>
      <w:r w:rsidRPr="00B271F6">
        <w:rPr>
          <w:b/>
          <w:sz w:val="24"/>
          <w:szCs w:val="24"/>
        </w:rPr>
        <w:t xml:space="preserve">Parameters to be varied: </w:t>
      </w:r>
    </w:p>
    <w:p w:rsidR="00850518" w:rsidRPr="00B271F6" w:rsidRDefault="00850518" w:rsidP="00850518">
      <w:pPr>
        <w:spacing w:after="0"/>
        <w:jc w:val="both"/>
        <w:rPr>
          <w:sz w:val="24"/>
          <w:szCs w:val="24"/>
        </w:rPr>
      </w:pPr>
      <w:proofErr w:type="gramStart"/>
      <w:r w:rsidRPr="00B271F6">
        <w:rPr>
          <w:sz w:val="24"/>
          <w:szCs w:val="24"/>
        </w:rPr>
        <w:t>n</w:t>
      </w:r>
      <w:proofErr w:type="gramEnd"/>
      <w:r w:rsidRPr="00B271F6">
        <w:rPr>
          <w:sz w:val="24"/>
          <w:szCs w:val="24"/>
        </w:rPr>
        <w:t xml:space="preserve"> (the floor to which the ball has to reach)</w:t>
      </w:r>
      <w:r w:rsidR="00351953">
        <w:rPr>
          <w:sz w:val="24"/>
          <w:szCs w:val="24"/>
        </w:rPr>
        <w:t>- in metres(m)</w:t>
      </w:r>
    </w:p>
    <w:p w:rsidR="00850518" w:rsidRPr="00B271F6" w:rsidRDefault="00850518" w:rsidP="00850518">
      <w:pPr>
        <w:spacing w:after="0"/>
        <w:jc w:val="both"/>
        <w:rPr>
          <w:sz w:val="24"/>
          <w:szCs w:val="24"/>
        </w:rPr>
      </w:pPr>
      <w:r w:rsidRPr="00B271F6">
        <w:rPr>
          <w:sz w:val="24"/>
          <w:szCs w:val="24"/>
        </w:rPr>
        <w:t>E (Energy content of each jar of spinach</w:t>
      </w:r>
      <w:proofErr w:type="gramStart"/>
      <w:r w:rsidRPr="00B271F6">
        <w:rPr>
          <w:sz w:val="24"/>
          <w:szCs w:val="24"/>
        </w:rPr>
        <w:t>)</w:t>
      </w:r>
      <w:r w:rsidR="00351953">
        <w:rPr>
          <w:sz w:val="24"/>
          <w:szCs w:val="24"/>
        </w:rPr>
        <w:t>-</w:t>
      </w:r>
      <w:proofErr w:type="gramEnd"/>
      <w:r w:rsidR="00351953">
        <w:rPr>
          <w:sz w:val="24"/>
          <w:szCs w:val="24"/>
        </w:rPr>
        <w:t xml:space="preserve"> in joules(J)</w:t>
      </w:r>
    </w:p>
    <w:p w:rsidR="00850518" w:rsidRPr="00B271F6" w:rsidRDefault="00850518" w:rsidP="00850518">
      <w:pPr>
        <w:spacing w:after="0"/>
        <w:jc w:val="both"/>
        <w:rPr>
          <w:sz w:val="24"/>
          <w:szCs w:val="24"/>
        </w:rPr>
      </w:pPr>
      <w:proofErr w:type="gramStart"/>
      <w:r w:rsidRPr="00B271F6">
        <w:rPr>
          <w:sz w:val="24"/>
          <w:szCs w:val="24"/>
        </w:rPr>
        <w:t>x</w:t>
      </w:r>
      <w:proofErr w:type="gramEnd"/>
      <w:r w:rsidRPr="00B271F6">
        <w:rPr>
          <w:sz w:val="24"/>
          <w:szCs w:val="24"/>
        </w:rPr>
        <w:t xml:space="preserve"> (no. of jars of spinach that have been consumed)</w:t>
      </w:r>
    </w:p>
    <w:p w:rsidR="00850518" w:rsidRPr="00B271F6" w:rsidRDefault="00850518" w:rsidP="00850518">
      <w:pPr>
        <w:spacing w:after="0"/>
        <w:jc w:val="both"/>
        <w:rPr>
          <w:b/>
          <w:sz w:val="24"/>
          <w:szCs w:val="24"/>
        </w:rPr>
      </w:pPr>
      <w:proofErr w:type="gramStart"/>
      <w:r w:rsidRPr="00B271F6">
        <w:rPr>
          <w:sz w:val="24"/>
          <w:szCs w:val="24"/>
        </w:rPr>
        <w:t>m</w:t>
      </w:r>
      <w:proofErr w:type="gramEnd"/>
      <w:r w:rsidRPr="00B271F6">
        <w:rPr>
          <w:sz w:val="24"/>
          <w:szCs w:val="24"/>
        </w:rPr>
        <w:t xml:space="preserve"> (Mass of the ball)</w:t>
      </w:r>
      <w:r w:rsidR="00351953">
        <w:rPr>
          <w:sz w:val="24"/>
          <w:szCs w:val="24"/>
        </w:rPr>
        <w:t xml:space="preserve"> (Kg)</w:t>
      </w:r>
    </w:p>
    <w:p w:rsidR="00850518" w:rsidRPr="00B271F6" w:rsidRDefault="00850518" w:rsidP="00850518">
      <w:pPr>
        <w:spacing w:after="0"/>
        <w:rPr>
          <w:b/>
          <w:sz w:val="24"/>
          <w:szCs w:val="24"/>
        </w:rPr>
      </w:pPr>
    </w:p>
    <w:p w:rsidR="00850518" w:rsidRPr="00B271F6" w:rsidRDefault="00850518" w:rsidP="00850518">
      <w:pPr>
        <w:spacing w:after="0"/>
        <w:jc w:val="both"/>
        <w:rPr>
          <w:color w:val="538135" w:themeColor="accent6" w:themeShade="BF"/>
          <w:sz w:val="24"/>
          <w:szCs w:val="24"/>
        </w:rPr>
      </w:pPr>
      <w:r w:rsidRPr="00B271F6">
        <w:rPr>
          <w:b/>
          <w:sz w:val="24"/>
          <w:szCs w:val="24"/>
        </w:rPr>
        <w:t xml:space="preserve">Initial conditions: </w:t>
      </w:r>
    </w:p>
    <w:p w:rsidR="00B271F6" w:rsidRPr="00B271F6" w:rsidRDefault="00B271F6" w:rsidP="00850518">
      <w:pPr>
        <w:spacing w:after="0"/>
        <w:jc w:val="both"/>
        <w:rPr>
          <w:sz w:val="24"/>
          <w:szCs w:val="24"/>
        </w:rPr>
      </w:pPr>
      <w:r w:rsidRPr="00B271F6">
        <w:rPr>
          <w:sz w:val="24"/>
          <w:szCs w:val="24"/>
        </w:rPr>
        <w:t>n = 10</w:t>
      </w:r>
    </w:p>
    <w:p w:rsidR="00B271F6" w:rsidRPr="00B271F6" w:rsidRDefault="00B271F6" w:rsidP="00850518">
      <w:pPr>
        <w:spacing w:after="0"/>
        <w:jc w:val="both"/>
        <w:rPr>
          <w:sz w:val="24"/>
          <w:szCs w:val="24"/>
        </w:rPr>
      </w:pPr>
      <w:r w:rsidRPr="00B271F6">
        <w:rPr>
          <w:sz w:val="24"/>
          <w:szCs w:val="24"/>
        </w:rPr>
        <w:lastRenderedPageBreak/>
        <w:t xml:space="preserve">E = </w:t>
      </w:r>
      <w:r w:rsidR="00D47B98">
        <w:rPr>
          <w:sz w:val="24"/>
          <w:szCs w:val="24"/>
        </w:rPr>
        <w:t>1 J</w:t>
      </w:r>
      <w:bookmarkStart w:id="0" w:name="_GoBack"/>
      <w:bookmarkEnd w:id="0"/>
    </w:p>
    <w:p w:rsidR="00B271F6" w:rsidRPr="00B271F6" w:rsidRDefault="00B271F6" w:rsidP="00850518">
      <w:pPr>
        <w:spacing w:after="0"/>
        <w:jc w:val="both"/>
        <w:rPr>
          <w:sz w:val="24"/>
          <w:szCs w:val="24"/>
        </w:rPr>
      </w:pPr>
      <w:r w:rsidRPr="00B271F6">
        <w:rPr>
          <w:sz w:val="24"/>
          <w:szCs w:val="24"/>
        </w:rPr>
        <w:t>x = 0</w:t>
      </w:r>
    </w:p>
    <w:p w:rsidR="00B271F6" w:rsidRPr="00B271F6" w:rsidRDefault="00B271F6" w:rsidP="00850518">
      <w:pPr>
        <w:spacing w:after="0"/>
        <w:jc w:val="both"/>
        <w:rPr>
          <w:sz w:val="24"/>
          <w:szCs w:val="24"/>
        </w:rPr>
      </w:pPr>
      <w:r w:rsidRPr="00B271F6">
        <w:rPr>
          <w:sz w:val="24"/>
          <w:szCs w:val="24"/>
        </w:rPr>
        <w:t>m = 1 kg</w:t>
      </w:r>
    </w:p>
    <w:p w:rsidR="00850518" w:rsidRPr="00B271F6" w:rsidRDefault="00850518" w:rsidP="00850518">
      <w:pPr>
        <w:spacing w:after="0"/>
        <w:rPr>
          <w:b/>
          <w:sz w:val="24"/>
          <w:szCs w:val="24"/>
        </w:rPr>
      </w:pPr>
    </w:p>
    <w:p w:rsidR="00B271F6" w:rsidRPr="00B271F6" w:rsidRDefault="00B271F6">
      <w:pPr>
        <w:rPr>
          <w:b/>
          <w:sz w:val="24"/>
          <w:szCs w:val="24"/>
        </w:rPr>
      </w:pPr>
      <w:r w:rsidRPr="00B271F6">
        <w:rPr>
          <w:b/>
          <w:sz w:val="24"/>
          <w:szCs w:val="24"/>
        </w:rPr>
        <w:br w:type="page"/>
      </w:r>
    </w:p>
    <w:p w:rsidR="007D10AD" w:rsidRPr="00B271F6" w:rsidRDefault="007D10AD" w:rsidP="007D10AD">
      <w:pPr>
        <w:pStyle w:val="ListParagraph"/>
        <w:spacing w:after="0"/>
        <w:jc w:val="both"/>
        <w:rPr>
          <w:sz w:val="24"/>
          <w:szCs w:val="24"/>
        </w:rPr>
      </w:pPr>
    </w:p>
    <w:p w:rsidR="00BB7638" w:rsidRPr="00B271F6" w:rsidRDefault="00BB7638" w:rsidP="00BB7638">
      <w:pPr>
        <w:spacing w:after="0"/>
        <w:jc w:val="both"/>
        <w:rPr>
          <w:b/>
          <w:sz w:val="24"/>
          <w:szCs w:val="24"/>
        </w:rPr>
      </w:pPr>
      <w:r w:rsidRPr="00B271F6">
        <w:rPr>
          <w:b/>
          <w:sz w:val="24"/>
          <w:szCs w:val="24"/>
        </w:rPr>
        <w:t xml:space="preserve">Template: </w:t>
      </w:r>
      <w:r w:rsidR="00AE74E7" w:rsidRPr="00B271F6">
        <w:rPr>
          <w:noProof/>
          <w:sz w:val="24"/>
          <w:szCs w:val="24"/>
          <w:lang w:val="en-US"/>
        </w:rPr>
        <w:drawing>
          <wp:inline distT="0" distB="0" distL="0" distR="0">
            <wp:extent cx="6645910" cy="42386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645910" cy="4238625"/>
                    </a:xfrm>
                    <a:prstGeom prst="rect">
                      <a:avLst/>
                    </a:prstGeom>
                  </pic:spPr>
                </pic:pic>
              </a:graphicData>
            </a:graphic>
          </wp:inline>
        </w:drawing>
      </w:r>
    </w:p>
    <w:p w:rsidR="00BB7638" w:rsidRPr="00522137" w:rsidRDefault="00BB7638" w:rsidP="00BB7638">
      <w:pPr>
        <w:spacing w:after="0"/>
        <w:jc w:val="both"/>
        <w:rPr>
          <w:sz w:val="24"/>
          <w:szCs w:val="24"/>
        </w:rPr>
      </w:pPr>
    </w:p>
    <w:p w:rsidR="00522137" w:rsidRPr="00B271F6" w:rsidRDefault="00522137" w:rsidP="00BB7638">
      <w:pPr>
        <w:spacing w:after="0"/>
        <w:jc w:val="both"/>
        <w:rPr>
          <w:b/>
          <w:sz w:val="24"/>
          <w:szCs w:val="24"/>
        </w:rPr>
      </w:pPr>
    </w:p>
    <w:p w:rsidR="00B271F6" w:rsidRPr="00B271F6" w:rsidRDefault="00B271F6" w:rsidP="00B271F6">
      <w:pPr>
        <w:spacing w:after="0"/>
        <w:rPr>
          <w:sz w:val="24"/>
          <w:szCs w:val="24"/>
        </w:rPr>
      </w:pPr>
      <w:r w:rsidRPr="00B271F6">
        <w:rPr>
          <w:b/>
          <w:sz w:val="24"/>
          <w:szCs w:val="24"/>
        </w:rPr>
        <w:t>Use cases:</w:t>
      </w:r>
    </w:p>
    <w:p w:rsidR="00B271F6" w:rsidRPr="00B271F6" w:rsidRDefault="00B271F6" w:rsidP="00B271F6">
      <w:pPr>
        <w:spacing w:after="0"/>
        <w:rPr>
          <w:b/>
          <w:sz w:val="24"/>
          <w:szCs w:val="24"/>
        </w:rPr>
      </w:pPr>
      <w:r w:rsidRPr="00B271F6">
        <w:rPr>
          <w:sz w:val="24"/>
          <w:szCs w:val="24"/>
        </w:rPr>
        <w:t>At any stage in the simulation, once “n”, “m”, “x” and “E” are fixed, we have the following parameters:</w:t>
      </w:r>
    </w:p>
    <w:p w:rsidR="00B271F6" w:rsidRPr="00B271F6" w:rsidRDefault="00B271F6" w:rsidP="00B271F6">
      <w:pPr>
        <w:pStyle w:val="ListParagraph"/>
        <w:numPr>
          <w:ilvl w:val="0"/>
          <w:numId w:val="2"/>
        </w:numPr>
        <w:spacing w:after="0"/>
        <w:jc w:val="both"/>
        <w:rPr>
          <w:sz w:val="24"/>
          <w:szCs w:val="24"/>
        </w:rPr>
      </w:pPr>
      <w:r w:rsidRPr="00B271F6">
        <w:rPr>
          <w:sz w:val="24"/>
          <w:szCs w:val="24"/>
        </w:rPr>
        <w:t>Energy that can be transferred to the ball (after consuming ‘x’ jars) = Ex.</w:t>
      </w:r>
    </w:p>
    <w:p w:rsidR="00B271F6" w:rsidRPr="00B271F6" w:rsidRDefault="00B271F6" w:rsidP="00B271F6">
      <w:pPr>
        <w:pStyle w:val="ListParagraph"/>
        <w:numPr>
          <w:ilvl w:val="0"/>
          <w:numId w:val="2"/>
        </w:numPr>
        <w:spacing w:after="0"/>
        <w:jc w:val="both"/>
        <w:rPr>
          <w:sz w:val="24"/>
          <w:szCs w:val="24"/>
        </w:rPr>
      </w:pPr>
      <w:r w:rsidRPr="00B271F6">
        <w:rPr>
          <w:sz w:val="24"/>
          <w:szCs w:val="24"/>
        </w:rPr>
        <w:t>Energy required by the ball to reach the n</w:t>
      </w:r>
      <w:r w:rsidRPr="00B271F6">
        <w:rPr>
          <w:sz w:val="24"/>
          <w:szCs w:val="24"/>
          <w:vertAlign w:val="superscript"/>
        </w:rPr>
        <w:t>th</w:t>
      </w:r>
      <w:r w:rsidRPr="00B271F6">
        <w:rPr>
          <w:sz w:val="24"/>
          <w:szCs w:val="24"/>
        </w:rPr>
        <w:t xml:space="preserve"> floor = </w:t>
      </w:r>
      <w:proofErr w:type="spellStart"/>
      <w:r w:rsidRPr="00B271F6">
        <w:rPr>
          <w:sz w:val="24"/>
          <w:szCs w:val="24"/>
        </w:rPr>
        <w:t>mgn</w:t>
      </w:r>
      <w:proofErr w:type="spellEnd"/>
    </w:p>
    <w:p w:rsidR="00B271F6" w:rsidRPr="00B271F6" w:rsidRDefault="00B271F6" w:rsidP="00B271F6">
      <w:pPr>
        <w:spacing w:after="0"/>
        <w:jc w:val="both"/>
        <w:rPr>
          <w:sz w:val="24"/>
          <w:szCs w:val="24"/>
        </w:rPr>
      </w:pPr>
    </w:p>
    <w:p w:rsidR="00B271F6" w:rsidRPr="00B271F6" w:rsidRDefault="00B271F6" w:rsidP="00B271F6">
      <w:pPr>
        <w:spacing w:after="0"/>
        <w:jc w:val="both"/>
        <w:rPr>
          <w:sz w:val="24"/>
          <w:szCs w:val="24"/>
        </w:rPr>
      </w:pPr>
      <w:r w:rsidRPr="00B271F6">
        <w:rPr>
          <w:sz w:val="24"/>
          <w:szCs w:val="24"/>
        </w:rPr>
        <w:t>Now, following possibilities arise:</w:t>
      </w:r>
    </w:p>
    <w:p w:rsidR="00B271F6" w:rsidRPr="00B271F6" w:rsidRDefault="00B271F6" w:rsidP="00B271F6">
      <w:pPr>
        <w:pStyle w:val="ListParagraph"/>
        <w:numPr>
          <w:ilvl w:val="0"/>
          <w:numId w:val="3"/>
        </w:numPr>
        <w:spacing w:after="0"/>
        <w:jc w:val="both"/>
        <w:rPr>
          <w:sz w:val="24"/>
          <w:szCs w:val="24"/>
        </w:rPr>
      </w:pPr>
      <w:r w:rsidRPr="00B271F6">
        <w:rPr>
          <w:sz w:val="24"/>
          <w:szCs w:val="24"/>
        </w:rPr>
        <w:t xml:space="preserve">If Ex = </w:t>
      </w:r>
      <w:proofErr w:type="spellStart"/>
      <w:r w:rsidRPr="00B271F6">
        <w:rPr>
          <w:sz w:val="24"/>
          <w:szCs w:val="24"/>
        </w:rPr>
        <w:t>mgn</w:t>
      </w:r>
      <w:proofErr w:type="spellEnd"/>
      <w:r w:rsidRPr="00B271F6">
        <w:rPr>
          <w:sz w:val="24"/>
          <w:szCs w:val="24"/>
        </w:rPr>
        <w:t>, the ball will exactly reach the n</w:t>
      </w:r>
      <w:r w:rsidRPr="00B271F6">
        <w:rPr>
          <w:sz w:val="24"/>
          <w:szCs w:val="24"/>
          <w:vertAlign w:val="superscript"/>
        </w:rPr>
        <w:t>th</w:t>
      </w:r>
      <w:r w:rsidRPr="00B271F6">
        <w:rPr>
          <w:sz w:val="24"/>
          <w:szCs w:val="24"/>
        </w:rPr>
        <w:t xml:space="preserve"> floor and the friend would be able to catch it.</w:t>
      </w:r>
    </w:p>
    <w:p w:rsidR="00B271F6" w:rsidRPr="00B271F6" w:rsidRDefault="00B271F6" w:rsidP="00B271F6">
      <w:pPr>
        <w:pStyle w:val="ListParagraph"/>
        <w:numPr>
          <w:ilvl w:val="0"/>
          <w:numId w:val="3"/>
        </w:numPr>
        <w:spacing w:after="0"/>
        <w:jc w:val="both"/>
        <w:rPr>
          <w:sz w:val="24"/>
          <w:szCs w:val="24"/>
        </w:rPr>
      </w:pPr>
      <w:r w:rsidRPr="00B271F6">
        <w:rPr>
          <w:sz w:val="24"/>
          <w:szCs w:val="24"/>
        </w:rPr>
        <w:t>If Ex &lt;</w:t>
      </w:r>
      <w:proofErr w:type="spellStart"/>
      <w:r w:rsidRPr="00B271F6">
        <w:rPr>
          <w:sz w:val="24"/>
          <w:szCs w:val="24"/>
        </w:rPr>
        <w:t>mgn</w:t>
      </w:r>
      <w:proofErr w:type="spellEnd"/>
      <w:r w:rsidRPr="00B271F6">
        <w:rPr>
          <w:sz w:val="24"/>
          <w:szCs w:val="24"/>
        </w:rPr>
        <w:t>, the ball falls short, it would not reach the n</w:t>
      </w:r>
      <w:r w:rsidRPr="00B271F6">
        <w:rPr>
          <w:sz w:val="24"/>
          <w:szCs w:val="24"/>
          <w:vertAlign w:val="superscript"/>
        </w:rPr>
        <w:t>th</w:t>
      </w:r>
      <w:r w:rsidRPr="00B271F6">
        <w:rPr>
          <w:sz w:val="24"/>
          <w:szCs w:val="24"/>
        </w:rPr>
        <w:t xml:space="preserve"> floor and so the friend cannot catch it (In fact, it would reach a height of </w:t>
      </w:r>
      <m:oMath>
        <m:f>
          <m:fPr>
            <m:ctrlPr>
              <w:rPr>
                <w:rFonts w:ascii="Cambria Math" w:hAnsi="Cambria Math"/>
                <w:i/>
                <w:sz w:val="24"/>
                <w:szCs w:val="24"/>
              </w:rPr>
            </m:ctrlPr>
          </m:fPr>
          <m:num>
            <m:r>
              <w:rPr>
                <w:rFonts w:ascii="Cambria Math" w:hAnsi="Cambria Math"/>
                <w:sz w:val="24"/>
                <w:szCs w:val="24"/>
              </w:rPr>
              <m:t>Ex</m:t>
            </m:r>
          </m:num>
          <m:den>
            <m:r>
              <w:rPr>
                <w:rFonts w:ascii="Cambria Math" w:hAnsi="Cambria Math"/>
                <w:sz w:val="24"/>
                <w:szCs w:val="24"/>
              </w:rPr>
              <m:t>mg</m:t>
            </m:r>
          </m:den>
        </m:f>
      </m:oMath>
      <w:r w:rsidRPr="00B271F6">
        <w:rPr>
          <w:sz w:val="24"/>
          <w:szCs w:val="24"/>
        </w:rPr>
        <w:t>)</w:t>
      </w:r>
    </w:p>
    <w:p w:rsidR="00B271F6" w:rsidRPr="00B271F6" w:rsidRDefault="00B271F6" w:rsidP="00B271F6">
      <w:pPr>
        <w:pStyle w:val="ListParagraph"/>
        <w:numPr>
          <w:ilvl w:val="0"/>
          <w:numId w:val="3"/>
        </w:numPr>
        <w:spacing w:after="0"/>
        <w:jc w:val="both"/>
        <w:rPr>
          <w:sz w:val="24"/>
          <w:szCs w:val="24"/>
        </w:rPr>
      </w:pPr>
      <w:r w:rsidRPr="00B271F6">
        <w:rPr>
          <w:sz w:val="24"/>
          <w:szCs w:val="24"/>
        </w:rPr>
        <w:t>If Ex &gt;</w:t>
      </w:r>
      <w:proofErr w:type="spellStart"/>
      <w:r w:rsidRPr="00B271F6">
        <w:rPr>
          <w:sz w:val="24"/>
          <w:szCs w:val="24"/>
        </w:rPr>
        <w:t>mgn</w:t>
      </w:r>
      <w:proofErr w:type="spellEnd"/>
      <w:r w:rsidRPr="00B271F6">
        <w:rPr>
          <w:sz w:val="24"/>
          <w:szCs w:val="24"/>
        </w:rPr>
        <w:t>, the balls go beyond the n</w:t>
      </w:r>
      <w:r w:rsidRPr="00B271F6">
        <w:rPr>
          <w:sz w:val="24"/>
          <w:szCs w:val="24"/>
          <w:vertAlign w:val="superscript"/>
        </w:rPr>
        <w:t>th</w:t>
      </w:r>
      <w:r w:rsidRPr="00B271F6">
        <w:rPr>
          <w:sz w:val="24"/>
          <w:szCs w:val="24"/>
        </w:rPr>
        <w:t xml:space="preserve"> floor and the friend cannot catch it again. (In fact, it would reach a height of </w:t>
      </w:r>
      <m:oMath>
        <m:f>
          <m:fPr>
            <m:ctrlPr>
              <w:rPr>
                <w:rFonts w:ascii="Cambria Math" w:hAnsi="Cambria Math"/>
                <w:i/>
                <w:sz w:val="24"/>
                <w:szCs w:val="24"/>
              </w:rPr>
            </m:ctrlPr>
          </m:fPr>
          <m:num>
            <m:r>
              <w:rPr>
                <w:rFonts w:ascii="Cambria Math" w:hAnsi="Cambria Math"/>
                <w:sz w:val="24"/>
                <w:szCs w:val="24"/>
              </w:rPr>
              <m:t>Ex</m:t>
            </m:r>
          </m:num>
          <m:den>
            <m:r>
              <w:rPr>
                <w:rFonts w:ascii="Cambria Math" w:hAnsi="Cambria Math"/>
                <w:sz w:val="24"/>
                <w:szCs w:val="24"/>
              </w:rPr>
              <m:t>mg</m:t>
            </m:r>
          </m:den>
        </m:f>
      </m:oMath>
      <w:r w:rsidRPr="00B271F6">
        <w:rPr>
          <w:sz w:val="24"/>
          <w:szCs w:val="24"/>
        </w:rPr>
        <w:t>)</w:t>
      </w:r>
    </w:p>
    <w:p w:rsidR="00533ABB" w:rsidRPr="00B271F6" w:rsidRDefault="00533ABB" w:rsidP="00BB7638">
      <w:pPr>
        <w:spacing w:after="0"/>
        <w:jc w:val="both"/>
        <w:rPr>
          <w:sz w:val="24"/>
          <w:szCs w:val="24"/>
        </w:rPr>
      </w:pPr>
      <w:r w:rsidRPr="00B271F6">
        <w:rPr>
          <w:b/>
          <w:sz w:val="24"/>
          <w:szCs w:val="24"/>
        </w:rPr>
        <w:t xml:space="preserve">References: </w:t>
      </w:r>
      <w:r w:rsidRPr="00B271F6">
        <w:rPr>
          <w:color w:val="538135" w:themeColor="accent6" w:themeShade="BF"/>
          <w:sz w:val="24"/>
          <w:szCs w:val="24"/>
        </w:rPr>
        <w:t>//This field shall contain references from which an idea of the simulation can be understood. This could be a website, a book or anything else. This has to be clearly mentioned.</w:t>
      </w:r>
    </w:p>
    <w:p w:rsidR="00BB7638" w:rsidRPr="00B271F6" w:rsidRDefault="00A21376" w:rsidP="00BB7638">
      <w:pPr>
        <w:spacing w:after="0"/>
        <w:jc w:val="both"/>
        <w:rPr>
          <w:color w:val="538135" w:themeColor="accent6" w:themeShade="BF"/>
          <w:sz w:val="24"/>
          <w:szCs w:val="24"/>
        </w:rPr>
      </w:pPr>
      <w:r w:rsidRPr="00B271F6">
        <w:rPr>
          <w:b/>
          <w:sz w:val="24"/>
          <w:szCs w:val="24"/>
        </w:rPr>
        <w:t>Other details, if necessary:</w:t>
      </w:r>
      <w:r w:rsidRPr="00B271F6">
        <w:rPr>
          <w:color w:val="538135" w:themeColor="accent6" w:themeShade="BF"/>
          <w:sz w:val="24"/>
          <w:szCs w:val="24"/>
        </w:rPr>
        <w:t>//Other simulation specific details if any, should be included here. Optional.</w:t>
      </w:r>
    </w:p>
    <w:p w:rsidR="00533ABB" w:rsidRPr="00B271F6" w:rsidRDefault="00533ABB" w:rsidP="00BB7638">
      <w:pPr>
        <w:spacing w:after="0"/>
        <w:jc w:val="both"/>
        <w:rPr>
          <w:b/>
          <w:sz w:val="24"/>
          <w:szCs w:val="24"/>
        </w:rPr>
      </w:pPr>
    </w:p>
    <w:p w:rsidR="00EA6C6B" w:rsidRPr="00B271F6" w:rsidRDefault="00EA6C6B" w:rsidP="00BB7638">
      <w:pPr>
        <w:spacing w:after="0"/>
        <w:jc w:val="both"/>
        <w:rPr>
          <w:color w:val="538135" w:themeColor="accent6" w:themeShade="BF"/>
          <w:sz w:val="24"/>
          <w:szCs w:val="24"/>
        </w:rPr>
      </w:pPr>
      <w:r w:rsidRPr="00B271F6">
        <w:rPr>
          <w:b/>
          <w:sz w:val="24"/>
          <w:szCs w:val="24"/>
        </w:rPr>
        <w:t xml:space="preserve">Simulation tailored to: </w:t>
      </w:r>
      <w:r w:rsidRPr="00B271F6">
        <w:rPr>
          <w:color w:val="538135" w:themeColor="accent6" w:themeShade="BF"/>
          <w:sz w:val="24"/>
          <w:szCs w:val="24"/>
        </w:rPr>
        <w:t>//If it is a concept specific, mention the question numbers from the Adaptive bank.</w:t>
      </w:r>
    </w:p>
    <w:p w:rsidR="00EA6C6B" w:rsidRPr="00B271F6" w:rsidRDefault="00EA6C6B" w:rsidP="00BB7638">
      <w:pPr>
        <w:spacing w:after="0"/>
        <w:jc w:val="both"/>
        <w:rPr>
          <w:color w:val="538135" w:themeColor="accent6" w:themeShade="BF"/>
          <w:sz w:val="24"/>
          <w:szCs w:val="24"/>
        </w:rPr>
      </w:pPr>
      <w:r w:rsidRPr="00B271F6">
        <w:rPr>
          <w:color w:val="538135" w:themeColor="accent6" w:themeShade="BF"/>
          <w:sz w:val="24"/>
          <w:szCs w:val="24"/>
        </w:rPr>
        <w:t>If it is video specific, mention the subtopic. In other words, map it accordingly.</w:t>
      </w:r>
    </w:p>
    <w:p w:rsidR="00EA6C6B" w:rsidRPr="00B271F6" w:rsidRDefault="00EA6C6B" w:rsidP="00BB7638">
      <w:pPr>
        <w:spacing w:after="0"/>
        <w:jc w:val="both"/>
        <w:rPr>
          <w:color w:val="538135" w:themeColor="accent6" w:themeShade="BF"/>
          <w:sz w:val="24"/>
          <w:szCs w:val="24"/>
        </w:rPr>
      </w:pPr>
    </w:p>
    <w:p w:rsidR="00533ABB" w:rsidRPr="00B271F6" w:rsidRDefault="00533ABB" w:rsidP="00BB7638">
      <w:pPr>
        <w:spacing w:after="0"/>
        <w:jc w:val="both"/>
        <w:rPr>
          <w:color w:val="538135" w:themeColor="accent6" w:themeShade="BF"/>
          <w:sz w:val="24"/>
          <w:szCs w:val="24"/>
        </w:rPr>
      </w:pPr>
      <w:r w:rsidRPr="00B271F6">
        <w:rPr>
          <w:b/>
          <w:sz w:val="24"/>
          <w:szCs w:val="24"/>
        </w:rPr>
        <w:t>Review Comments</w:t>
      </w:r>
      <w:r w:rsidRPr="00B271F6">
        <w:rPr>
          <w:color w:val="538135" w:themeColor="accent6" w:themeShade="BF"/>
          <w:sz w:val="24"/>
          <w:szCs w:val="24"/>
        </w:rPr>
        <w:t>: //This is for the review team. Add any suggestions or improvements to the simulation to make it better – both visually and conceptually.</w:t>
      </w:r>
    </w:p>
    <w:p w:rsidR="00EA6C6B" w:rsidRPr="00B271F6" w:rsidRDefault="00EA6C6B" w:rsidP="00BB7638">
      <w:pPr>
        <w:spacing w:after="0"/>
        <w:jc w:val="both"/>
        <w:rPr>
          <w:color w:val="538135" w:themeColor="accent6" w:themeShade="BF"/>
          <w:sz w:val="24"/>
          <w:szCs w:val="24"/>
        </w:rPr>
      </w:pPr>
    </w:p>
    <w:p w:rsidR="00EA6C6B" w:rsidRPr="00B271F6" w:rsidRDefault="00EA6C6B" w:rsidP="00BB7638">
      <w:pPr>
        <w:spacing w:after="0"/>
        <w:jc w:val="both"/>
        <w:rPr>
          <w:color w:val="538135" w:themeColor="accent6" w:themeShade="BF"/>
          <w:sz w:val="24"/>
          <w:szCs w:val="24"/>
        </w:rPr>
      </w:pPr>
    </w:p>
    <w:sectPr w:rsidR="00EA6C6B" w:rsidRPr="00B271F6" w:rsidSect="00BB7638">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Cambria Math">
    <w:panose1 w:val="02040503050406030204"/>
    <w:charset w:val="00"/>
    <w:family w:val="roman"/>
    <w:pitch w:val="variable"/>
    <w:sig w:usb0="A00002EF" w:usb1="420020E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D3EB9"/>
    <w:multiLevelType w:val="hybridMultilevel"/>
    <w:tmpl w:val="D3A4E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3C7113D"/>
    <w:multiLevelType w:val="hybridMultilevel"/>
    <w:tmpl w:val="01AA0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9157856"/>
    <w:multiLevelType w:val="hybridMultilevel"/>
    <w:tmpl w:val="35FEB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F1703"/>
    <w:rsid w:val="00020B44"/>
    <w:rsid w:val="000235B2"/>
    <w:rsid w:val="0003403E"/>
    <w:rsid w:val="00101D14"/>
    <w:rsid w:val="00105E8D"/>
    <w:rsid w:val="002174B0"/>
    <w:rsid w:val="002738F2"/>
    <w:rsid w:val="00293528"/>
    <w:rsid w:val="002935E3"/>
    <w:rsid w:val="002F093F"/>
    <w:rsid w:val="00351953"/>
    <w:rsid w:val="003F1703"/>
    <w:rsid w:val="00522137"/>
    <w:rsid w:val="00533ABB"/>
    <w:rsid w:val="0057303C"/>
    <w:rsid w:val="005737B4"/>
    <w:rsid w:val="006B412B"/>
    <w:rsid w:val="00734365"/>
    <w:rsid w:val="007D10AD"/>
    <w:rsid w:val="008140DD"/>
    <w:rsid w:val="00850518"/>
    <w:rsid w:val="00876209"/>
    <w:rsid w:val="0088357B"/>
    <w:rsid w:val="008A209D"/>
    <w:rsid w:val="009A2D9C"/>
    <w:rsid w:val="009F24C7"/>
    <w:rsid w:val="00A21376"/>
    <w:rsid w:val="00A7663D"/>
    <w:rsid w:val="00AE2CBB"/>
    <w:rsid w:val="00AE3A3C"/>
    <w:rsid w:val="00AE74E7"/>
    <w:rsid w:val="00AF2ED9"/>
    <w:rsid w:val="00B271F6"/>
    <w:rsid w:val="00B92662"/>
    <w:rsid w:val="00BA39CD"/>
    <w:rsid w:val="00BB7638"/>
    <w:rsid w:val="00BE31CC"/>
    <w:rsid w:val="00C346CC"/>
    <w:rsid w:val="00D037A1"/>
    <w:rsid w:val="00D47B98"/>
    <w:rsid w:val="00D716C1"/>
    <w:rsid w:val="00EA6C6B"/>
    <w:rsid w:val="00EF1A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CB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2137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137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412B"/>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528</Words>
  <Characters>3010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Krishna Goutham</dc:creator>
  <cp:lastModifiedBy>pavan</cp:lastModifiedBy>
  <cp:revision>2</cp:revision>
  <dcterms:created xsi:type="dcterms:W3CDTF">2015-08-17T11:41:00Z</dcterms:created>
  <dcterms:modified xsi:type="dcterms:W3CDTF">2015-08-17T11:41:00Z</dcterms:modified>
</cp:coreProperties>
</file>