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AEF" w:rsidRPr="00D908E1" w:rsidRDefault="00D908E1">
      <w:pPr>
        <w:pStyle w:val="Ttulo"/>
        <w:jc w:val="center"/>
        <w:rPr>
          <w:lang w:val="es-CO"/>
        </w:rPr>
      </w:pPr>
      <w:r>
        <w:rPr>
          <w:lang w:val="es-CO"/>
        </w:rPr>
        <w:t xml:space="preserve">Carlos </w:t>
      </w:r>
      <w:r w:rsidR="00D32F7D">
        <w:rPr>
          <w:lang w:val="es-CO"/>
        </w:rPr>
        <w:t>Julián</w:t>
      </w:r>
      <w:bookmarkStart w:id="0" w:name="_GoBack"/>
      <w:bookmarkEnd w:id="0"/>
      <w:r>
        <w:rPr>
          <w:lang w:val="es-CO"/>
        </w:rPr>
        <w:t xml:space="preserve"> Benavides Burbano</w:t>
      </w:r>
    </w:p>
    <w:p w:rsidR="009F5AEF" w:rsidRPr="00D908E1" w:rsidRDefault="00D908E1">
      <w:pPr>
        <w:jc w:val="center"/>
        <w:rPr>
          <w:lang w:val="es-CO"/>
        </w:rPr>
      </w:pPr>
      <w:r>
        <w:rPr>
          <w:lang w:val="es-CO"/>
        </w:rPr>
        <w:t>Ciudad: San Juan De Pasto | Tel: 3217214397</w:t>
      </w:r>
      <w:r>
        <w:rPr>
          <w:lang w:val="es-CO"/>
        </w:rPr>
        <w:br/>
        <w:t>Email: carlos.benavidesbu</w:t>
      </w:r>
      <w:r w:rsidRPr="00D908E1">
        <w:rPr>
          <w:lang w:val="es-CO"/>
        </w:rPr>
        <w:t>@</w:t>
      </w:r>
      <w:r>
        <w:rPr>
          <w:lang w:val="es-CO"/>
        </w:rPr>
        <w:t xml:space="preserve">gmail.com </w:t>
      </w:r>
    </w:p>
    <w:p w:rsidR="009F5AEF" w:rsidRPr="00D908E1" w:rsidRDefault="00D32F7D">
      <w:pPr>
        <w:pStyle w:val="Ttulo1"/>
        <w:rPr>
          <w:lang w:val="es-CO"/>
        </w:rPr>
      </w:pPr>
      <w:r w:rsidRPr="00D908E1">
        <w:rPr>
          <w:lang w:val="es-CO"/>
        </w:rPr>
        <w:t>PERFIL PROFESIONAL</w:t>
      </w:r>
    </w:p>
    <w:p w:rsidR="009F5AEF" w:rsidRPr="00D908E1" w:rsidRDefault="00D32F7D">
      <w:pPr>
        <w:jc w:val="both"/>
        <w:rPr>
          <w:lang w:val="es-CO"/>
        </w:rPr>
      </w:pPr>
      <w:r w:rsidRPr="00D908E1">
        <w:rPr>
          <w:lang w:val="es-CO"/>
        </w:rPr>
        <w:t xml:space="preserve">Estudiante de Ingeniería de Software (4º Semestre) con sólida capacidad técnica en el desarrollo de soluciones basadas en </w:t>
      </w:r>
      <w:r w:rsidRPr="00D908E1">
        <w:rPr>
          <w:lang w:val="es-CO"/>
        </w:rPr>
        <w:t xml:space="preserve">Inteligencia Artificial. Fundador y Desarrollador Líder del proyecto 'Chef Edwin AI', una plataforma SaaS educativa. Especialista autodidacta en integración de </w:t>
      </w:r>
      <w:proofErr w:type="spellStart"/>
      <w:r w:rsidRPr="00D908E1">
        <w:rPr>
          <w:lang w:val="es-CO"/>
        </w:rPr>
        <w:t>LLMs</w:t>
      </w:r>
      <w:proofErr w:type="spellEnd"/>
      <w:r w:rsidRPr="00D908E1">
        <w:rPr>
          <w:lang w:val="es-CO"/>
        </w:rPr>
        <w:t xml:space="preserve"> (Google </w:t>
      </w:r>
      <w:proofErr w:type="spellStart"/>
      <w:r w:rsidRPr="00D908E1">
        <w:rPr>
          <w:lang w:val="es-CO"/>
        </w:rPr>
        <w:t>Gemini</w:t>
      </w:r>
      <w:proofErr w:type="spellEnd"/>
      <w:r w:rsidRPr="00D908E1">
        <w:rPr>
          <w:lang w:val="es-CO"/>
        </w:rPr>
        <w:t xml:space="preserve">), </w:t>
      </w:r>
      <w:proofErr w:type="spellStart"/>
      <w:r w:rsidRPr="00D908E1">
        <w:rPr>
          <w:lang w:val="es-CO"/>
        </w:rPr>
        <w:t>APIs</w:t>
      </w:r>
      <w:proofErr w:type="spellEnd"/>
      <w:r w:rsidRPr="00D908E1">
        <w:rPr>
          <w:lang w:val="es-CO"/>
        </w:rPr>
        <w:t xml:space="preserve"> de mensajería (WhatsApp Business), y arquitecturas web modernas con D</w:t>
      </w:r>
      <w:r w:rsidRPr="00D908E1">
        <w:rPr>
          <w:lang w:val="es-CO"/>
        </w:rPr>
        <w:t>jango y Python. Destaco por mi capacidad para transformar problemas operativos en soluciones de software escalables desde cero.</w:t>
      </w:r>
    </w:p>
    <w:p w:rsidR="009F5AEF" w:rsidRPr="00D908E1" w:rsidRDefault="00D32F7D">
      <w:pPr>
        <w:pStyle w:val="Ttulo1"/>
        <w:rPr>
          <w:lang w:val="es-CO"/>
        </w:rPr>
      </w:pPr>
      <w:r w:rsidRPr="00D908E1">
        <w:rPr>
          <w:lang w:val="es-CO"/>
        </w:rPr>
        <w:t>STACK TÉCNICO</w:t>
      </w:r>
    </w:p>
    <w:p w:rsidR="009F5AEF" w:rsidRPr="00D908E1" w:rsidRDefault="00D32F7D">
      <w:pPr>
        <w:rPr>
          <w:lang w:val="es-CO"/>
        </w:rPr>
      </w:pPr>
      <w:r w:rsidRPr="00D908E1">
        <w:rPr>
          <w:lang w:val="es-CO"/>
        </w:rPr>
        <w:t>• Lenguajes: Python (Avanzado), JavaScript, SQL.</w:t>
      </w:r>
      <w:r w:rsidRPr="00D908E1">
        <w:rPr>
          <w:lang w:val="es-CO"/>
        </w:rPr>
        <w:br/>
      </w:r>
      <w:r>
        <w:t>• Frameworks: Django, Django REST Framework.</w:t>
      </w:r>
      <w:r>
        <w:br/>
        <w:t xml:space="preserve">• IA &amp; Data: Google </w:t>
      </w:r>
      <w:r>
        <w:t>Gemini Pro Vision API, OpenAI API, Prompt Engineering.</w:t>
      </w:r>
      <w:r>
        <w:br/>
      </w:r>
      <w:r w:rsidRPr="00D908E1">
        <w:rPr>
          <w:lang w:val="es-CO"/>
        </w:rPr>
        <w:t xml:space="preserve">• Infraestructura: </w:t>
      </w:r>
      <w:proofErr w:type="spellStart"/>
      <w:r w:rsidRPr="00D908E1">
        <w:rPr>
          <w:lang w:val="es-CO"/>
        </w:rPr>
        <w:t>Render</w:t>
      </w:r>
      <w:proofErr w:type="spellEnd"/>
      <w:r w:rsidRPr="00D908E1">
        <w:rPr>
          <w:lang w:val="es-CO"/>
        </w:rPr>
        <w:t xml:space="preserve">, </w:t>
      </w:r>
      <w:proofErr w:type="spellStart"/>
      <w:r w:rsidRPr="00D908E1">
        <w:rPr>
          <w:lang w:val="es-CO"/>
        </w:rPr>
        <w:t>PostgreSQL</w:t>
      </w:r>
      <w:proofErr w:type="spellEnd"/>
      <w:r w:rsidRPr="00D908E1">
        <w:rPr>
          <w:lang w:val="es-CO"/>
        </w:rPr>
        <w:t xml:space="preserve">, </w:t>
      </w:r>
      <w:proofErr w:type="spellStart"/>
      <w:r w:rsidRPr="00D908E1">
        <w:rPr>
          <w:lang w:val="es-CO"/>
        </w:rPr>
        <w:t>Gunicorn</w:t>
      </w:r>
      <w:proofErr w:type="spellEnd"/>
      <w:r w:rsidRPr="00D908E1">
        <w:rPr>
          <w:lang w:val="es-CO"/>
        </w:rPr>
        <w:t xml:space="preserve">, </w:t>
      </w:r>
      <w:proofErr w:type="spellStart"/>
      <w:r w:rsidRPr="00D908E1">
        <w:rPr>
          <w:lang w:val="es-CO"/>
        </w:rPr>
        <w:t>WhiteNoise</w:t>
      </w:r>
      <w:proofErr w:type="spellEnd"/>
      <w:r w:rsidRPr="00D908E1">
        <w:rPr>
          <w:lang w:val="es-CO"/>
        </w:rPr>
        <w:t>.</w:t>
      </w:r>
      <w:r w:rsidRPr="00D908E1">
        <w:rPr>
          <w:lang w:val="es-CO"/>
        </w:rPr>
        <w:br/>
        <w:t xml:space="preserve">• Herramientas: </w:t>
      </w:r>
      <w:proofErr w:type="spellStart"/>
      <w:r w:rsidRPr="00D908E1">
        <w:rPr>
          <w:lang w:val="es-CO"/>
        </w:rPr>
        <w:t>Git</w:t>
      </w:r>
      <w:proofErr w:type="spellEnd"/>
      <w:r w:rsidRPr="00D908E1">
        <w:rPr>
          <w:lang w:val="es-CO"/>
        </w:rPr>
        <w:t xml:space="preserve">, GitHub, </w:t>
      </w:r>
      <w:proofErr w:type="spellStart"/>
      <w:r w:rsidRPr="00D908E1">
        <w:rPr>
          <w:lang w:val="es-CO"/>
        </w:rPr>
        <w:t>Twilio</w:t>
      </w:r>
      <w:proofErr w:type="spellEnd"/>
      <w:r w:rsidRPr="00D908E1">
        <w:rPr>
          <w:lang w:val="es-CO"/>
        </w:rPr>
        <w:t xml:space="preserve"> API, Visual Studio </w:t>
      </w:r>
      <w:proofErr w:type="spellStart"/>
      <w:r w:rsidRPr="00D908E1">
        <w:rPr>
          <w:lang w:val="es-CO"/>
        </w:rPr>
        <w:t>Code</w:t>
      </w:r>
      <w:proofErr w:type="spellEnd"/>
      <w:r w:rsidRPr="00D908E1">
        <w:rPr>
          <w:lang w:val="es-CO"/>
        </w:rPr>
        <w:t>.</w:t>
      </w:r>
    </w:p>
    <w:p w:rsidR="009F5AEF" w:rsidRPr="00D908E1" w:rsidRDefault="00D32F7D">
      <w:pPr>
        <w:pStyle w:val="Ttulo1"/>
        <w:rPr>
          <w:lang w:val="es-CO"/>
        </w:rPr>
      </w:pPr>
      <w:r w:rsidRPr="00D908E1">
        <w:rPr>
          <w:lang w:val="es-CO"/>
        </w:rPr>
        <w:t>EXPERIENCIA Y PROYECTOS</w:t>
      </w:r>
    </w:p>
    <w:p w:rsidR="009F5AEF" w:rsidRPr="00D908E1" w:rsidRDefault="00D32F7D">
      <w:pPr>
        <w:rPr>
          <w:lang w:val="es-CO"/>
        </w:rPr>
      </w:pPr>
      <w:r w:rsidRPr="00D908E1">
        <w:rPr>
          <w:b/>
          <w:lang w:val="es-CO"/>
        </w:rPr>
        <w:t>Director Técnico y Fundador | Proyecto Chef Edwin AI</w:t>
      </w:r>
      <w:r w:rsidRPr="00D908E1">
        <w:rPr>
          <w:lang w:val="es-CO"/>
        </w:rPr>
        <w:br/>
        <w:t>En</w:t>
      </w:r>
      <w:r w:rsidRPr="00D908E1">
        <w:rPr>
          <w:lang w:val="es-CO"/>
        </w:rPr>
        <w:t>ero 2025 – Presente</w:t>
      </w:r>
    </w:p>
    <w:p w:rsidR="009F5AEF" w:rsidRPr="00D908E1" w:rsidRDefault="00D32F7D">
      <w:pPr>
        <w:rPr>
          <w:lang w:val="es-CO"/>
        </w:rPr>
      </w:pPr>
      <w:r w:rsidRPr="00D908E1">
        <w:rPr>
          <w:lang w:val="es-CO"/>
        </w:rPr>
        <w:t>Liderazgo integral del ciclo de vida del software (SDLC) para un asistente educativo basado en IA:</w:t>
      </w:r>
      <w:r w:rsidRPr="00D908E1">
        <w:rPr>
          <w:lang w:val="es-CO"/>
        </w:rPr>
        <w:br/>
        <w:t>• Diseño de Arquitectura: Implementación de sistema RAG (</w:t>
      </w:r>
      <w:proofErr w:type="spellStart"/>
      <w:r w:rsidRPr="00D908E1">
        <w:rPr>
          <w:lang w:val="es-CO"/>
        </w:rPr>
        <w:t>Retrieval-Augmented</w:t>
      </w:r>
      <w:proofErr w:type="spellEnd"/>
      <w:r w:rsidRPr="00D908E1">
        <w:rPr>
          <w:lang w:val="es-CO"/>
        </w:rPr>
        <w:t xml:space="preserve"> </w:t>
      </w:r>
      <w:proofErr w:type="spellStart"/>
      <w:r w:rsidRPr="00D908E1">
        <w:rPr>
          <w:lang w:val="es-CO"/>
        </w:rPr>
        <w:t>Generation</w:t>
      </w:r>
      <w:proofErr w:type="spellEnd"/>
      <w:r w:rsidRPr="00D908E1">
        <w:rPr>
          <w:lang w:val="es-CO"/>
        </w:rPr>
        <w:t>) para análisis de imágenes gastronómicas.</w:t>
      </w:r>
      <w:r w:rsidRPr="00D908E1">
        <w:rPr>
          <w:lang w:val="es-CO"/>
        </w:rPr>
        <w:br/>
        <w:t xml:space="preserve">• </w:t>
      </w:r>
      <w:proofErr w:type="spellStart"/>
      <w:r w:rsidRPr="00D908E1">
        <w:rPr>
          <w:lang w:val="es-CO"/>
        </w:rPr>
        <w:t>Backe</w:t>
      </w:r>
      <w:r w:rsidRPr="00D908E1">
        <w:rPr>
          <w:lang w:val="es-CO"/>
        </w:rPr>
        <w:t>nd</w:t>
      </w:r>
      <w:proofErr w:type="spellEnd"/>
      <w:r w:rsidRPr="00D908E1">
        <w:rPr>
          <w:lang w:val="es-CO"/>
        </w:rPr>
        <w:t xml:space="preserve"> </w:t>
      </w:r>
      <w:proofErr w:type="spellStart"/>
      <w:r w:rsidRPr="00D908E1">
        <w:rPr>
          <w:lang w:val="es-CO"/>
        </w:rPr>
        <w:t>Development</w:t>
      </w:r>
      <w:proofErr w:type="spellEnd"/>
      <w:r w:rsidRPr="00D908E1">
        <w:rPr>
          <w:lang w:val="es-CO"/>
        </w:rPr>
        <w:t xml:space="preserve">: Construcción de API robusta en Django para procesar </w:t>
      </w:r>
      <w:proofErr w:type="spellStart"/>
      <w:r w:rsidRPr="00D908E1">
        <w:rPr>
          <w:lang w:val="es-CO"/>
        </w:rPr>
        <w:t>webhooks</w:t>
      </w:r>
      <w:proofErr w:type="spellEnd"/>
      <w:r w:rsidRPr="00D908E1">
        <w:rPr>
          <w:lang w:val="es-CO"/>
        </w:rPr>
        <w:t xml:space="preserve"> de </w:t>
      </w:r>
      <w:proofErr w:type="spellStart"/>
      <w:r w:rsidRPr="00D908E1">
        <w:rPr>
          <w:lang w:val="es-CO"/>
        </w:rPr>
        <w:t>Twilio</w:t>
      </w:r>
      <w:proofErr w:type="spellEnd"/>
      <w:r w:rsidRPr="00D908E1">
        <w:rPr>
          <w:lang w:val="es-CO"/>
        </w:rPr>
        <w:t xml:space="preserve"> en tiempo real.</w:t>
      </w:r>
      <w:r w:rsidRPr="00D908E1">
        <w:rPr>
          <w:lang w:val="es-CO"/>
        </w:rPr>
        <w:br/>
        <w:t>• Validación Técnica: Despliegue en producción (</w:t>
      </w:r>
      <w:proofErr w:type="spellStart"/>
      <w:r w:rsidRPr="00D908E1">
        <w:rPr>
          <w:lang w:val="es-CO"/>
        </w:rPr>
        <w:t>Render</w:t>
      </w:r>
      <w:proofErr w:type="spellEnd"/>
      <w:r w:rsidRPr="00D908E1">
        <w:rPr>
          <w:lang w:val="es-CO"/>
        </w:rPr>
        <w:t>) y pruebas de seguridad (validación de firmas digitales).</w:t>
      </w:r>
      <w:r w:rsidRPr="00D908E1">
        <w:rPr>
          <w:lang w:val="es-CO"/>
        </w:rPr>
        <w:br/>
        <w:t>• Gestión: Definición de modelo de negoc</w:t>
      </w:r>
      <w:r w:rsidRPr="00D908E1">
        <w:rPr>
          <w:lang w:val="es-CO"/>
        </w:rPr>
        <w:t>io SaaS y estrategia de licenciamiento institucional.</w:t>
      </w:r>
    </w:p>
    <w:p w:rsidR="00D908E1" w:rsidRDefault="00D908E1">
      <w:pPr>
        <w:pStyle w:val="Ttulo1"/>
        <w:rPr>
          <w:lang w:val="es-CO"/>
        </w:rPr>
      </w:pPr>
    </w:p>
    <w:p w:rsidR="009F5AEF" w:rsidRPr="00D908E1" w:rsidRDefault="00D32F7D">
      <w:pPr>
        <w:pStyle w:val="Ttulo1"/>
        <w:rPr>
          <w:lang w:val="es-CO"/>
        </w:rPr>
      </w:pPr>
      <w:r w:rsidRPr="00D908E1">
        <w:rPr>
          <w:lang w:val="es-CO"/>
        </w:rPr>
        <w:t>FORMACIÓN ACADÉMICA</w:t>
      </w:r>
    </w:p>
    <w:p w:rsidR="009F5AEF" w:rsidRPr="00D908E1" w:rsidRDefault="00D32F7D">
      <w:pPr>
        <w:rPr>
          <w:lang w:val="es-CO"/>
        </w:rPr>
      </w:pPr>
      <w:r w:rsidRPr="00D908E1">
        <w:rPr>
          <w:b/>
          <w:lang w:val="es-CO"/>
        </w:rPr>
        <w:t>Ingeniería de Software (En curso - 4º Semestre)</w:t>
      </w:r>
      <w:r w:rsidRPr="00D908E1">
        <w:rPr>
          <w:lang w:val="es-CO"/>
        </w:rPr>
        <w:br/>
        <w:t>[Nombre de tu Universidad] | 2024 – Presente</w:t>
      </w:r>
    </w:p>
    <w:p w:rsidR="009F5AEF" w:rsidRPr="00D908E1" w:rsidRDefault="00D32F7D">
      <w:pPr>
        <w:rPr>
          <w:lang w:val="es-CO"/>
        </w:rPr>
      </w:pPr>
      <w:r w:rsidRPr="00D908E1">
        <w:rPr>
          <w:b/>
          <w:lang w:val="es-CO"/>
        </w:rPr>
        <w:t>Bachiller Académico con Profundización en [Área, si aplica]</w:t>
      </w:r>
      <w:r w:rsidRPr="00D908E1">
        <w:rPr>
          <w:lang w:val="es-CO"/>
        </w:rPr>
        <w:br/>
      </w:r>
      <w:r w:rsidR="00D908E1">
        <w:rPr>
          <w:lang w:val="es-CO"/>
        </w:rPr>
        <w:t>liceo José Félix Jiménez</w:t>
      </w:r>
      <w:r w:rsidRPr="00D908E1">
        <w:rPr>
          <w:lang w:val="es-CO"/>
        </w:rPr>
        <w:t>| Grad</w:t>
      </w:r>
      <w:r w:rsidR="00D908E1">
        <w:rPr>
          <w:lang w:val="es-CO"/>
        </w:rPr>
        <w:t>o 2022</w:t>
      </w:r>
    </w:p>
    <w:sectPr w:rsidR="009F5AEF" w:rsidRPr="00D908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3412"/>
    <w:rsid w:val="009F5AEF"/>
    <w:rsid w:val="00AA1D8D"/>
    <w:rsid w:val="00B47730"/>
    <w:rsid w:val="00CB0664"/>
    <w:rsid w:val="00D32F7D"/>
    <w:rsid w:val="00D90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BC380"/>
  <w14:defaultImageDpi w14:val="300"/>
  <w15:docId w15:val="{B55F13D3-C45D-474C-BAAD-E5E25AD7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ADB073-AC8D-47E4-B6E6-66EB701CE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2026-01-18T06:49:00Z</dcterms:created>
  <dcterms:modified xsi:type="dcterms:W3CDTF">2026-01-18T07:01:00Z</dcterms:modified>
  <cp:category/>
</cp:coreProperties>
</file>