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A4" w:rsidRPr="00203E9B" w:rsidRDefault="00C404A4" w:rsidP="00C404A4">
      <w:pPr>
        <w:pStyle w:val="Ttulo1"/>
        <w:rPr>
          <w:rFonts w:ascii="Times New Roman" w:hAnsi="Times New Roman"/>
          <w:color w:val="000000" w:themeColor="text1"/>
          <w:lang w:val="es-CO"/>
        </w:rPr>
      </w:pPr>
      <w:r w:rsidRPr="00203E9B">
        <w:rPr>
          <w:rStyle w:val="Textoennegrita"/>
          <w:b/>
          <w:bCs/>
          <w:color w:val="000000" w:themeColor="text1"/>
          <w:lang w:val="es-CO"/>
        </w:rPr>
        <w:t>CÓDIGO: SENA-IT-2026-0187</w:t>
      </w:r>
    </w:p>
    <w:p w:rsidR="00C404A4" w:rsidRPr="00203E9B" w:rsidRDefault="00C404A4" w:rsidP="00C404A4">
      <w:pPr>
        <w:pStyle w:val="NormalWeb"/>
        <w:rPr>
          <w:b/>
          <w:color w:val="000000" w:themeColor="text1"/>
          <w:sz w:val="28"/>
          <w:szCs w:val="28"/>
          <w:lang w:val="es-CO"/>
        </w:rPr>
      </w:pPr>
      <w:r w:rsidRPr="00203E9B">
        <w:rPr>
          <w:rStyle w:val="Textoennegrita"/>
          <w:color w:val="000000" w:themeColor="text1"/>
          <w:sz w:val="28"/>
          <w:szCs w:val="28"/>
          <w:lang w:val="es-CO"/>
        </w:rPr>
        <w:t>SERVICIO NACIONAL DE APRENDIZAJE – SENA</w:t>
      </w:r>
      <w:r w:rsidRPr="00203E9B">
        <w:rPr>
          <w:b/>
          <w:color w:val="000000" w:themeColor="text1"/>
          <w:sz w:val="28"/>
          <w:szCs w:val="28"/>
          <w:lang w:val="es-CO"/>
        </w:rPr>
        <w:br/>
      </w:r>
      <w:r w:rsidRPr="00203E9B">
        <w:rPr>
          <w:rStyle w:val="Textoennegrita"/>
          <w:color w:val="000000" w:themeColor="text1"/>
          <w:sz w:val="28"/>
          <w:szCs w:val="28"/>
          <w:lang w:val="es-CO"/>
        </w:rPr>
        <w:t>SISTEMA DE INVESTIGACIÓN, DESARROLLO TECNOLÓGICO E INNOVACIÓN (SENNOVA)</w:t>
      </w:r>
    </w:p>
    <w:p w:rsidR="00C404A4" w:rsidRPr="00203E9B" w:rsidRDefault="00C404A4" w:rsidP="00C404A4">
      <w:pPr>
        <w:pStyle w:val="Ttulo3"/>
        <w:rPr>
          <w:color w:val="000000" w:themeColor="text1"/>
          <w:sz w:val="28"/>
          <w:szCs w:val="28"/>
          <w:lang w:val="es-CO"/>
        </w:rPr>
      </w:pPr>
      <w:r w:rsidRPr="00203E9B">
        <w:rPr>
          <w:rStyle w:val="Textoennegrita"/>
          <w:b/>
          <w:bCs/>
          <w:color w:val="000000" w:themeColor="text1"/>
          <w:sz w:val="28"/>
          <w:szCs w:val="28"/>
          <w:lang w:val="es-CO"/>
        </w:rPr>
        <w:t>PROYECTO DE INNOVACIÓN FORMATIVA Y DESARROLLO TECNOLÓGICO – LÍNEA 23</w:t>
      </w:r>
    </w:p>
    <w:p w:rsidR="00C404A4" w:rsidRPr="00203E9B" w:rsidRDefault="00C404A4" w:rsidP="00C404A4">
      <w:pPr>
        <w:pStyle w:val="NormalWeb"/>
        <w:rPr>
          <w:b/>
          <w:color w:val="000000" w:themeColor="text1"/>
          <w:sz w:val="28"/>
          <w:szCs w:val="28"/>
          <w:lang w:val="es-CO"/>
        </w:rPr>
      </w:pPr>
      <w:r w:rsidRPr="00203E9B">
        <w:rPr>
          <w:rStyle w:val="Textoennegrita"/>
          <w:color w:val="000000" w:themeColor="text1"/>
          <w:sz w:val="28"/>
          <w:szCs w:val="28"/>
          <w:lang w:val="es-CO"/>
        </w:rPr>
        <w:t>IMPLEMENTACIÓN DE ASISTENTE TÉCNICO VIRTUAL BASADO EN IA GENERATIVA (“CHEF EDWIN AI”)</w:t>
      </w:r>
      <w:r w:rsidRPr="00203E9B">
        <w:rPr>
          <w:b/>
          <w:bCs/>
          <w:color w:val="000000" w:themeColor="text1"/>
          <w:sz w:val="28"/>
          <w:szCs w:val="28"/>
          <w:lang w:val="es-CO"/>
        </w:rPr>
        <w:br/>
      </w:r>
      <w:r w:rsidRPr="00203E9B">
        <w:rPr>
          <w:rStyle w:val="Textoennegrita"/>
          <w:color w:val="000000" w:themeColor="text1"/>
          <w:sz w:val="28"/>
          <w:szCs w:val="28"/>
          <w:lang w:val="es-CO"/>
        </w:rPr>
        <w:t>PARA EL FORTALECIMIENTO DE COMPETENCIAS EN PROGRAMAS DE GASTRONOMÍA</w:t>
      </w:r>
    </w:p>
    <w:p w:rsidR="00C404A4" w:rsidRPr="00203E9B" w:rsidRDefault="00C404A4" w:rsidP="00C404A4">
      <w:pPr>
        <w:pStyle w:val="NormalWeb"/>
        <w:rPr>
          <w:b/>
          <w:color w:val="000000" w:themeColor="text1"/>
          <w:lang w:val="es-CO"/>
        </w:rPr>
      </w:pPr>
      <w:r w:rsidRPr="00203E9B">
        <w:rPr>
          <w:rStyle w:val="Textoennegrita"/>
          <w:color w:val="000000" w:themeColor="text1"/>
          <w:lang w:val="es-CO"/>
        </w:rPr>
        <w:t>Centro de Formación:</w:t>
      </w:r>
      <w:r w:rsidRPr="00203E9B">
        <w:rPr>
          <w:b/>
          <w:color w:val="000000" w:themeColor="text1"/>
          <w:lang w:val="es-CO"/>
        </w:rPr>
        <w:t xml:space="preserve"> </w:t>
      </w:r>
      <w:r w:rsidRPr="00203E9B">
        <w:rPr>
          <w:color w:val="000000" w:themeColor="text1"/>
          <w:lang w:val="es-CO"/>
        </w:rPr>
        <w:t>Centro Internacional de Producción Limpia – LOPE</w:t>
      </w:r>
      <w:r w:rsidRPr="00203E9B">
        <w:rPr>
          <w:b/>
          <w:color w:val="000000" w:themeColor="text1"/>
          <w:lang w:val="es-CO"/>
        </w:rPr>
        <w:br/>
      </w:r>
      <w:r w:rsidRPr="00203E9B">
        <w:rPr>
          <w:rStyle w:val="Textoennegrita"/>
          <w:color w:val="000000" w:themeColor="text1"/>
          <w:lang w:val="es-CO"/>
        </w:rPr>
        <w:t>Regional:</w:t>
      </w:r>
      <w:r w:rsidRPr="00203E9B">
        <w:rPr>
          <w:b/>
          <w:color w:val="000000" w:themeColor="text1"/>
          <w:lang w:val="es-CO"/>
        </w:rPr>
        <w:t xml:space="preserve"> </w:t>
      </w:r>
      <w:r w:rsidRPr="00203E9B">
        <w:rPr>
          <w:color w:val="000000" w:themeColor="text1"/>
          <w:lang w:val="es-CO"/>
        </w:rPr>
        <w:t>SENA Regional Nariño</w:t>
      </w:r>
      <w:r w:rsidRPr="00203E9B">
        <w:rPr>
          <w:b/>
          <w:color w:val="000000" w:themeColor="text1"/>
          <w:lang w:val="es-CO"/>
        </w:rPr>
        <w:br/>
      </w:r>
      <w:r w:rsidRPr="00203E9B">
        <w:rPr>
          <w:rStyle w:val="Textoennegrita"/>
          <w:color w:val="000000" w:themeColor="text1"/>
          <w:lang w:val="es-CO"/>
        </w:rPr>
        <w:t>Ciudad:</w:t>
      </w:r>
      <w:r w:rsidRPr="00203E9B">
        <w:rPr>
          <w:b/>
          <w:color w:val="000000" w:themeColor="text1"/>
          <w:lang w:val="es-CO"/>
        </w:rPr>
        <w:t xml:space="preserve"> </w:t>
      </w:r>
      <w:r w:rsidRPr="00203E9B">
        <w:rPr>
          <w:color w:val="000000" w:themeColor="text1"/>
          <w:lang w:val="es-CO"/>
        </w:rPr>
        <w:t>Pasto</w:t>
      </w:r>
      <w:r w:rsidRPr="00203E9B">
        <w:rPr>
          <w:b/>
          <w:color w:val="000000" w:themeColor="text1"/>
          <w:lang w:val="es-CO"/>
        </w:rPr>
        <w:br/>
      </w:r>
      <w:r w:rsidRPr="00203E9B">
        <w:rPr>
          <w:rStyle w:val="Textoennegrita"/>
          <w:color w:val="000000" w:themeColor="text1"/>
          <w:lang w:val="es-CO"/>
        </w:rPr>
        <w:t>Red de Conocimiento:</w:t>
      </w:r>
      <w:r w:rsidRPr="00203E9B">
        <w:rPr>
          <w:b/>
          <w:color w:val="000000" w:themeColor="text1"/>
          <w:lang w:val="es-CO"/>
        </w:rPr>
        <w:t xml:space="preserve"> </w:t>
      </w:r>
      <w:r w:rsidRPr="00203E9B">
        <w:rPr>
          <w:color w:val="000000" w:themeColor="text1"/>
          <w:lang w:val="es-CO"/>
        </w:rPr>
        <w:t>Hotelería, Turismo y Gastronomía</w:t>
      </w:r>
      <w:r w:rsidRPr="00203E9B">
        <w:rPr>
          <w:b/>
          <w:color w:val="000000" w:themeColor="text1"/>
          <w:lang w:val="es-CO"/>
        </w:rPr>
        <w:br/>
      </w:r>
      <w:r w:rsidRPr="00203E9B">
        <w:rPr>
          <w:rStyle w:val="Textoennegrita"/>
          <w:color w:val="000000" w:themeColor="text1"/>
          <w:lang w:val="es-CO"/>
        </w:rPr>
        <w:t>Líder del Proyecto:</w:t>
      </w:r>
      <w:r w:rsidRPr="00203E9B">
        <w:rPr>
          <w:b/>
          <w:color w:val="000000" w:themeColor="text1"/>
          <w:lang w:val="es-CO"/>
        </w:rPr>
        <w:t xml:space="preserve"> </w:t>
      </w:r>
      <w:r w:rsidR="00C3024B">
        <w:rPr>
          <w:color w:val="000000" w:themeColor="text1"/>
          <w:lang w:val="es-CO"/>
        </w:rPr>
        <w:t>Carlos Julián Benavides Burbano</w:t>
      </w:r>
      <w:r w:rsidRPr="00203E9B">
        <w:rPr>
          <w:b/>
          <w:color w:val="000000" w:themeColor="text1"/>
          <w:lang w:val="es-CO"/>
        </w:rPr>
        <w:br/>
      </w:r>
      <w:r w:rsidRPr="00203E9B">
        <w:rPr>
          <w:rStyle w:val="Textoennegrita"/>
          <w:color w:val="000000" w:themeColor="text1"/>
          <w:lang w:val="es-CO"/>
        </w:rPr>
        <w:t>Grupo de Investigación:</w:t>
      </w:r>
      <w:r w:rsidRPr="00203E9B">
        <w:rPr>
          <w:b/>
          <w:color w:val="000000" w:themeColor="text1"/>
          <w:lang w:val="es-CO"/>
        </w:rPr>
        <w:t xml:space="preserve"> </w:t>
      </w:r>
      <w:r w:rsidRPr="00203E9B">
        <w:rPr>
          <w:color w:val="000000" w:themeColor="text1"/>
          <w:lang w:val="es-CO"/>
        </w:rPr>
        <w:t>GIGASTRO (Proyectado)</w:t>
      </w:r>
      <w:r w:rsidRPr="00203E9B">
        <w:rPr>
          <w:b/>
          <w:color w:val="000000" w:themeColor="text1"/>
          <w:lang w:val="es-CO"/>
        </w:rPr>
        <w:br/>
      </w:r>
      <w:r w:rsidRPr="00203E9B">
        <w:rPr>
          <w:rStyle w:val="Textoennegrita"/>
          <w:color w:val="000000" w:themeColor="text1"/>
          <w:lang w:val="es-CO"/>
        </w:rPr>
        <w:t>Fecha:</w:t>
      </w:r>
      <w:r w:rsidRPr="00203E9B">
        <w:rPr>
          <w:b/>
          <w:color w:val="000000" w:themeColor="text1"/>
          <w:lang w:val="es-CO"/>
        </w:rPr>
        <w:t xml:space="preserve"> </w:t>
      </w:r>
      <w:r w:rsidRPr="00203E9B">
        <w:rPr>
          <w:color w:val="000000" w:themeColor="text1"/>
          <w:lang w:val="es-CO"/>
        </w:rPr>
        <w:t>16 de Enero de 2026</w:t>
      </w:r>
    </w:p>
    <w:p w:rsidR="00C404A4" w:rsidRPr="009B1451" w:rsidRDefault="00C404A4" w:rsidP="00C404A4">
      <w:pPr>
        <w:rPr>
          <w:lang w:val="es-CO"/>
        </w:rPr>
      </w:pPr>
      <w:r w:rsidRPr="009B1451">
        <w:rPr>
          <w:lang w:val="es-CO"/>
        </w:rPr>
        <w:br/>
      </w:r>
      <w:r w:rsidRPr="009B1451">
        <w:rPr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04A4" w:rsidRPr="008275B5" w:rsidTr="006B2CD4">
        <w:tc>
          <w:tcPr>
            <w:tcW w:w="4320" w:type="dxa"/>
          </w:tcPr>
          <w:p w:rsidR="00C404A4" w:rsidRDefault="00C404A4" w:rsidP="006B2CD4">
            <w:proofErr w:type="spellStart"/>
            <w:r>
              <w:rPr>
                <w:b/>
              </w:rPr>
              <w:t>Línea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Programática</w:t>
            </w:r>
            <w:proofErr w:type="spellEnd"/>
            <w:r>
              <w:rPr>
                <w:b/>
              </w:rPr>
              <w:t xml:space="preserve"> SENNOVA:</w:t>
            </w:r>
          </w:p>
        </w:tc>
        <w:tc>
          <w:tcPr>
            <w:tcW w:w="432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Modernización de la Formación Profesional y Apropiación Social del Conocimiento.</w:t>
            </w:r>
          </w:p>
        </w:tc>
      </w:tr>
      <w:tr w:rsidR="00C404A4" w:rsidTr="006B2CD4">
        <w:tc>
          <w:tcPr>
            <w:tcW w:w="4320" w:type="dxa"/>
          </w:tcPr>
          <w:p w:rsidR="00C404A4" w:rsidRDefault="00C404A4" w:rsidP="006B2CD4">
            <w:r>
              <w:rPr>
                <w:b/>
              </w:rPr>
              <w:t xml:space="preserve">Red de </w:t>
            </w:r>
            <w:proofErr w:type="spellStart"/>
            <w:r>
              <w:rPr>
                <w:b/>
              </w:rPr>
              <w:t>Conocimiento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:rsidR="00C404A4" w:rsidRDefault="00C404A4" w:rsidP="006B2CD4">
            <w:proofErr w:type="spellStart"/>
            <w:r>
              <w:t>Hotelería</w:t>
            </w:r>
            <w:proofErr w:type="spellEnd"/>
            <w:r>
              <w:t xml:space="preserve">, </w:t>
            </w:r>
            <w:proofErr w:type="spellStart"/>
            <w:r>
              <w:t>Turismo</w:t>
            </w:r>
            <w:proofErr w:type="spellEnd"/>
            <w:r>
              <w:t xml:space="preserve"> y </w:t>
            </w:r>
            <w:proofErr w:type="spellStart"/>
            <w:r>
              <w:t>Gastronomía</w:t>
            </w:r>
            <w:proofErr w:type="spellEnd"/>
            <w:r>
              <w:t>.</w:t>
            </w:r>
          </w:p>
        </w:tc>
      </w:tr>
      <w:tr w:rsidR="00C404A4" w:rsidRPr="008275B5" w:rsidTr="006B2CD4">
        <w:tc>
          <w:tcPr>
            <w:tcW w:w="4320" w:type="dxa"/>
          </w:tcPr>
          <w:p w:rsidR="00C404A4" w:rsidRDefault="00C404A4" w:rsidP="006B2CD4">
            <w:proofErr w:type="spellStart"/>
            <w:r>
              <w:rPr>
                <w:b/>
              </w:rPr>
              <w:t>Grupo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Investigación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GIGASTRO (Grupo de Investigación e Innovación Gastronómica) - Proyectado.</w:t>
            </w:r>
          </w:p>
        </w:tc>
      </w:tr>
      <w:tr w:rsidR="00C404A4" w:rsidRPr="008275B5" w:rsidTr="006B2CD4">
        <w:tc>
          <w:tcPr>
            <w:tcW w:w="4320" w:type="dxa"/>
          </w:tcPr>
          <w:p w:rsidR="00C404A4" w:rsidRDefault="00C404A4" w:rsidP="006B2CD4">
            <w:proofErr w:type="spellStart"/>
            <w:r>
              <w:rPr>
                <w:b/>
              </w:rPr>
              <w:t>Líder</w:t>
            </w:r>
            <w:proofErr w:type="spellEnd"/>
            <w:r>
              <w:rPr>
                <w:b/>
              </w:rPr>
              <w:t xml:space="preserve"> del Proyecto:</w:t>
            </w:r>
          </w:p>
        </w:tc>
        <w:tc>
          <w:tcPr>
            <w:tcW w:w="4320" w:type="dxa"/>
          </w:tcPr>
          <w:p w:rsidR="00C404A4" w:rsidRPr="009B1451" w:rsidRDefault="00B44C6B" w:rsidP="006B2CD4">
            <w:pPr>
              <w:rPr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Carlos </w:t>
            </w:r>
            <w:proofErr w:type="spellStart"/>
            <w:r>
              <w:rPr>
                <w:color w:val="000000" w:themeColor="text1"/>
                <w:lang w:val="es-CO"/>
              </w:rPr>
              <w:t>Julian</w:t>
            </w:r>
            <w:proofErr w:type="spellEnd"/>
            <w:r>
              <w:rPr>
                <w:color w:val="000000" w:themeColor="text1"/>
                <w:lang w:val="es-CO"/>
              </w:rPr>
              <w:t xml:space="preserve"> Benavides Burbano</w:t>
            </w:r>
            <w:r w:rsidR="00C404A4" w:rsidRPr="009B1451">
              <w:rPr>
                <w:lang w:val="es-CO"/>
              </w:rPr>
              <w:t>- Director de Tecnología.</w:t>
            </w:r>
          </w:p>
        </w:tc>
      </w:tr>
      <w:tr w:rsidR="00C404A4" w:rsidRPr="008275B5" w:rsidTr="006B2CD4">
        <w:tc>
          <w:tcPr>
            <w:tcW w:w="4320" w:type="dxa"/>
          </w:tcPr>
          <w:p w:rsidR="00C404A4" w:rsidRDefault="00C404A4" w:rsidP="006B2CD4">
            <w:r>
              <w:rPr>
                <w:b/>
              </w:rPr>
              <w:t xml:space="preserve">Ciudad y </w:t>
            </w:r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:rsidR="00C404A4" w:rsidRPr="009B1451" w:rsidRDefault="00B44C6B" w:rsidP="006B2CD4">
            <w:pPr>
              <w:rPr>
                <w:lang w:val="es-CO"/>
              </w:rPr>
            </w:pPr>
            <w:r>
              <w:rPr>
                <w:lang w:val="es-CO"/>
              </w:rPr>
              <w:t>San Juan De Pasto</w:t>
            </w:r>
            <w:r w:rsidR="00C404A4" w:rsidRPr="009B1451">
              <w:rPr>
                <w:lang w:val="es-CO"/>
              </w:rPr>
              <w:t>., 16 de Enero de 2026.</w:t>
            </w:r>
          </w:p>
        </w:tc>
      </w:tr>
    </w:tbl>
    <w:p w:rsidR="00C404A4" w:rsidRPr="009B1451" w:rsidRDefault="00C404A4" w:rsidP="00C404A4">
      <w:pPr>
        <w:rPr>
          <w:lang w:val="es-CO"/>
        </w:rPr>
      </w:pPr>
      <w:r w:rsidRPr="009B1451">
        <w:rPr>
          <w:lang w:val="es-CO"/>
        </w:rPr>
        <w:br w:type="page"/>
      </w:r>
    </w:p>
    <w:p w:rsidR="00C404A4" w:rsidRPr="009B1451" w:rsidRDefault="00C404A4" w:rsidP="00C404A4">
      <w:pPr>
        <w:spacing w:before="480" w:after="240"/>
        <w:rPr>
          <w:lang w:val="es-CO"/>
        </w:rPr>
      </w:pPr>
      <w:r w:rsidRPr="009B1451">
        <w:rPr>
          <w:b/>
          <w:caps/>
          <w:color w:val="00324D"/>
          <w:sz w:val="28"/>
          <w:lang w:val="es-CO"/>
        </w:rPr>
        <w:lastRenderedPageBreak/>
        <w:t>1. RESUMEN EJECUTIVO</w:t>
      </w:r>
    </w:p>
    <w:p w:rsidR="00C404A4" w:rsidRPr="00DD3199" w:rsidRDefault="00C404A4" w:rsidP="00C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 xml:space="preserve">El presente proyecto propone el desarrollo, despliegue y validación de </w:t>
      </w:r>
      <w:r w:rsidRPr="00DD319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s-CO"/>
        </w:rPr>
        <w:t>Chef Edwin AI</w:t>
      </w: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 xml:space="preserve">, un asistente técnico virtual de nueva generación basado en </w:t>
      </w:r>
      <w:r w:rsidRPr="00DD319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s-CO"/>
        </w:rPr>
        <w:t>Inteligencia Artificial generativa multimodal</w:t>
      </w: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, diseñado para apoyar los procesos de formación gastronómica en el SENA.</w:t>
      </w:r>
    </w:p>
    <w:p w:rsidR="00C404A4" w:rsidRPr="00DD3199" w:rsidRDefault="00C404A4" w:rsidP="00C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La solución responde a las necesidades institucionales de mejorar la calidad formativa mediante:</w:t>
      </w:r>
    </w:p>
    <w:p w:rsidR="00C404A4" w:rsidRPr="00DD3199" w:rsidRDefault="00C404A4" w:rsidP="00C40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Automatización cognitiva de consultas técnicas.</w:t>
      </w:r>
    </w:p>
    <w:p w:rsidR="00C404A4" w:rsidRPr="00DD3199" w:rsidRDefault="00C404A4" w:rsidP="00C40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Reducción de errores procedimentales en ambientes de práctica.</w:t>
      </w:r>
    </w:p>
    <w:p w:rsidR="00C404A4" w:rsidRPr="00DD3199" w:rsidRDefault="00C404A4" w:rsidP="00C40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Soporte permanente 24/7 para los aprendices.</w:t>
      </w:r>
    </w:p>
    <w:p w:rsidR="00C404A4" w:rsidRPr="00DD3199" w:rsidRDefault="00C404A4" w:rsidP="00C40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Acompañamiento pedagógico al instructor sin reemplazar su rol.</w:t>
      </w:r>
    </w:p>
    <w:p w:rsidR="00C404A4" w:rsidRPr="00DD3199" w:rsidRDefault="00C404A4" w:rsidP="00C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</w:pP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 xml:space="preserve">Chef Edwin AI se integra al ecosistema institucional a través de </w:t>
      </w:r>
      <w:r w:rsidRPr="00DD319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s-CO"/>
        </w:rPr>
        <w:t>WhatsApp Business API</w:t>
      </w:r>
      <w:r w:rsidRPr="00DD31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CO"/>
        </w:rPr>
        <w:t>, lo que permite una adopción inmediata con cero barreras tecnológicas.</w:t>
      </w:r>
    </w:p>
    <w:p w:rsidR="00C404A4" w:rsidRPr="009B1451" w:rsidRDefault="00C404A4" w:rsidP="00C404A4">
      <w:pPr>
        <w:spacing w:before="480" w:after="240"/>
        <w:rPr>
          <w:lang w:val="es-CO"/>
        </w:rPr>
      </w:pPr>
      <w:r w:rsidRPr="009B1451">
        <w:rPr>
          <w:b/>
          <w:caps/>
          <w:color w:val="00324D"/>
          <w:sz w:val="28"/>
          <w:lang w:val="es-CO"/>
        </w:rPr>
        <w:t>2. ALINEACIÓN CON LÍNEAS PROGRAMÁTICAS SENNOVA</w:t>
      </w:r>
    </w:p>
    <w:p w:rsidR="00C404A4" w:rsidRPr="009B1451" w:rsidRDefault="00C404A4" w:rsidP="00C404A4">
      <w:pPr>
        <w:jc w:val="both"/>
        <w:rPr>
          <w:lang w:val="es-CO"/>
        </w:rPr>
      </w:pPr>
      <w:r w:rsidRPr="009B1451">
        <w:rPr>
          <w:lang w:val="es-CO"/>
        </w:rPr>
        <w:t>El proyecto se articula con los ejes estratégicos institucionales de la siguiente manera: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Innovación Educativa: Introducción de herramientas de IA Generativa en el aula como estrategia didáctica activa.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Transformación Digital: Digitalización del acompañamiento técnico y uso de WhatsApp como LMS ligero (</w:t>
      </w:r>
      <w:proofErr w:type="spellStart"/>
      <w:r w:rsidRPr="009B1451">
        <w:rPr>
          <w:lang w:val="es-CO"/>
        </w:rPr>
        <w:t>Learning</w:t>
      </w:r>
      <w:proofErr w:type="spellEnd"/>
      <w:r w:rsidRPr="009B1451">
        <w:rPr>
          <w:lang w:val="es-CO"/>
        </w:rPr>
        <w:t xml:space="preserve"> Management </w:t>
      </w:r>
      <w:proofErr w:type="spellStart"/>
      <w:r w:rsidRPr="009B1451">
        <w:rPr>
          <w:lang w:val="es-CO"/>
        </w:rPr>
        <w:t>System</w:t>
      </w:r>
      <w:proofErr w:type="spellEnd"/>
      <w:r w:rsidRPr="009B1451">
        <w:rPr>
          <w:lang w:val="es-CO"/>
        </w:rPr>
        <w:t>).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Formación Profesional Integral: Fortalecimiento de competencias técnicas y transversales (TIC) en aprendices.</w:t>
      </w:r>
    </w:p>
    <w:p w:rsidR="00C404A4" w:rsidRPr="003A7C57" w:rsidRDefault="00C404A4" w:rsidP="00C404A4">
      <w:pPr>
        <w:spacing w:before="480" w:after="240"/>
        <w:rPr>
          <w:b/>
          <w:caps/>
          <w:color w:val="000000" w:themeColor="text1"/>
          <w:sz w:val="28"/>
          <w:lang w:val="es-CO"/>
        </w:rPr>
      </w:pPr>
      <w:r w:rsidRPr="003A7C57">
        <w:rPr>
          <w:b/>
          <w:caps/>
          <w:color w:val="000000" w:themeColor="text1"/>
          <w:sz w:val="28"/>
          <w:lang w:val="es-CO"/>
        </w:rPr>
        <w:t>3. OBJETIVOS</w:t>
      </w:r>
    </w:p>
    <w:p w:rsidR="00C404A4" w:rsidRPr="003A7C57" w:rsidRDefault="00C404A4" w:rsidP="00C404A4">
      <w:pPr>
        <w:spacing w:before="480" w:after="240"/>
        <w:rPr>
          <w:color w:val="000000" w:themeColor="text1"/>
          <w:lang w:val="es-CO"/>
        </w:rPr>
      </w:pPr>
      <w:r w:rsidRPr="003A7C57">
        <w:rPr>
          <w:b/>
          <w:caps/>
          <w:color w:val="000000" w:themeColor="text1"/>
          <w:sz w:val="28"/>
          <w:lang w:val="es-CO"/>
        </w:rPr>
        <w:t>3.1 objetivo General</w:t>
      </w:r>
    </w:p>
    <w:p w:rsidR="00C404A4" w:rsidRPr="009B1451" w:rsidRDefault="00C404A4" w:rsidP="00C404A4">
      <w:pPr>
        <w:jc w:val="both"/>
        <w:rPr>
          <w:lang w:val="es-CO"/>
        </w:rPr>
      </w:pPr>
      <w:r w:rsidRPr="009B1451">
        <w:rPr>
          <w:lang w:val="es-CO"/>
        </w:rPr>
        <w:t>Implementar un asistente de IA que actúe como soporte técnico permanente para programas de gastronomía, mejorando la pertinencia y eficiencia del proceso formativo.</w:t>
      </w:r>
    </w:p>
    <w:p w:rsidR="00C404A4" w:rsidRPr="003A7C57" w:rsidRDefault="00C404A4" w:rsidP="00C404A4">
      <w:pPr>
        <w:jc w:val="both"/>
        <w:rPr>
          <w:color w:val="000000" w:themeColor="text1"/>
          <w:sz w:val="28"/>
          <w:szCs w:val="28"/>
        </w:rPr>
      </w:pPr>
      <w:r w:rsidRPr="003A7C57">
        <w:rPr>
          <w:b/>
          <w:caps/>
          <w:color w:val="000000" w:themeColor="text1"/>
          <w:sz w:val="28"/>
          <w:szCs w:val="28"/>
          <w:lang w:val="es-CO"/>
        </w:rPr>
        <w:t xml:space="preserve">3.1 </w:t>
      </w:r>
      <w:proofErr w:type="spellStart"/>
      <w:r w:rsidRPr="003A7C57">
        <w:rPr>
          <w:b/>
          <w:color w:val="000000" w:themeColor="text1"/>
          <w:sz w:val="28"/>
          <w:szCs w:val="28"/>
        </w:rPr>
        <w:t>Objetivos</w:t>
      </w:r>
      <w:proofErr w:type="spellEnd"/>
      <w:r w:rsidRPr="003A7C5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3A7C57">
        <w:rPr>
          <w:b/>
          <w:color w:val="000000" w:themeColor="text1"/>
          <w:sz w:val="28"/>
          <w:szCs w:val="28"/>
        </w:rPr>
        <w:t>Específicos</w:t>
      </w:r>
      <w:proofErr w:type="spellEnd"/>
      <w:r w:rsidRPr="003A7C57">
        <w:rPr>
          <w:b/>
          <w:color w:val="000000" w:themeColor="text1"/>
          <w:sz w:val="28"/>
          <w:szCs w:val="28"/>
        </w:rPr>
        <w:t>: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Reducir mermas y costos operativos en talleres de cocina mediante consultas preventivas.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Potenciar el aprendizaje autónomo fuera del ambiente de formación.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 xml:space="preserve">Liberar horas de carga instructiva para reenfocarlas en </w:t>
      </w:r>
      <w:proofErr w:type="spellStart"/>
      <w:r w:rsidRPr="009B1451">
        <w:rPr>
          <w:lang w:val="es-CO"/>
        </w:rPr>
        <w:t>mentoría</w:t>
      </w:r>
      <w:proofErr w:type="spellEnd"/>
      <w:r w:rsidRPr="009B1451">
        <w:rPr>
          <w:lang w:val="es-CO"/>
        </w:rPr>
        <w:t xml:space="preserve"> especializada.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Generar data cognitiva para la toma de decisiones curriculares.</w:t>
      </w:r>
    </w:p>
    <w:p w:rsidR="00C404A4" w:rsidRPr="003A7C57" w:rsidRDefault="00C404A4" w:rsidP="00C404A4">
      <w:pPr>
        <w:spacing w:before="480" w:after="240"/>
        <w:rPr>
          <w:lang w:val="es-CO"/>
        </w:rPr>
      </w:pPr>
      <w:r w:rsidRPr="009B1451">
        <w:rPr>
          <w:b/>
          <w:caps/>
          <w:color w:val="00324D"/>
          <w:sz w:val="28"/>
          <w:lang w:val="es-CO"/>
        </w:rPr>
        <w:lastRenderedPageBreak/>
        <w:t>4. INDICADORES DE IMPACTO Y RESULTADOS</w:t>
      </w:r>
    </w:p>
    <w:p w:rsidR="00C404A4" w:rsidRPr="009B1451" w:rsidRDefault="00C404A4" w:rsidP="00C404A4">
      <w:pPr>
        <w:spacing w:before="360" w:after="120"/>
        <w:rPr>
          <w:lang w:val="es-CO"/>
        </w:rPr>
      </w:pPr>
      <w:r w:rsidRPr="009B1451">
        <w:rPr>
          <w:b/>
          <w:caps/>
          <w:color w:val="00324D"/>
          <w:sz w:val="24"/>
          <w:lang w:val="es-CO"/>
        </w:rPr>
        <w:t>4.1 Indicadores de Resultado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04A4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Indicador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rPr>
                <w:b/>
                <w:color w:val="00324D"/>
              </w:rPr>
              <w:t>Meta</w:t>
            </w:r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Descripción</w:t>
            </w:r>
            <w:proofErr w:type="spellEnd"/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Resolución</w:t>
            </w:r>
            <w:proofErr w:type="spellEnd"/>
            <w:r>
              <w:t xml:space="preserve"> </w:t>
            </w:r>
            <w:proofErr w:type="spellStart"/>
            <w:r>
              <w:t>Autónoma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t>20%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Aumento en la resolución de dudas técnicas sin intervención docente directa.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Reducción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t>15%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Disminución de errores procedimentales en talleres prácticos.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Uso</w:t>
            </w:r>
            <w:proofErr w:type="spellEnd"/>
            <w:r>
              <w:t xml:space="preserve"> de TIC</w:t>
            </w:r>
          </w:p>
        </w:tc>
        <w:tc>
          <w:tcPr>
            <w:tcW w:w="2880" w:type="dxa"/>
          </w:tcPr>
          <w:p w:rsidR="00C404A4" w:rsidRDefault="00C404A4" w:rsidP="006B2CD4">
            <w:r>
              <w:t>30%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Incremento en el uso de herramientas digitales para la formación.</w:t>
            </w:r>
          </w:p>
        </w:tc>
      </w:tr>
    </w:tbl>
    <w:p w:rsidR="00C404A4" w:rsidRPr="009B1451" w:rsidRDefault="00C404A4" w:rsidP="00C404A4">
      <w:pPr>
        <w:rPr>
          <w:lang w:val="es-CO"/>
        </w:rPr>
      </w:pPr>
      <w:r w:rsidRPr="009B1451">
        <w:rPr>
          <w:lang w:val="es-CO"/>
        </w:rPr>
        <w:br/>
      </w:r>
    </w:p>
    <w:p w:rsidR="00C404A4" w:rsidRDefault="00C404A4" w:rsidP="00C404A4">
      <w:pPr>
        <w:spacing w:before="360" w:after="120"/>
      </w:pPr>
      <w:r>
        <w:rPr>
          <w:b/>
          <w:caps/>
          <w:color w:val="00324D"/>
          <w:sz w:val="24"/>
        </w:rPr>
        <w:t>4.2 Indicadores de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04A4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Producto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rPr>
                <w:b/>
                <w:color w:val="00324D"/>
              </w:rPr>
              <w:t>Meta</w:t>
            </w:r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Descripción</w:t>
            </w:r>
            <w:proofErr w:type="spellEnd"/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Aprendices</w:t>
            </w:r>
            <w:proofErr w:type="spellEnd"/>
            <w:r>
              <w:t xml:space="preserve"> </w:t>
            </w:r>
            <w:proofErr w:type="spellStart"/>
            <w:r>
              <w:t>Beneficiados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t>50 (</w:t>
            </w:r>
            <w:proofErr w:type="spellStart"/>
            <w:r>
              <w:t>Fase</w:t>
            </w:r>
            <w:proofErr w:type="spellEnd"/>
            <w:r>
              <w:t xml:space="preserve"> </w:t>
            </w:r>
            <w:proofErr w:type="spellStart"/>
            <w:r>
              <w:t>Piloto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Número de aprendices con acceso activo a la herramienta.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Instructores</w:t>
            </w:r>
            <w:proofErr w:type="spellEnd"/>
            <w:r>
              <w:t xml:space="preserve"> </w:t>
            </w:r>
            <w:proofErr w:type="spellStart"/>
            <w:r>
              <w:t>Capacitados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t>5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 xml:space="preserve">Docentes entrenados en el uso del </w:t>
            </w:r>
            <w:proofErr w:type="spellStart"/>
            <w:r w:rsidRPr="009B1451">
              <w:rPr>
                <w:lang w:val="es-CO"/>
              </w:rPr>
              <w:t>Dashboard</w:t>
            </w:r>
            <w:proofErr w:type="spellEnd"/>
            <w:r w:rsidRPr="009B1451">
              <w:rPr>
                <w:lang w:val="es-CO"/>
              </w:rPr>
              <w:t xml:space="preserve"> y Pedagogía con IA.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Prototipo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t>1 (TRL 7)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Sistema desplegado en entorno operativo real.</w:t>
            </w:r>
          </w:p>
        </w:tc>
      </w:tr>
    </w:tbl>
    <w:p w:rsidR="00C404A4" w:rsidRDefault="00C404A4" w:rsidP="00C404A4">
      <w:pPr>
        <w:spacing w:before="480" w:after="240"/>
      </w:pPr>
      <w:r>
        <w:rPr>
          <w:b/>
          <w:caps/>
          <w:color w:val="00324D"/>
          <w:sz w:val="28"/>
        </w:rPr>
        <w:t>5. RESULTADOS ESPERADOS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Un modelo de IA especializado en cocina colombiana e internacional con 95% de precisión técnica basada en guías SENA.</w:t>
      </w:r>
    </w:p>
    <w:p w:rsidR="00C404A4" w:rsidRPr="009B1451" w:rsidRDefault="00C404A4" w:rsidP="00C404A4">
      <w:pPr>
        <w:pStyle w:val="Listaconvietas"/>
        <w:rPr>
          <w:lang w:val="es-CO"/>
        </w:rPr>
      </w:pPr>
      <w:proofErr w:type="spellStart"/>
      <w:r w:rsidRPr="009B1451">
        <w:rPr>
          <w:lang w:val="es-CO"/>
        </w:rPr>
        <w:t>Dashboard</w:t>
      </w:r>
      <w:proofErr w:type="spellEnd"/>
      <w:r w:rsidRPr="009B1451">
        <w:rPr>
          <w:lang w:val="es-CO"/>
        </w:rPr>
        <w:t xml:space="preserve"> docente funcionando en producción con visualización de métricas en tiempo real.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>Reporte final comparativo de desempeño académico (Grupo Piloto vs Grupo Control).</w:t>
      </w:r>
    </w:p>
    <w:p w:rsidR="00C404A4" w:rsidRPr="009B1451" w:rsidRDefault="00C404A4" w:rsidP="00C404A4">
      <w:pPr>
        <w:pStyle w:val="Listaconvietas"/>
        <w:rPr>
          <w:lang w:val="es-CO"/>
        </w:rPr>
      </w:pPr>
      <w:r w:rsidRPr="009B1451">
        <w:rPr>
          <w:lang w:val="es-CO"/>
        </w:rPr>
        <w:t xml:space="preserve">Documentación técnica y manuales de usuario para </w:t>
      </w:r>
      <w:proofErr w:type="spellStart"/>
      <w:r w:rsidRPr="009B1451">
        <w:rPr>
          <w:lang w:val="es-CO"/>
        </w:rPr>
        <w:t>replicabilidad</w:t>
      </w:r>
      <w:proofErr w:type="spellEnd"/>
      <w:r w:rsidRPr="009B1451">
        <w:rPr>
          <w:lang w:val="es-CO"/>
        </w:rPr>
        <w:t xml:space="preserve"> en otros Centros de Formación.</w:t>
      </w:r>
    </w:p>
    <w:p w:rsidR="00C404A4" w:rsidRPr="00C404A4" w:rsidRDefault="00C404A4" w:rsidP="00C404A4">
      <w:pPr>
        <w:spacing w:before="480" w:after="240"/>
        <w:rPr>
          <w:b/>
          <w:caps/>
          <w:color w:val="00324D"/>
          <w:sz w:val="28"/>
          <w:lang w:val="es-CO"/>
        </w:rPr>
      </w:pPr>
    </w:p>
    <w:p w:rsidR="00C404A4" w:rsidRPr="00C404A4" w:rsidRDefault="00C404A4" w:rsidP="00C404A4">
      <w:pPr>
        <w:spacing w:before="480" w:after="240"/>
        <w:rPr>
          <w:b/>
          <w:caps/>
          <w:color w:val="00324D"/>
          <w:sz w:val="28"/>
          <w:lang w:val="es-CO"/>
        </w:rPr>
      </w:pPr>
    </w:p>
    <w:p w:rsidR="00C404A4" w:rsidRPr="00C404A4" w:rsidRDefault="00C404A4" w:rsidP="00C404A4">
      <w:pPr>
        <w:spacing w:before="480" w:after="240"/>
        <w:rPr>
          <w:b/>
          <w:caps/>
          <w:color w:val="00324D"/>
          <w:sz w:val="28"/>
          <w:lang w:val="es-CO"/>
        </w:rPr>
      </w:pPr>
    </w:p>
    <w:p w:rsidR="00C404A4" w:rsidRDefault="00C404A4" w:rsidP="00C404A4">
      <w:pPr>
        <w:spacing w:before="480" w:after="240"/>
      </w:pPr>
      <w:r>
        <w:rPr>
          <w:b/>
          <w:caps/>
          <w:color w:val="00324D"/>
          <w:sz w:val="28"/>
        </w:rPr>
        <w:t>6. EQUIPO EJECUTOR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04A4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Rol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Perfil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Responsabilidad</w:t>
            </w:r>
            <w:proofErr w:type="spellEnd"/>
            <w:r>
              <w:rPr>
                <w:b/>
                <w:color w:val="00324D"/>
              </w:rPr>
              <w:t xml:space="preserve"> Principal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Líder</w:t>
            </w:r>
            <w:proofErr w:type="spellEnd"/>
            <w:r>
              <w:t xml:space="preserve"> del Proyecto</w:t>
            </w:r>
          </w:p>
        </w:tc>
        <w:tc>
          <w:tcPr>
            <w:tcW w:w="2880" w:type="dxa"/>
          </w:tcPr>
          <w:p w:rsidR="00C404A4" w:rsidRDefault="00B44C6B" w:rsidP="006B2CD4">
            <w:r>
              <w:rPr>
                <w:color w:val="000000" w:themeColor="text1"/>
                <w:lang w:val="es-CO"/>
              </w:rPr>
              <w:t>Carlos Julián Benavides Burbano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Dirección estratégica, articulación institucional y supervisión.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Investigador</w:t>
            </w:r>
            <w:proofErr w:type="spellEnd"/>
            <w:r>
              <w:t xml:space="preserve"> Principal</w:t>
            </w:r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Validación pedagógica de los contenidos y diseño de instrumentos.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Desarrollador</w:t>
            </w:r>
            <w:proofErr w:type="spellEnd"/>
            <w:r>
              <w:t xml:space="preserve"> Full-Stack</w:t>
            </w:r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t>Contratista</w:t>
            </w:r>
            <w:proofErr w:type="spellEnd"/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Implementación técnica, despliegue y mantenimiento del código.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Analista</w:t>
            </w:r>
            <w:proofErr w:type="spellEnd"/>
            <w:r>
              <w:t xml:space="preserve"> </w:t>
            </w:r>
            <w:proofErr w:type="spellStart"/>
            <w:r>
              <w:t>Pedagógico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r>
              <w:t>Instructor SENA</w:t>
            </w:r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Curaduría de la base de conocimiento y guías de aprendizaje.</w:t>
            </w:r>
          </w:p>
        </w:tc>
      </w:tr>
      <w:tr w:rsidR="00C404A4" w:rsidRPr="008275B5" w:rsidTr="006B2CD4">
        <w:tc>
          <w:tcPr>
            <w:tcW w:w="2880" w:type="dxa"/>
          </w:tcPr>
          <w:p w:rsidR="00C404A4" w:rsidRDefault="00C404A4" w:rsidP="006B2CD4">
            <w:proofErr w:type="spellStart"/>
            <w:r>
              <w:t>Implementador</w:t>
            </w:r>
            <w:proofErr w:type="spellEnd"/>
          </w:p>
        </w:tc>
        <w:tc>
          <w:tcPr>
            <w:tcW w:w="2880" w:type="dxa"/>
          </w:tcPr>
          <w:p w:rsidR="00C404A4" w:rsidRDefault="00C404A4" w:rsidP="006B2CD4">
            <w:proofErr w:type="spellStart"/>
            <w:r>
              <w:t>Auxiliar</w:t>
            </w:r>
            <w:proofErr w:type="spellEnd"/>
          </w:p>
        </w:tc>
        <w:tc>
          <w:tcPr>
            <w:tcW w:w="288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 xml:space="preserve">Soporte en sitio y </w:t>
            </w:r>
            <w:proofErr w:type="spellStart"/>
            <w:r w:rsidRPr="009B1451">
              <w:rPr>
                <w:lang w:val="es-CO"/>
              </w:rPr>
              <w:t>onboarding</w:t>
            </w:r>
            <w:proofErr w:type="spellEnd"/>
            <w:r w:rsidRPr="009B1451">
              <w:rPr>
                <w:lang w:val="es-CO"/>
              </w:rPr>
              <w:t xml:space="preserve"> de aprendices.</w:t>
            </w:r>
          </w:p>
        </w:tc>
      </w:tr>
    </w:tbl>
    <w:p w:rsidR="00C404A4" w:rsidRPr="009B1451" w:rsidRDefault="00C404A4" w:rsidP="00C404A4">
      <w:pPr>
        <w:spacing w:before="480" w:after="240"/>
        <w:rPr>
          <w:lang w:val="es-CO"/>
        </w:rPr>
      </w:pPr>
      <w:r w:rsidRPr="009B1451">
        <w:rPr>
          <w:b/>
          <w:caps/>
          <w:color w:val="00324D"/>
          <w:sz w:val="28"/>
          <w:lang w:val="es-CO"/>
        </w:rPr>
        <w:t>7. PLAN OPERATIVO (MATRIZ DE ACTIVIDADES)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Actividad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Descripción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Responsable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Tiempo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rPr>
                <w:b/>
                <w:color w:val="00324D"/>
              </w:rPr>
              <w:t>Entregable</w:t>
            </w:r>
            <w:proofErr w:type="spellEnd"/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Alistamiento</w:t>
            </w:r>
            <w:proofErr w:type="spellEnd"/>
            <w:r>
              <w:t xml:space="preserve"> </w:t>
            </w:r>
            <w:proofErr w:type="spellStart"/>
            <w:r>
              <w:t>Ténico</w:t>
            </w:r>
            <w:proofErr w:type="spellEnd"/>
          </w:p>
        </w:tc>
        <w:tc>
          <w:tcPr>
            <w:tcW w:w="1728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Configuración de servidores y API.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Desarrollador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1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Infraestructura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>.</w:t>
            </w:r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Ingesta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</w:p>
        </w:tc>
        <w:tc>
          <w:tcPr>
            <w:tcW w:w="1728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Carga de guías y recetarios.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Analista</w:t>
            </w:r>
            <w:proofErr w:type="spellEnd"/>
            <w:r>
              <w:t xml:space="preserve"> </w:t>
            </w:r>
            <w:proofErr w:type="spellStart"/>
            <w:r>
              <w:t>Ped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1</w:t>
            </w:r>
          </w:p>
        </w:tc>
        <w:tc>
          <w:tcPr>
            <w:tcW w:w="1728" w:type="dxa"/>
          </w:tcPr>
          <w:p w:rsidR="00C404A4" w:rsidRDefault="00C404A4" w:rsidP="006B2CD4">
            <w:r>
              <w:t xml:space="preserve">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vectorial</w:t>
            </w:r>
            <w:proofErr w:type="spellEnd"/>
            <w:r>
              <w:t>.</w:t>
            </w:r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Diseño</w:t>
            </w:r>
            <w:proofErr w:type="spellEnd"/>
            <w:r>
              <w:t xml:space="preserve"> de </w:t>
            </w:r>
            <w:proofErr w:type="spellStart"/>
            <w:r>
              <w:t>Experiencia</w:t>
            </w:r>
            <w:proofErr w:type="spellEnd"/>
          </w:p>
        </w:tc>
        <w:tc>
          <w:tcPr>
            <w:tcW w:w="1728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Ajuste de flujos de conversación.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Líder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1</w:t>
            </w:r>
          </w:p>
        </w:tc>
        <w:tc>
          <w:tcPr>
            <w:tcW w:w="1728" w:type="dxa"/>
          </w:tcPr>
          <w:p w:rsidR="00C404A4" w:rsidRDefault="00C404A4" w:rsidP="006B2CD4">
            <w:r>
              <w:t xml:space="preserve">Prompt del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optimizado</w:t>
            </w:r>
            <w:proofErr w:type="spellEnd"/>
            <w:r>
              <w:t>.</w:t>
            </w:r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Socialización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Presentación</w:t>
            </w:r>
            <w:proofErr w:type="spellEnd"/>
            <w:r>
              <w:t xml:space="preserve"> a </w:t>
            </w:r>
            <w:proofErr w:type="spellStart"/>
            <w:r>
              <w:t>fichas</w:t>
            </w:r>
            <w:proofErr w:type="spellEnd"/>
            <w:r>
              <w:t xml:space="preserve"> </w:t>
            </w:r>
            <w:proofErr w:type="spellStart"/>
            <w:r>
              <w:t>piloto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Implementador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2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Actas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>.</w:t>
            </w:r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Operación</w:t>
            </w:r>
            <w:proofErr w:type="spellEnd"/>
            <w:r>
              <w:t xml:space="preserve"> </w:t>
            </w:r>
            <w:proofErr w:type="spellStart"/>
            <w:r>
              <w:t>Piloto</w:t>
            </w:r>
            <w:proofErr w:type="spellEnd"/>
          </w:p>
        </w:tc>
        <w:tc>
          <w:tcPr>
            <w:tcW w:w="1728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Uso por parte de aprendices.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Todos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2-4</w:t>
            </w:r>
          </w:p>
        </w:tc>
        <w:tc>
          <w:tcPr>
            <w:tcW w:w="1728" w:type="dxa"/>
          </w:tcPr>
          <w:p w:rsidR="00C404A4" w:rsidRDefault="00C404A4" w:rsidP="006B2CD4">
            <w:r>
              <w:t xml:space="preserve">Logs de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Monitoreo</w:t>
            </w:r>
            <w:proofErr w:type="spellEnd"/>
            <w:r>
              <w:t xml:space="preserve"> y </w:t>
            </w:r>
            <w:proofErr w:type="spellStart"/>
            <w:r>
              <w:t>Ajuste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semanales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Líder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2-4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Informes</w:t>
            </w:r>
            <w:proofErr w:type="spellEnd"/>
            <w:r>
              <w:t xml:space="preserve"> de </w:t>
            </w:r>
            <w:proofErr w:type="spellStart"/>
            <w:r>
              <w:t>avance</w:t>
            </w:r>
            <w:proofErr w:type="spellEnd"/>
            <w:r>
              <w:t>.</w:t>
            </w:r>
          </w:p>
        </w:tc>
      </w:tr>
      <w:tr w:rsidR="00C404A4" w:rsidTr="006B2CD4">
        <w:tc>
          <w:tcPr>
            <w:tcW w:w="1728" w:type="dxa"/>
          </w:tcPr>
          <w:p w:rsidR="00C404A4" w:rsidRDefault="00C404A4" w:rsidP="006B2CD4">
            <w:proofErr w:type="spellStart"/>
            <w:r>
              <w:t>Cierre</w:t>
            </w:r>
            <w:proofErr w:type="spellEnd"/>
            <w:r>
              <w:t xml:space="preserve"> y </w:t>
            </w:r>
            <w:proofErr w:type="spellStart"/>
            <w:r>
              <w:t>Evaluación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Medición</w:t>
            </w:r>
            <w:proofErr w:type="spellEnd"/>
            <w:r>
              <w:t xml:space="preserve"> final de </w:t>
            </w:r>
            <w:proofErr w:type="spellStart"/>
            <w:r>
              <w:t>impacto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Investigador</w:t>
            </w:r>
            <w:proofErr w:type="spellEnd"/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Mes</w:t>
            </w:r>
            <w:proofErr w:type="spellEnd"/>
            <w:r>
              <w:t xml:space="preserve"> 5</w:t>
            </w:r>
          </w:p>
        </w:tc>
        <w:tc>
          <w:tcPr>
            <w:tcW w:w="1728" w:type="dxa"/>
          </w:tcPr>
          <w:p w:rsidR="00C404A4" w:rsidRDefault="00C404A4" w:rsidP="006B2CD4">
            <w:proofErr w:type="spellStart"/>
            <w:r>
              <w:t>Informe</w:t>
            </w:r>
            <w:proofErr w:type="spellEnd"/>
            <w:r>
              <w:t xml:space="preserve"> Final.</w:t>
            </w:r>
          </w:p>
        </w:tc>
      </w:tr>
    </w:tbl>
    <w:p w:rsidR="00C404A4" w:rsidRDefault="00C404A4" w:rsidP="00C404A4">
      <w:pPr>
        <w:spacing w:before="480" w:after="240"/>
        <w:rPr>
          <w:b/>
          <w:caps/>
          <w:color w:val="00324D"/>
          <w:sz w:val="28"/>
        </w:rPr>
      </w:pPr>
    </w:p>
    <w:p w:rsidR="00C404A4" w:rsidRDefault="00C404A4" w:rsidP="00C404A4">
      <w:pPr>
        <w:spacing w:before="480" w:after="240"/>
        <w:rPr>
          <w:b/>
          <w:caps/>
          <w:color w:val="00324D"/>
          <w:sz w:val="28"/>
        </w:rPr>
      </w:pPr>
    </w:p>
    <w:p w:rsidR="00C404A4" w:rsidRDefault="00C404A4" w:rsidP="00C404A4">
      <w:pPr>
        <w:spacing w:before="480" w:after="240"/>
        <w:rPr>
          <w:b/>
          <w:caps/>
          <w:color w:val="00324D"/>
          <w:sz w:val="28"/>
        </w:rPr>
      </w:pPr>
      <w:r>
        <w:rPr>
          <w:b/>
          <w:caps/>
          <w:color w:val="00324D"/>
          <w:sz w:val="28"/>
        </w:rPr>
        <w:t>8. PRESUPUESTO ESTIMADO</w:t>
      </w:r>
    </w:p>
    <w:p w:rsidR="00C404A4" w:rsidRPr="00DD3199" w:rsidRDefault="00C404A4" w:rsidP="00C404A4">
      <w:pPr>
        <w:spacing w:before="480" w:after="240"/>
        <w:rPr>
          <w:b/>
          <w:caps/>
          <w:color w:val="000000" w:themeColor="text1"/>
          <w:sz w:val="28"/>
        </w:rPr>
      </w:pPr>
      <w:r w:rsidRPr="00DD3199">
        <w:rPr>
          <w:b/>
          <w:color w:val="000000" w:themeColor="text1"/>
        </w:rPr>
        <w:t xml:space="preserve">8.1 </w:t>
      </w:r>
      <w:proofErr w:type="spellStart"/>
      <w:r w:rsidRPr="00DD3199">
        <w:rPr>
          <w:b/>
          <w:color w:val="000000" w:themeColor="text1"/>
        </w:rPr>
        <w:t>Presupuesto</w:t>
      </w:r>
      <w:proofErr w:type="spellEnd"/>
      <w:r w:rsidRPr="00DD3199">
        <w:rPr>
          <w:b/>
          <w:color w:val="000000" w:themeColor="text1"/>
        </w:rPr>
        <w:t xml:space="preserve"> </w:t>
      </w:r>
      <w:proofErr w:type="spellStart"/>
      <w:r w:rsidRPr="00DD3199">
        <w:rPr>
          <w:b/>
          <w:color w:val="000000" w:themeColor="text1"/>
        </w:rPr>
        <w:t>por</w:t>
      </w:r>
      <w:proofErr w:type="spellEnd"/>
      <w:r w:rsidRPr="00DD3199">
        <w:rPr>
          <w:b/>
          <w:color w:val="000000" w:themeColor="text1"/>
        </w:rPr>
        <w:t xml:space="preserve"> </w:t>
      </w:r>
      <w:proofErr w:type="spellStart"/>
      <w:r w:rsidRPr="00DD3199">
        <w:rPr>
          <w:b/>
          <w:color w:val="000000" w:themeColor="text1"/>
        </w:rPr>
        <w:t>Rubros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04A4" w:rsidTr="006B2CD4">
        <w:tc>
          <w:tcPr>
            <w:tcW w:w="4320" w:type="dxa"/>
          </w:tcPr>
          <w:p w:rsidR="00C404A4" w:rsidRDefault="00C404A4" w:rsidP="006B2CD4"/>
        </w:tc>
        <w:tc>
          <w:tcPr>
            <w:tcW w:w="4320" w:type="dxa"/>
          </w:tcPr>
          <w:p w:rsidR="00C404A4" w:rsidRDefault="00C404A4" w:rsidP="006B2CD4"/>
        </w:tc>
      </w:tr>
      <w:tr w:rsidR="00C404A4" w:rsidTr="006B2CD4">
        <w:tc>
          <w:tcPr>
            <w:tcW w:w="4320" w:type="dxa"/>
          </w:tcPr>
          <w:p w:rsidR="00C404A4" w:rsidRDefault="00C404A4" w:rsidP="006B2CD4">
            <w:proofErr w:type="spellStart"/>
            <w:r>
              <w:t>Infraestructura</w:t>
            </w:r>
            <w:proofErr w:type="spellEnd"/>
            <w:r>
              <w:t xml:space="preserve"> </w:t>
            </w:r>
            <w:proofErr w:type="spellStart"/>
            <w:r>
              <w:t>Tecnológica</w:t>
            </w:r>
            <w:proofErr w:type="spellEnd"/>
          </w:p>
        </w:tc>
        <w:tc>
          <w:tcPr>
            <w:tcW w:w="4320" w:type="dxa"/>
          </w:tcPr>
          <w:p w:rsidR="00C404A4" w:rsidRDefault="00C404A4" w:rsidP="006B2CD4">
            <w:r>
              <w:t>$ 36,000,000</w:t>
            </w:r>
          </w:p>
          <w:p w:rsidR="00ED6387" w:rsidRDefault="00ED6387" w:rsidP="006B2CD4"/>
        </w:tc>
      </w:tr>
      <w:tr w:rsidR="00C404A4" w:rsidTr="006B2CD4">
        <w:tc>
          <w:tcPr>
            <w:tcW w:w="4320" w:type="dxa"/>
          </w:tcPr>
          <w:p w:rsidR="00C404A4" w:rsidRDefault="00C404A4" w:rsidP="006B2CD4">
            <w:proofErr w:type="spellStart"/>
            <w:r>
              <w:t>Talento</w:t>
            </w:r>
            <w:proofErr w:type="spellEnd"/>
            <w:r>
              <w:t xml:space="preserve"> </w:t>
            </w:r>
            <w:proofErr w:type="spellStart"/>
            <w:r>
              <w:t>Humano</w:t>
            </w:r>
            <w:proofErr w:type="spellEnd"/>
            <w:r>
              <w:t xml:space="preserve"> (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Ejecutor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C404A4" w:rsidRDefault="00C404A4" w:rsidP="006B2CD4">
            <w:r>
              <w:t>$ 75,000,000</w:t>
            </w:r>
          </w:p>
        </w:tc>
      </w:tr>
      <w:tr w:rsidR="00C404A4" w:rsidTr="006B2CD4">
        <w:tc>
          <w:tcPr>
            <w:tcW w:w="4320" w:type="dxa"/>
          </w:tcPr>
          <w:p w:rsidR="00C404A4" w:rsidRPr="009B1451" w:rsidRDefault="00C404A4" w:rsidP="006B2CD4">
            <w:pPr>
              <w:rPr>
                <w:lang w:val="es-CO"/>
              </w:rPr>
            </w:pPr>
            <w:r w:rsidRPr="009B1451">
              <w:rPr>
                <w:lang w:val="es-CO"/>
              </w:rPr>
              <w:t>Materiales de Formación y Divulgación</w:t>
            </w:r>
          </w:p>
        </w:tc>
        <w:tc>
          <w:tcPr>
            <w:tcW w:w="4320" w:type="dxa"/>
          </w:tcPr>
          <w:p w:rsidR="00C404A4" w:rsidRDefault="00C404A4" w:rsidP="006B2CD4">
            <w:r>
              <w:t>$ 10,000,000</w:t>
            </w:r>
          </w:p>
        </w:tc>
      </w:tr>
      <w:tr w:rsidR="00C404A4" w:rsidTr="006B2CD4">
        <w:tc>
          <w:tcPr>
            <w:tcW w:w="4320" w:type="dxa"/>
          </w:tcPr>
          <w:p w:rsidR="00C404A4" w:rsidRDefault="00C404A4" w:rsidP="006B2CD4">
            <w:proofErr w:type="spellStart"/>
            <w:r>
              <w:t>Legalización</w:t>
            </w:r>
            <w:proofErr w:type="spellEnd"/>
            <w:r>
              <w:t xml:space="preserve"> y </w:t>
            </w:r>
            <w:proofErr w:type="spellStart"/>
            <w:r>
              <w:t>Gastos</w:t>
            </w:r>
            <w:proofErr w:type="spellEnd"/>
            <w:r>
              <w:t xml:space="preserve"> </w:t>
            </w:r>
            <w:proofErr w:type="spellStart"/>
            <w:r>
              <w:t>Administrativos</w:t>
            </w:r>
            <w:proofErr w:type="spellEnd"/>
          </w:p>
        </w:tc>
        <w:tc>
          <w:tcPr>
            <w:tcW w:w="4320" w:type="dxa"/>
          </w:tcPr>
          <w:p w:rsidR="00C404A4" w:rsidRDefault="00C404A4" w:rsidP="006B2CD4">
            <w:r>
              <w:t>$ 5,000,000</w:t>
            </w:r>
          </w:p>
        </w:tc>
      </w:tr>
      <w:tr w:rsidR="00C404A4" w:rsidTr="006B2CD4">
        <w:tc>
          <w:tcPr>
            <w:tcW w:w="4320" w:type="dxa"/>
          </w:tcPr>
          <w:p w:rsidR="00C404A4" w:rsidRDefault="00C404A4" w:rsidP="006B2CD4">
            <w:r>
              <w:rPr>
                <w:b/>
              </w:rPr>
              <w:t>TOTAL PROYECTO</w:t>
            </w:r>
          </w:p>
        </w:tc>
        <w:tc>
          <w:tcPr>
            <w:tcW w:w="4320" w:type="dxa"/>
          </w:tcPr>
          <w:p w:rsidR="00C404A4" w:rsidRDefault="00C404A4" w:rsidP="006B2CD4">
            <w:r>
              <w:rPr>
                <w:b/>
                <w:color w:val="39A900"/>
              </w:rPr>
              <w:t>$ 126,000,000</w:t>
            </w:r>
          </w:p>
        </w:tc>
      </w:tr>
    </w:tbl>
    <w:p w:rsidR="00C404A4" w:rsidRPr="00DD3199" w:rsidRDefault="00C404A4" w:rsidP="00C404A4">
      <w:pPr>
        <w:pStyle w:val="Ttulo2"/>
        <w:rPr>
          <w:rFonts w:ascii="Times New Roman" w:hAnsi="Times New Roman"/>
          <w:b w:val="0"/>
          <w:color w:val="000000" w:themeColor="text1"/>
        </w:rPr>
      </w:pPr>
      <w:r w:rsidRPr="0067175C">
        <w:rPr>
          <w:lang w:val="es-CO"/>
        </w:rPr>
        <w:br/>
      </w:r>
      <w:r w:rsidRPr="00DD3199">
        <w:rPr>
          <w:rStyle w:val="Textoennegrita"/>
          <w:b/>
          <w:bCs/>
          <w:color w:val="000000" w:themeColor="text1"/>
        </w:rPr>
        <w:t xml:space="preserve">8.2 </w:t>
      </w:r>
      <w:proofErr w:type="spellStart"/>
      <w:r w:rsidRPr="00DD3199">
        <w:rPr>
          <w:rStyle w:val="Textoennegrita"/>
          <w:b/>
          <w:bCs/>
          <w:color w:val="000000" w:themeColor="text1"/>
        </w:rPr>
        <w:t>Justificación</w:t>
      </w:r>
      <w:proofErr w:type="spellEnd"/>
      <w:r w:rsidRPr="00DD3199">
        <w:rPr>
          <w:rStyle w:val="Textoennegrita"/>
          <w:b/>
          <w:bCs/>
          <w:color w:val="000000" w:themeColor="text1"/>
        </w:rPr>
        <w:t xml:space="preserve"> </w:t>
      </w:r>
      <w:proofErr w:type="spellStart"/>
      <w:r w:rsidRPr="00DD3199">
        <w:rPr>
          <w:rStyle w:val="Textoennegrita"/>
          <w:b/>
          <w:bCs/>
          <w:color w:val="000000" w:themeColor="text1"/>
        </w:rPr>
        <w:t>Institucional</w:t>
      </w:r>
      <w:proofErr w:type="spellEnd"/>
      <w:r w:rsidRPr="00DD3199">
        <w:rPr>
          <w:rStyle w:val="Textoennegrita"/>
          <w:b/>
          <w:bCs/>
          <w:color w:val="000000" w:themeColor="text1"/>
        </w:rPr>
        <w:t xml:space="preserve"> del </w:t>
      </w:r>
      <w:proofErr w:type="spellStart"/>
      <w:r w:rsidRPr="00DD3199">
        <w:rPr>
          <w:rStyle w:val="Textoennegrita"/>
          <w:b/>
          <w:bCs/>
          <w:color w:val="000000" w:themeColor="text1"/>
        </w:rPr>
        <w:t>Gasto</w:t>
      </w:r>
      <w:proofErr w:type="spellEnd"/>
    </w:p>
    <w:p w:rsidR="00C404A4" w:rsidRPr="003A7C57" w:rsidRDefault="00C404A4" w:rsidP="00C404A4">
      <w:pPr>
        <w:pStyle w:val="NormalWeb"/>
        <w:rPr>
          <w:color w:val="000000" w:themeColor="text1"/>
          <w:lang w:val="es-CO"/>
        </w:rPr>
      </w:pPr>
      <w:r w:rsidRPr="003A7C57">
        <w:rPr>
          <w:color w:val="000000" w:themeColor="text1"/>
          <w:lang w:val="es-CO"/>
        </w:rPr>
        <w:t xml:space="preserve">Este proyecto es </w:t>
      </w:r>
      <w:r w:rsidRPr="003A7C57">
        <w:rPr>
          <w:rStyle w:val="Textoennegrita"/>
          <w:b w:val="0"/>
          <w:color w:val="000000" w:themeColor="text1"/>
          <w:lang w:val="es-CO"/>
        </w:rPr>
        <w:t>altamente tecnológico</w:t>
      </w:r>
      <w:r w:rsidRPr="003A7C57">
        <w:rPr>
          <w:color w:val="000000" w:themeColor="text1"/>
          <w:lang w:val="es-CO"/>
        </w:rPr>
        <w:t>, por lo que requiere una estructura financiera sólida para garantizar continuidad, estabilidad y operación real. La inversión se justifica así:</w:t>
      </w:r>
    </w:p>
    <w:p w:rsidR="00C404A4" w:rsidRPr="003A7C57" w:rsidRDefault="00C404A4" w:rsidP="00C404A4">
      <w:pPr>
        <w:pStyle w:val="Ttulo3"/>
        <w:rPr>
          <w:b w:val="0"/>
          <w:color w:val="000000" w:themeColor="text1"/>
          <w:sz w:val="24"/>
          <w:szCs w:val="24"/>
          <w:lang w:val="es-CO"/>
        </w:rPr>
      </w:pPr>
      <w:r w:rsidRPr="003A7C57">
        <w:rPr>
          <w:rStyle w:val="Textoennegrita"/>
          <w:bCs/>
          <w:color w:val="000000" w:themeColor="text1"/>
          <w:sz w:val="24"/>
          <w:szCs w:val="24"/>
          <w:lang w:val="es-CO"/>
        </w:rPr>
        <w:t>1. Infraestructura Tecnológica ($36M)</w:t>
      </w:r>
    </w:p>
    <w:p w:rsidR="00C404A4" w:rsidRPr="003A7C57" w:rsidRDefault="00C404A4" w:rsidP="00C404A4">
      <w:pPr>
        <w:pStyle w:val="NormalWeb"/>
        <w:rPr>
          <w:color w:val="000000" w:themeColor="text1"/>
          <w:lang w:val="es-CO"/>
        </w:rPr>
      </w:pPr>
      <w:r w:rsidRPr="003A7C57">
        <w:rPr>
          <w:color w:val="000000" w:themeColor="text1"/>
          <w:lang w:val="es-CO"/>
        </w:rPr>
        <w:t>Permite garantizar:</w:t>
      </w:r>
    </w:p>
    <w:p w:rsidR="00C404A4" w:rsidRPr="003A7C57" w:rsidRDefault="00C404A4" w:rsidP="00C404A4">
      <w:pPr>
        <w:pStyle w:val="NormalWeb"/>
        <w:numPr>
          <w:ilvl w:val="0"/>
          <w:numId w:val="11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Operación</w:t>
      </w:r>
      <w:proofErr w:type="spellEnd"/>
      <w:r w:rsidRPr="003A7C57">
        <w:rPr>
          <w:color w:val="000000" w:themeColor="text1"/>
        </w:rPr>
        <w:t xml:space="preserve"> 24/7</w:t>
      </w:r>
    </w:p>
    <w:p w:rsidR="00C404A4" w:rsidRPr="003A7C57" w:rsidRDefault="00C404A4" w:rsidP="00C404A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A7C57">
        <w:rPr>
          <w:color w:val="000000" w:themeColor="text1"/>
        </w:rPr>
        <w:t xml:space="preserve">Alta </w:t>
      </w:r>
      <w:proofErr w:type="spellStart"/>
      <w:r w:rsidRPr="003A7C57">
        <w:rPr>
          <w:color w:val="000000" w:themeColor="text1"/>
        </w:rPr>
        <w:t>disponibilidad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1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Balanceo</w:t>
      </w:r>
      <w:proofErr w:type="spellEnd"/>
      <w:r w:rsidRPr="003A7C57">
        <w:rPr>
          <w:color w:val="000000" w:themeColor="text1"/>
        </w:rPr>
        <w:t xml:space="preserve"> de </w:t>
      </w:r>
      <w:proofErr w:type="spellStart"/>
      <w:r w:rsidRPr="003A7C57">
        <w:rPr>
          <w:color w:val="000000" w:themeColor="text1"/>
        </w:rPr>
        <w:t>carga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1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Procesamiento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seguro</w:t>
      </w:r>
      <w:proofErr w:type="spellEnd"/>
      <w:r w:rsidRPr="003A7C57">
        <w:rPr>
          <w:color w:val="000000" w:themeColor="text1"/>
        </w:rPr>
        <w:t xml:space="preserve"> de </w:t>
      </w:r>
      <w:proofErr w:type="spellStart"/>
      <w:r w:rsidRPr="003A7C57">
        <w:rPr>
          <w:color w:val="000000" w:themeColor="text1"/>
        </w:rPr>
        <w:t>datos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A7C57">
        <w:rPr>
          <w:color w:val="000000" w:themeColor="text1"/>
        </w:rPr>
        <w:t xml:space="preserve">WhatsApp Business API </w:t>
      </w:r>
      <w:proofErr w:type="spellStart"/>
      <w:r w:rsidRPr="003A7C57">
        <w:rPr>
          <w:color w:val="000000" w:themeColor="text1"/>
        </w:rPr>
        <w:t>oficial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1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Consumo</w:t>
      </w:r>
      <w:proofErr w:type="spellEnd"/>
      <w:r w:rsidRPr="003A7C57">
        <w:rPr>
          <w:color w:val="000000" w:themeColor="text1"/>
        </w:rPr>
        <w:t xml:space="preserve"> de </w:t>
      </w:r>
      <w:proofErr w:type="spellStart"/>
      <w:r w:rsidRPr="003A7C57">
        <w:rPr>
          <w:color w:val="000000" w:themeColor="text1"/>
        </w:rPr>
        <w:t>modelos</w:t>
      </w:r>
      <w:proofErr w:type="spellEnd"/>
      <w:r w:rsidRPr="003A7C57">
        <w:rPr>
          <w:color w:val="000000" w:themeColor="text1"/>
        </w:rPr>
        <w:t xml:space="preserve"> IA </w:t>
      </w:r>
      <w:proofErr w:type="spellStart"/>
      <w:r w:rsidRPr="003A7C57">
        <w:rPr>
          <w:color w:val="000000" w:themeColor="text1"/>
        </w:rPr>
        <w:t>multimodales</w:t>
      </w:r>
      <w:proofErr w:type="spellEnd"/>
    </w:p>
    <w:p w:rsidR="00C404A4" w:rsidRPr="003A7C57" w:rsidRDefault="00C404A4" w:rsidP="00C404A4">
      <w:pPr>
        <w:pStyle w:val="NormalWeb"/>
        <w:rPr>
          <w:color w:val="000000" w:themeColor="text1"/>
          <w:lang w:val="es-CO"/>
        </w:rPr>
      </w:pPr>
      <w:r w:rsidRPr="003A7C57">
        <w:rPr>
          <w:color w:val="000000" w:themeColor="text1"/>
          <w:lang w:val="es-CO"/>
        </w:rPr>
        <w:t>Sin este rubro, el proyecto no puede funcionar.</w:t>
      </w:r>
    </w:p>
    <w:p w:rsidR="00C404A4" w:rsidRPr="003A7C57" w:rsidRDefault="00C404A4" w:rsidP="00C404A4">
      <w:pPr>
        <w:pStyle w:val="Ttulo3"/>
        <w:rPr>
          <w:b w:val="0"/>
          <w:color w:val="000000" w:themeColor="text1"/>
          <w:sz w:val="24"/>
          <w:szCs w:val="24"/>
        </w:rPr>
      </w:pPr>
      <w:r w:rsidRPr="003A7C57">
        <w:rPr>
          <w:rStyle w:val="Textoennegrita"/>
          <w:bCs/>
          <w:color w:val="000000" w:themeColor="text1"/>
          <w:sz w:val="24"/>
          <w:szCs w:val="24"/>
        </w:rPr>
        <w:t xml:space="preserve">2. </w:t>
      </w:r>
      <w:proofErr w:type="spellStart"/>
      <w:r w:rsidRPr="003A7C57">
        <w:rPr>
          <w:rStyle w:val="Textoennegrita"/>
          <w:bCs/>
          <w:color w:val="000000" w:themeColor="text1"/>
          <w:sz w:val="24"/>
          <w:szCs w:val="24"/>
        </w:rPr>
        <w:t>Talento</w:t>
      </w:r>
      <w:proofErr w:type="spellEnd"/>
      <w:r w:rsidRPr="003A7C57">
        <w:rPr>
          <w:rStyle w:val="Textoennegrita"/>
          <w:bCs/>
          <w:color w:val="000000" w:themeColor="text1"/>
          <w:sz w:val="24"/>
          <w:szCs w:val="24"/>
        </w:rPr>
        <w:t xml:space="preserve"> </w:t>
      </w:r>
      <w:proofErr w:type="spellStart"/>
      <w:r w:rsidRPr="003A7C57">
        <w:rPr>
          <w:rStyle w:val="Textoennegrita"/>
          <w:bCs/>
          <w:color w:val="000000" w:themeColor="text1"/>
          <w:sz w:val="24"/>
          <w:szCs w:val="24"/>
        </w:rPr>
        <w:t>Humano</w:t>
      </w:r>
      <w:proofErr w:type="spellEnd"/>
      <w:r w:rsidRPr="003A7C57">
        <w:rPr>
          <w:rStyle w:val="Textoennegrita"/>
          <w:bCs/>
          <w:color w:val="000000" w:themeColor="text1"/>
          <w:sz w:val="24"/>
          <w:szCs w:val="24"/>
        </w:rPr>
        <w:t xml:space="preserve"> ($75M)</w:t>
      </w:r>
    </w:p>
    <w:p w:rsidR="00C404A4" w:rsidRPr="003A7C57" w:rsidRDefault="00C404A4" w:rsidP="00C404A4">
      <w:pPr>
        <w:pStyle w:val="NormalWeb"/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Incluye</w:t>
      </w:r>
      <w:proofErr w:type="spellEnd"/>
      <w:r w:rsidRPr="003A7C57">
        <w:rPr>
          <w:color w:val="000000" w:themeColor="text1"/>
        </w:rPr>
        <w:t>:</w:t>
      </w:r>
    </w:p>
    <w:p w:rsidR="00C404A4" w:rsidRPr="003A7C57" w:rsidRDefault="00C404A4" w:rsidP="00C404A4">
      <w:pPr>
        <w:pStyle w:val="NormalWeb"/>
        <w:numPr>
          <w:ilvl w:val="0"/>
          <w:numId w:val="12"/>
        </w:numPr>
        <w:rPr>
          <w:color w:val="000000" w:themeColor="text1"/>
          <w:lang w:val="es-CO"/>
        </w:rPr>
      </w:pPr>
      <w:r w:rsidRPr="003A7C57">
        <w:rPr>
          <w:color w:val="000000" w:themeColor="text1"/>
          <w:lang w:val="es-CO"/>
        </w:rPr>
        <w:t>Programador responsable del sistema en producción</w:t>
      </w:r>
    </w:p>
    <w:p w:rsidR="00C404A4" w:rsidRPr="003A7C57" w:rsidRDefault="00C404A4" w:rsidP="00C404A4">
      <w:pPr>
        <w:pStyle w:val="NormalWeb"/>
        <w:numPr>
          <w:ilvl w:val="0"/>
          <w:numId w:val="12"/>
        </w:numPr>
        <w:rPr>
          <w:color w:val="000000" w:themeColor="text1"/>
          <w:lang w:val="es-CO"/>
        </w:rPr>
      </w:pPr>
      <w:r w:rsidRPr="003A7C57">
        <w:rPr>
          <w:color w:val="000000" w:themeColor="text1"/>
          <w:lang w:val="es-CO"/>
        </w:rPr>
        <w:t>Implementador encargado de operación piloto, visitas, soporte, capacitación</w:t>
      </w:r>
    </w:p>
    <w:p w:rsidR="00C404A4" w:rsidRPr="003A7C57" w:rsidRDefault="00C404A4" w:rsidP="00C404A4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Aportes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prestacionales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según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normatividad</w:t>
      </w:r>
      <w:proofErr w:type="spellEnd"/>
    </w:p>
    <w:p w:rsidR="00C404A4" w:rsidRPr="003A7C57" w:rsidRDefault="00C404A4" w:rsidP="00C404A4">
      <w:pPr>
        <w:pStyle w:val="Ttulo3"/>
        <w:rPr>
          <w:b w:val="0"/>
          <w:color w:val="000000" w:themeColor="text1"/>
          <w:sz w:val="24"/>
          <w:szCs w:val="24"/>
          <w:lang w:val="es-CO"/>
        </w:rPr>
      </w:pPr>
      <w:r w:rsidRPr="003A7C57">
        <w:rPr>
          <w:rStyle w:val="Textoennegrita"/>
          <w:bCs/>
          <w:color w:val="000000" w:themeColor="text1"/>
          <w:sz w:val="24"/>
          <w:szCs w:val="24"/>
          <w:lang w:val="es-CO"/>
        </w:rPr>
        <w:lastRenderedPageBreak/>
        <w:t>3. Materiales y Divulgación ($10M)</w:t>
      </w:r>
    </w:p>
    <w:p w:rsidR="00C404A4" w:rsidRPr="003A7C57" w:rsidRDefault="00C404A4" w:rsidP="00C404A4">
      <w:pPr>
        <w:pStyle w:val="NormalWeb"/>
        <w:rPr>
          <w:color w:val="000000" w:themeColor="text1"/>
          <w:lang w:val="es-CO"/>
        </w:rPr>
      </w:pPr>
      <w:r w:rsidRPr="003A7C57">
        <w:rPr>
          <w:color w:val="000000" w:themeColor="text1"/>
          <w:lang w:val="es-CO"/>
        </w:rPr>
        <w:t>Cubren:</w:t>
      </w:r>
    </w:p>
    <w:p w:rsidR="00C404A4" w:rsidRPr="003A7C57" w:rsidRDefault="00C404A4" w:rsidP="00C404A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A7C57">
        <w:rPr>
          <w:color w:val="000000" w:themeColor="text1"/>
        </w:rPr>
        <w:t xml:space="preserve">Material </w:t>
      </w:r>
      <w:proofErr w:type="spellStart"/>
      <w:r w:rsidRPr="003A7C57">
        <w:rPr>
          <w:color w:val="000000" w:themeColor="text1"/>
        </w:rPr>
        <w:t>didáctico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Capacitación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Socialización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Papelería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institucional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Piezas</w:t>
      </w:r>
      <w:proofErr w:type="spellEnd"/>
      <w:r w:rsidRPr="003A7C57">
        <w:rPr>
          <w:color w:val="000000" w:themeColor="text1"/>
        </w:rPr>
        <w:t xml:space="preserve"> de </w:t>
      </w:r>
      <w:proofErr w:type="spellStart"/>
      <w:r w:rsidRPr="003A7C57">
        <w:rPr>
          <w:color w:val="000000" w:themeColor="text1"/>
        </w:rPr>
        <w:t>comunicación</w:t>
      </w:r>
      <w:proofErr w:type="spellEnd"/>
    </w:p>
    <w:p w:rsidR="00C404A4" w:rsidRPr="003A7C57" w:rsidRDefault="00C404A4" w:rsidP="00C404A4">
      <w:pPr>
        <w:pStyle w:val="Ttulo3"/>
        <w:rPr>
          <w:b w:val="0"/>
          <w:color w:val="000000" w:themeColor="text1"/>
          <w:sz w:val="24"/>
          <w:szCs w:val="24"/>
        </w:rPr>
      </w:pPr>
      <w:r w:rsidRPr="003A7C57">
        <w:rPr>
          <w:rStyle w:val="Textoennegrita"/>
          <w:bCs/>
          <w:color w:val="000000" w:themeColor="text1"/>
          <w:sz w:val="24"/>
          <w:szCs w:val="24"/>
        </w:rPr>
        <w:t xml:space="preserve">4. </w:t>
      </w:r>
      <w:proofErr w:type="spellStart"/>
      <w:r w:rsidRPr="003A7C57">
        <w:rPr>
          <w:rStyle w:val="Textoennegrita"/>
          <w:bCs/>
          <w:color w:val="000000" w:themeColor="text1"/>
          <w:sz w:val="24"/>
          <w:szCs w:val="24"/>
        </w:rPr>
        <w:t>Legalización</w:t>
      </w:r>
      <w:proofErr w:type="spellEnd"/>
      <w:r w:rsidRPr="003A7C57">
        <w:rPr>
          <w:rStyle w:val="Textoennegrita"/>
          <w:bCs/>
          <w:color w:val="000000" w:themeColor="text1"/>
          <w:sz w:val="24"/>
          <w:szCs w:val="24"/>
        </w:rPr>
        <w:t xml:space="preserve"> y </w:t>
      </w:r>
      <w:proofErr w:type="spellStart"/>
      <w:r w:rsidRPr="003A7C57">
        <w:rPr>
          <w:rStyle w:val="Textoennegrita"/>
          <w:bCs/>
          <w:color w:val="000000" w:themeColor="text1"/>
          <w:sz w:val="24"/>
          <w:szCs w:val="24"/>
        </w:rPr>
        <w:t>Administrativos</w:t>
      </w:r>
      <w:proofErr w:type="spellEnd"/>
      <w:r w:rsidRPr="003A7C57">
        <w:rPr>
          <w:rStyle w:val="Textoennegrita"/>
          <w:bCs/>
          <w:color w:val="000000" w:themeColor="text1"/>
          <w:sz w:val="24"/>
          <w:szCs w:val="24"/>
        </w:rPr>
        <w:t xml:space="preserve"> ($5M)</w:t>
      </w:r>
    </w:p>
    <w:p w:rsidR="00C404A4" w:rsidRPr="003A7C57" w:rsidRDefault="00C404A4" w:rsidP="00C404A4">
      <w:pPr>
        <w:pStyle w:val="NormalWeb"/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Incluye</w:t>
      </w:r>
      <w:proofErr w:type="spellEnd"/>
      <w:r w:rsidRPr="003A7C57">
        <w:rPr>
          <w:color w:val="000000" w:themeColor="text1"/>
        </w:rPr>
        <w:t>:</w:t>
      </w:r>
    </w:p>
    <w:p w:rsidR="00C404A4" w:rsidRPr="003A7C57" w:rsidRDefault="00C404A4" w:rsidP="00C404A4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Constitución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jurídica</w:t>
      </w:r>
      <w:proofErr w:type="spellEnd"/>
      <w:r w:rsidRPr="003A7C57">
        <w:rPr>
          <w:color w:val="000000" w:themeColor="text1"/>
        </w:rPr>
        <w:t xml:space="preserve"> (</w:t>
      </w:r>
      <w:proofErr w:type="spellStart"/>
      <w:r w:rsidRPr="003A7C57">
        <w:rPr>
          <w:color w:val="000000" w:themeColor="text1"/>
        </w:rPr>
        <w:t>si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aplica</w:t>
      </w:r>
      <w:proofErr w:type="spellEnd"/>
      <w:r w:rsidRPr="003A7C57">
        <w:rPr>
          <w:color w:val="000000" w:themeColor="text1"/>
        </w:rPr>
        <w:t>)</w:t>
      </w:r>
    </w:p>
    <w:p w:rsidR="00C404A4" w:rsidRPr="003A7C57" w:rsidRDefault="00C404A4" w:rsidP="00C404A4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Soporte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contable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Licencias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básicas</w:t>
      </w:r>
      <w:proofErr w:type="spellEnd"/>
    </w:p>
    <w:p w:rsidR="00C404A4" w:rsidRPr="003A7C57" w:rsidRDefault="00C404A4" w:rsidP="00C404A4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3A7C57">
        <w:rPr>
          <w:color w:val="000000" w:themeColor="text1"/>
        </w:rPr>
        <w:t>Trámites</w:t>
      </w:r>
      <w:proofErr w:type="spellEnd"/>
      <w:r w:rsidRPr="003A7C57">
        <w:rPr>
          <w:color w:val="000000" w:themeColor="text1"/>
        </w:rPr>
        <w:t xml:space="preserve"> </w:t>
      </w:r>
      <w:proofErr w:type="spellStart"/>
      <w:r w:rsidRPr="003A7C57">
        <w:rPr>
          <w:color w:val="000000" w:themeColor="text1"/>
        </w:rPr>
        <w:t>documentales</w:t>
      </w:r>
      <w:proofErr w:type="spellEnd"/>
    </w:p>
    <w:p w:rsidR="00C404A4" w:rsidRPr="0067175C" w:rsidRDefault="00C404A4" w:rsidP="00C404A4">
      <w:pPr>
        <w:rPr>
          <w:lang w:val="es-CO"/>
        </w:rPr>
      </w:pPr>
      <w:r w:rsidRPr="0067175C">
        <w:rPr>
          <w:lang w:val="es-CO"/>
        </w:rPr>
        <w:br/>
      </w:r>
      <w:r w:rsidRPr="0067175C">
        <w:rPr>
          <w:lang w:val="es-CO"/>
        </w:rPr>
        <w:br/>
      </w:r>
      <w:bookmarkStart w:id="0" w:name="_GoBack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404A4" w:rsidRPr="009B1451" w:rsidTr="006B2CD4">
        <w:trPr>
          <w:jc w:val="center"/>
        </w:trPr>
        <w:tc>
          <w:tcPr>
            <w:tcW w:w="4320" w:type="dxa"/>
          </w:tcPr>
          <w:p w:rsidR="00C404A4" w:rsidRPr="009B1451" w:rsidRDefault="00C404A4" w:rsidP="006B2CD4">
            <w:pPr>
              <w:jc w:val="center"/>
              <w:rPr>
                <w:lang w:val="es-CO"/>
              </w:rPr>
            </w:pPr>
            <w:r w:rsidRPr="009B1451">
              <w:rPr>
                <w:lang w:val="es-CO"/>
              </w:rPr>
              <w:t>________</w:t>
            </w:r>
            <w:r w:rsidR="008275B5">
              <w:rPr>
                <w:lang w:val="es-CO"/>
              </w:rPr>
              <w:t>___________________</w:t>
            </w:r>
            <w:r w:rsidR="008275B5">
              <w:rPr>
                <w:lang w:val="es-CO"/>
              </w:rPr>
              <w:br/>
              <w:t>Carlos Julián Benavides Burbano</w:t>
            </w:r>
            <w:r w:rsidRPr="009B1451">
              <w:rPr>
                <w:lang w:val="es-CO"/>
              </w:rPr>
              <w:br/>
              <w:t>Líder del Proyecto</w:t>
            </w:r>
          </w:p>
        </w:tc>
        <w:tc>
          <w:tcPr>
            <w:tcW w:w="4320" w:type="dxa"/>
          </w:tcPr>
          <w:p w:rsidR="00C404A4" w:rsidRPr="00D3204D" w:rsidRDefault="00C404A4" w:rsidP="006B2CD4">
            <w:pPr>
              <w:jc w:val="center"/>
              <w:rPr>
                <w:lang w:val="es-CO"/>
              </w:rPr>
            </w:pPr>
            <w:r w:rsidRPr="009B1451">
              <w:rPr>
                <w:lang w:val="es-CO"/>
              </w:rPr>
              <w:t>___________________________</w:t>
            </w:r>
            <w:r w:rsidRPr="009B1451">
              <w:rPr>
                <w:lang w:val="es-CO"/>
              </w:rPr>
              <w:br/>
            </w:r>
            <w:r w:rsidRPr="00D3204D">
              <w:rPr>
                <w:lang w:val="es-CO"/>
              </w:rPr>
              <w:t>Subdirector(a) de Centro</w:t>
            </w:r>
          </w:p>
          <w:p w:rsidR="00C404A4" w:rsidRDefault="00C404A4" w:rsidP="006B2CD4">
            <w:pPr>
              <w:jc w:val="center"/>
              <w:rPr>
                <w:lang w:val="es-CO"/>
              </w:rPr>
            </w:pPr>
            <w:r w:rsidRPr="00D3204D">
              <w:rPr>
                <w:lang w:val="es-CO"/>
              </w:rPr>
              <w:t>Centro Internacio</w:t>
            </w:r>
            <w:r>
              <w:rPr>
                <w:lang w:val="es-CO"/>
              </w:rPr>
              <w:t xml:space="preserve">nal de Producción Limpia – LOPE </w:t>
            </w:r>
          </w:p>
          <w:p w:rsidR="00C404A4" w:rsidRPr="009B1451" w:rsidRDefault="00C404A4" w:rsidP="006B2CD4">
            <w:pPr>
              <w:jc w:val="center"/>
              <w:rPr>
                <w:lang w:val="es-CO"/>
              </w:rPr>
            </w:pPr>
            <w:proofErr w:type="spellStart"/>
            <w:r w:rsidRPr="00D3204D">
              <w:rPr>
                <w:lang w:val="es-CO"/>
              </w:rPr>
              <w:t>Vo</w:t>
            </w:r>
            <w:proofErr w:type="spellEnd"/>
            <w:r w:rsidRPr="00D3204D">
              <w:rPr>
                <w:lang w:val="es-CO"/>
              </w:rPr>
              <w:t>. Bo. Institucional</w:t>
            </w:r>
          </w:p>
        </w:tc>
      </w:tr>
    </w:tbl>
    <w:p w:rsidR="00C404A4" w:rsidRPr="009B1451" w:rsidRDefault="00C404A4" w:rsidP="00C404A4">
      <w:pPr>
        <w:rPr>
          <w:lang w:val="es-CO"/>
        </w:rPr>
      </w:pPr>
    </w:p>
    <w:p w:rsidR="006B1384" w:rsidRPr="00C404A4" w:rsidRDefault="006B1384" w:rsidP="00C404A4"/>
    <w:sectPr w:rsidR="006B1384" w:rsidRPr="00C40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514513"/>
    <w:multiLevelType w:val="multilevel"/>
    <w:tmpl w:val="54C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6DAB"/>
    <w:multiLevelType w:val="multilevel"/>
    <w:tmpl w:val="096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829F2"/>
    <w:multiLevelType w:val="multilevel"/>
    <w:tmpl w:val="DB5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443A2"/>
    <w:multiLevelType w:val="multilevel"/>
    <w:tmpl w:val="E30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C4FAE"/>
    <w:multiLevelType w:val="multilevel"/>
    <w:tmpl w:val="F99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9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384"/>
    <w:rsid w:val="008275B5"/>
    <w:rsid w:val="009F0ECE"/>
    <w:rsid w:val="00AA1D8D"/>
    <w:rsid w:val="00B44C6B"/>
    <w:rsid w:val="00B47730"/>
    <w:rsid w:val="00C3024B"/>
    <w:rsid w:val="00C404A4"/>
    <w:rsid w:val="00C94562"/>
    <w:rsid w:val="00CB0664"/>
    <w:rsid w:val="00ED6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EB9C8"/>
  <w14:defaultImageDpi w14:val="300"/>
  <w15:docId w15:val="{3AA8294A-A77C-44C6-8C37-17A11532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0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97CF7B-975C-48BE-897C-F2EE0590C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995</Words>
  <Characters>5675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7</cp:revision>
  <dcterms:created xsi:type="dcterms:W3CDTF">2013-12-23T23:15:00Z</dcterms:created>
  <dcterms:modified xsi:type="dcterms:W3CDTF">2026-01-19T06:14:00Z</dcterms:modified>
  <cp:category/>
</cp:coreProperties>
</file>