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2A21" w:rsidRDefault="00E94A6C">
      <w:pPr>
        <w:rPr>
          <w:b/>
          <w:sz w:val="44"/>
          <w:szCs w:val="44"/>
          <w:lang w:val="en-GB"/>
        </w:rPr>
      </w:pPr>
      <w:r w:rsidRPr="00E94A6C">
        <w:rPr>
          <w:b/>
          <w:sz w:val="44"/>
          <w:szCs w:val="44"/>
          <w:lang w:val="en-GB"/>
        </w:rPr>
        <w:t>Serve</w:t>
      </w:r>
      <w:r w:rsidR="00E1123F">
        <w:rPr>
          <w:b/>
          <w:sz w:val="44"/>
          <w:szCs w:val="44"/>
          <w:lang w:val="en-GB"/>
        </w:rPr>
        <w:t>r</w:t>
      </w:r>
      <w:r w:rsidRPr="00E94A6C">
        <w:rPr>
          <w:b/>
          <w:sz w:val="44"/>
          <w:szCs w:val="44"/>
          <w:lang w:val="en-GB"/>
        </w:rPr>
        <w:t>less-web-app-on-AWS</w:t>
      </w:r>
    </w:p>
    <w:p w:rsidR="00E94A6C" w:rsidRPr="00E94A6C" w:rsidRDefault="00E94A6C" w:rsidP="00E94A6C">
      <w:pPr>
        <w:rPr>
          <w:b/>
          <w:sz w:val="32"/>
          <w:szCs w:val="32"/>
          <w:lang w:val="en-GB"/>
        </w:rPr>
      </w:pPr>
      <w:r w:rsidRPr="00E94A6C">
        <w:rPr>
          <w:b/>
          <w:sz w:val="32"/>
          <w:szCs w:val="32"/>
          <w:lang w:val="en-GB"/>
        </w:rPr>
        <w:t>Steps to build the Project:</w:t>
      </w:r>
    </w:p>
    <w:p w:rsidR="00E94A6C" w:rsidRPr="00E94A6C" w:rsidRDefault="00E94A6C" w:rsidP="00E94A6C">
      <w:pPr>
        <w:rPr>
          <w:b/>
          <w:sz w:val="28"/>
          <w:szCs w:val="28"/>
          <w:lang w:val="en-GB"/>
        </w:rPr>
      </w:pPr>
      <w:r w:rsidRPr="00E94A6C">
        <w:rPr>
          <w:b/>
          <w:sz w:val="28"/>
          <w:szCs w:val="28"/>
          <w:lang w:val="en-GB"/>
        </w:rPr>
        <w:t>Step 1: S3 Bucket</w:t>
      </w:r>
    </w:p>
    <w:p w:rsidR="00E94A6C" w:rsidRDefault="00E94A6C" w:rsidP="00E94A6C">
      <w:pPr>
        <w:pStyle w:val="ListParagraph"/>
        <w:numPr>
          <w:ilvl w:val="0"/>
          <w:numId w:val="2"/>
        </w:numPr>
        <w:rPr>
          <w:b/>
          <w:sz w:val="24"/>
          <w:szCs w:val="24"/>
          <w:lang w:val="en-GB"/>
        </w:rPr>
      </w:pPr>
      <w:r w:rsidRPr="00E94A6C">
        <w:rPr>
          <w:b/>
          <w:sz w:val="24"/>
          <w:szCs w:val="24"/>
          <w:lang w:val="en-GB"/>
        </w:rPr>
        <w:t>Login into your AWS account using Login Id and Password.</w:t>
      </w:r>
    </w:p>
    <w:p w:rsidR="00E94A6C" w:rsidRDefault="00E94A6C" w:rsidP="00E94A6C">
      <w:pPr>
        <w:rPr>
          <w:b/>
          <w:sz w:val="24"/>
          <w:szCs w:val="24"/>
          <w:lang w:val="en-GB"/>
        </w:rPr>
      </w:pPr>
      <w:r>
        <w:rPr>
          <w:b/>
          <w:noProof/>
          <w:sz w:val="24"/>
          <w:szCs w:val="24"/>
        </w:rPr>
        <w:drawing>
          <wp:inline distT="0" distB="0" distL="0" distR="0">
            <wp:extent cx="5944422" cy="2708564"/>
            <wp:effectExtent l="19050" t="0" r="0" b="0"/>
            <wp:docPr id="1" name="Picture 1" descr="C:\Users\kc\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Pictures\Screenshots\Screenshot (19).png"/>
                    <pic:cNvPicPr>
                      <a:picLocks noChangeAspect="1" noChangeArrowheads="1"/>
                    </pic:cNvPicPr>
                  </pic:nvPicPr>
                  <pic:blipFill>
                    <a:blip r:embed="rId5" cstate="print"/>
                    <a:srcRect t="13212" b="4328"/>
                    <a:stretch>
                      <a:fillRect/>
                    </a:stretch>
                  </pic:blipFill>
                  <pic:spPr bwMode="auto">
                    <a:xfrm>
                      <a:off x="0" y="0"/>
                      <a:ext cx="5947410" cy="2709925"/>
                    </a:xfrm>
                    <a:prstGeom prst="rect">
                      <a:avLst/>
                    </a:prstGeom>
                    <a:noFill/>
                    <a:ln w="9525">
                      <a:noFill/>
                      <a:miter lim="800000"/>
                      <a:headEnd/>
                      <a:tailEnd/>
                    </a:ln>
                  </pic:spPr>
                </pic:pic>
              </a:graphicData>
            </a:graphic>
          </wp:inline>
        </w:drawing>
      </w:r>
    </w:p>
    <w:p w:rsidR="00E94A6C" w:rsidRDefault="00E94A6C" w:rsidP="00E94A6C">
      <w:pPr>
        <w:pStyle w:val="ListParagraph"/>
        <w:numPr>
          <w:ilvl w:val="0"/>
          <w:numId w:val="2"/>
        </w:numPr>
        <w:rPr>
          <w:b/>
          <w:sz w:val="24"/>
          <w:szCs w:val="24"/>
          <w:lang w:val="en-GB"/>
        </w:rPr>
      </w:pPr>
      <w:r>
        <w:rPr>
          <w:b/>
          <w:sz w:val="24"/>
          <w:szCs w:val="24"/>
          <w:lang w:val="en-GB"/>
        </w:rPr>
        <w:t>Search for S3 Bucket</w:t>
      </w:r>
    </w:p>
    <w:p w:rsidR="00E94A6C" w:rsidRDefault="00E94A6C" w:rsidP="00E94A6C">
      <w:pPr>
        <w:pStyle w:val="ListParagraph"/>
        <w:numPr>
          <w:ilvl w:val="0"/>
          <w:numId w:val="2"/>
        </w:numPr>
        <w:rPr>
          <w:b/>
          <w:sz w:val="24"/>
          <w:szCs w:val="24"/>
          <w:lang w:val="en-GB"/>
        </w:rPr>
      </w:pPr>
      <w:r>
        <w:rPr>
          <w:b/>
          <w:sz w:val="24"/>
          <w:szCs w:val="24"/>
          <w:lang w:val="en-GB"/>
        </w:rPr>
        <w:t xml:space="preserve">Create S3 bucket. Give a name to the bucket as “serverless-bucket-web-application” and set the region as </w:t>
      </w:r>
      <w:r w:rsidR="00DB3EFA">
        <w:rPr>
          <w:b/>
          <w:sz w:val="24"/>
          <w:szCs w:val="24"/>
          <w:lang w:val="en-GB"/>
        </w:rPr>
        <w:t>“ap-south-1”</w:t>
      </w:r>
    </w:p>
    <w:p w:rsidR="00DB3EFA" w:rsidRDefault="00DB3EFA" w:rsidP="00DB3EFA">
      <w:pPr>
        <w:pStyle w:val="ListParagraph"/>
        <w:numPr>
          <w:ilvl w:val="0"/>
          <w:numId w:val="2"/>
        </w:numPr>
        <w:rPr>
          <w:b/>
          <w:sz w:val="24"/>
          <w:szCs w:val="24"/>
          <w:lang w:val="en-GB"/>
        </w:rPr>
      </w:pPr>
      <w:r>
        <w:rPr>
          <w:b/>
          <w:sz w:val="24"/>
          <w:szCs w:val="24"/>
          <w:lang w:val="en-GB"/>
        </w:rPr>
        <w:t>Click Create Bucket</w:t>
      </w:r>
      <w:r w:rsidR="00E1123F">
        <w:rPr>
          <w:b/>
          <w:sz w:val="24"/>
          <w:szCs w:val="24"/>
          <w:lang w:val="en-GB"/>
        </w:rPr>
        <w:t>.</w:t>
      </w:r>
    </w:p>
    <w:p w:rsidR="00E1123F" w:rsidRDefault="00E1123F" w:rsidP="00E1123F">
      <w:pPr>
        <w:rPr>
          <w:b/>
          <w:sz w:val="24"/>
          <w:szCs w:val="24"/>
          <w:lang w:val="en-GB"/>
        </w:rPr>
      </w:pPr>
      <w:r>
        <w:rPr>
          <w:b/>
          <w:noProof/>
          <w:sz w:val="24"/>
          <w:szCs w:val="24"/>
        </w:rPr>
        <w:drawing>
          <wp:inline distT="0" distB="0" distL="0" distR="0">
            <wp:extent cx="5944870" cy="2748280"/>
            <wp:effectExtent l="19050" t="0" r="0" b="0"/>
            <wp:docPr id="10" name="Picture 10" descr="C:\Users\kc\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c\Pictures\Screenshots\Screenshot (20).png"/>
                    <pic:cNvPicPr>
                      <a:picLocks noChangeAspect="1" noChangeArrowheads="1"/>
                    </pic:cNvPicPr>
                  </pic:nvPicPr>
                  <pic:blipFill>
                    <a:blip r:embed="rId6" cstate="print"/>
                    <a:srcRect t="12766" b="5015"/>
                    <a:stretch>
                      <a:fillRect/>
                    </a:stretch>
                  </pic:blipFill>
                  <pic:spPr bwMode="auto">
                    <a:xfrm>
                      <a:off x="0" y="0"/>
                      <a:ext cx="5944870" cy="2748280"/>
                    </a:xfrm>
                    <a:prstGeom prst="rect">
                      <a:avLst/>
                    </a:prstGeom>
                    <a:noFill/>
                    <a:ln w="9525">
                      <a:noFill/>
                      <a:miter lim="800000"/>
                      <a:headEnd/>
                      <a:tailEnd/>
                    </a:ln>
                  </pic:spPr>
                </pic:pic>
              </a:graphicData>
            </a:graphic>
          </wp:inline>
        </w:drawing>
      </w:r>
    </w:p>
    <w:p w:rsidR="00512B9C" w:rsidRDefault="00512B9C" w:rsidP="00512B9C">
      <w:pPr>
        <w:pStyle w:val="ListParagraph"/>
        <w:numPr>
          <w:ilvl w:val="0"/>
          <w:numId w:val="2"/>
        </w:numPr>
        <w:rPr>
          <w:b/>
          <w:sz w:val="24"/>
          <w:szCs w:val="24"/>
          <w:lang w:val="en-GB"/>
        </w:rPr>
      </w:pPr>
      <w:r>
        <w:rPr>
          <w:b/>
          <w:sz w:val="24"/>
          <w:szCs w:val="24"/>
          <w:lang w:val="en-GB"/>
        </w:rPr>
        <w:t xml:space="preserve">Open the bucket, then click on upload and then upload the </w:t>
      </w:r>
      <w:proofErr w:type="spellStart"/>
      <w:r>
        <w:rPr>
          <w:b/>
          <w:sz w:val="24"/>
          <w:szCs w:val="24"/>
          <w:lang w:val="en-GB"/>
        </w:rPr>
        <w:t>html</w:t>
      </w:r>
      <w:proofErr w:type="gramStart"/>
      <w:r>
        <w:rPr>
          <w:b/>
          <w:sz w:val="24"/>
          <w:szCs w:val="24"/>
          <w:lang w:val="en-GB"/>
        </w:rPr>
        <w:t>,css</w:t>
      </w:r>
      <w:proofErr w:type="spellEnd"/>
      <w:proofErr w:type="gramEnd"/>
      <w:r>
        <w:rPr>
          <w:b/>
          <w:sz w:val="24"/>
          <w:szCs w:val="24"/>
          <w:lang w:val="en-GB"/>
        </w:rPr>
        <w:t xml:space="preserve"> &amp; </w:t>
      </w:r>
      <w:proofErr w:type="spellStart"/>
      <w:r>
        <w:rPr>
          <w:b/>
          <w:sz w:val="24"/>
          <w:szCs w:val="24"/>
          <w:lang w:val="en-GB"/>
        </w:rPr>
        <w:t>js</w:t>
      </w:r>
      <w:proofErr w:type="spellEnd"/>
      <w:r>
        <w:rPr>
          <w:b/>
          <w:sz w:val="24"/>
          <w:szCs w:val="24"/>
          <w:lang w:val="en-GB"/>
        </w:rPr>
        <w:t xml:space="preserve"> file to the bucket.</w:t>
      </w:r>
    </w:p>
    <w:p w:rsidR="00512B9C" w:rsidRPr="00512B9C" w:rsidRDefault="00512B9C" w:rsidP="00512B9C">
      <w:pPr>
        <w:rPr>
          <w:b/>
          <w:sz w:val="24"/>
          <w:szCs w:val="24"/>
          <w:lang w:val="en-GB"/>
        </w:rPr>
      </w:pPr>
      <w:r>
        <w:rPr>
          <w:b/>
          <w:noProof/>
          <w:sz w:val="24"/>
          <w:szCs w:val="24"/>
        </w:rPr>
        <w:lastRenderedPageBreak/>
        <w:drawing>
          <wp:inline distT="0" distB="0" distL="0" distR="0">
            <wp:extent cx="5944870" cy="2738120"/>
            <wp:effectExtent l="19050" t="0" r="0" b="0"/>
            <wp:docPr id="13" name="Picture 13" descr="C:\Users\kc\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c\Pictures\Screenshots\Screenshot (21).png"/>
                    <pic:cNvPicPr>
                      <a:picLocks noChangeAspect="1" noChangeArrowheads="1"/>
                    </pic:cNvPicPr>
                  </pic:nvPicPr>
                  <pic:blipFill>
                    <a:blip r:embed="rId7" cstate="print"/>
                    <a:srcRect t="13070" b="5015"/>
                    <a:stretch>
                      <a:fillRect/>
                    </a:stretch>
                  </pic:blipFill>
                  <pic:spPr bwMode="auto">
                    <a:xfrm>
                      <a:off x="0" y="0"/>
                      <a:ext cx="5944870" cy="2738120"/>
                    </a:xfrm>
                    <a:prstGeom prst="rect">
                      <a:avLst/>
                    </a:prstGeom>
                    <a:noFill/>
                    <a:ln w="9525">
                      <a:noFill/>
                      <a:miter lim="800000"/>
                      <a:headEnd/>
                      <a:tailEnd/>
                    </a:ln>
                  </pic:spPr>
                </pic:pic>
              </a:graphicData>
            </a:graphic>
          </wp:inline>
        </w:drawing>
      </w:r>
    </w:p>
    <w:p w:rsidR="00E1123F" w:rsidRDefault="00E1123F" w:rsidP="00E1123F">
      <w:pPr>
        <w:rPr>
          <w:b/>
          <w:sz w:val="24"/>
          <w:szCs w:val="24"/>
          <w:lang w:val="en-GB"/>
        </w:rPr>
      </w:pPr>
      <w:r>
        <w:rPr>
          <w:b/>
          <w:sz w:val="24"/>
          <w:szCs w:val="24"/>
          <w:lang w:val="en-GB"/>
        </w:rPr>
        <w:t>Step 2: Create Amazon CloudFront</w:t>
      </w:r>
    </w:p>
    <w:p w:rsidR="00E1123F" w:rsidRDefault="00E1123F" w:rsidP="00E1123F">
      <w:pPr>
        <w:pStyle w:val="ListParagraph"/>
        <w:numPr>
          <w:ilvl w:val="0"/>
          <w:numId w:val="3"/>
        </w:numPr>
        <w:rPr>
          <w:b/>
          <w:sz w:val="24"/>
          <w:szCs w:val="24"/>
          <w:lang w:val="en-GB"/>
        </w:rPr>
      </w:pPr>
      <w:r>
        <w:rPr>
          <w:b/>
          <w:sz w:val="24"/>
          <w:szCs w:val="24"/>
          <w:lang w:val="en-GB"/>
        </w:rPr>
        <w:t xml:space="preserve">Search for CloudFront in search bar in </w:t>
      </w:r>
      <w:proofErr w:type="spellStart"/>
      <w:r>
        <w:rPr>
          <w:b/>
          <w:sz w:val="24"/>
          <w:szCs w:val="24"/>
          <w:lang w:val="en-GB"/>
        </w:rPr>
        <w:t>aws</w:t>
      </w:r>
      <w:proofErr w:type="spellEnd"/>
      <w:r>
        <w:rPr>
          <w:b/>
          <w:sz w:val="24"/>
          <w:szCs w:val="24"/>
          <w:lang w:val="en-GB"/>
        </w:rPr>
        <w:t xml:space="preserve"> console.</w:t>
      </w:r>
    </w:p>
    <w:p w:rsidR="00E1123F" w:rsidRDefault="00E1123F" w:rsidP="00E1123F">
      <w:pPr>
        <w:pStyle w:val="ListParagraph"/>
        <w:numPr>
          <w:ilvl w:val="0"/>
          <w:numId w:val="3"/>
        </w:numPr>
        <w:rPr>
          <w:b/>
          <w:sz w:val="24"/>
          <w:szCs w:val="24"/>
          <w:lang w:val="en-GB"/>
        </w:rPr>
      </w:pPr>
      <w:r>
        <w:rPr>
          <w:b/>
          <w:sz w:val="24"/>
          <w:szCs w:val="24"/>
          <w:lang w:val="en-GB"/>
        </w:rPr>
        <w:t>Click Create CloudFront Distribution. Select Origin domain as “serverless-bucket-web-application.s3.amazonaws.com”.</w:t>
      </w:r>
    </w:p>
    <w:p w:rsidR="00E1123F" w:rsidRDefault="002A7316" w:rsidP="00E1123F">
      <w:pPr>
        <w:pStyle w:val="ListParagraph"/>
        <w:numPr>
          <w:ilvl w:val="0"/>
          <w:numId w:val="3"/>
        </w:numPr>
        <w:rPr>
          <w:b/>
          <w:sz w:val="24"/>
          <w:szCs w:val="24"/>
          <w:lang w:val="en-GB"/>
        </w:rPr>
      </w:pPr>
      <w:r>
        <w:rPr>
          <w:b/>
          <w:sz w:val="24"/>
          <w:szCs w:val="24"/>
          <w:lang w:val="en-GB"/>
        </w:rPr>
        <w:t>Give name to the distribution as “serverless-bucket-web-application.s3.ap-south-1.amazonaws.com”</w:t>
      </w:r>
    </w:p>
    <w:p w:rsidR="002A7316" w:rsidRDefault="002A7316" w:rsidP="00E1123F">
      <w:pPr>
        <w:pStyle w:val="ListParagraph"/>
        <w:numPr>
          <w:ilvl w:val="0"/>
          <w:numId w:val="3"/>
        </w:numPr>
        <w:rPr>
          <w:b/>
          <w:sz w:val="24"/>
          <w:szCs w:val="24"/>
          <w:lang w:val="en-GB"/>
        </w:rPr>
      </w:pPr>
      <w:r>
        <w:rPr>
          <w:b/>
          <w:sz w:val="24"/>
          <w:szCs w:val="24"/>
          <w:lang w:val="en-GB"/>
        </w:rPr>
        <w:t xml:space="preserve">Change Origin Access to Origin </w:t>
      </w:r>
      <w:proofErr w:type="gramStart"/>
      <w:r>
        <w:rPr>
          <w:b/>
          <w:sz w:val="24"/>
          <w:szCs w:val="24"/>
          <w:lang w:val="en-GB"/>
        </w:rPr>
        <w:t>access control settings which is</w:t>
      </w:r>
      <w:proofErr w:type="gramEnd"/>
      <w:r>
        <w:rPr>
          <w:b/>
          <w:sz w:val="24"/>
          <w:szCs w:val="24"/>
          <w:lang w:val="en-GB"/>
        </w:rPr>
        <w:t xml:space="preserve"> </w:t>
      </w:r>
      <w:r w:rsidR="00512B9C">
        <w:rPr>
          <w:b/>
          <w:sz w:val="24"/>
          <w:szCs w:val="24"/>
          <w:lang w:val="en-GB"/>
        </w:rPr>
        <w:t>recommended</w:t>
      </w:r>
      <w:r>
        <w:rPr>
          <w:b/>
          <w:sz w:val="24"/>
          <w:szCs w:val="24"/>
          <w:lang w:val="en-GB"/>
        </w:rPr>
        <w:t>.</w:t>
      </w:r>
    </w:p>
    <w:p w:rsidR="002A7316" w:rsidRDefault="002A7316" w:rsidP="00E1123F">
      <w:pPr>
        <w:pStyle w:val="ListParagraph"/>
        <w:numPr>
          <w:ilvl w:val="0"/>
          <w:numId w:val="3"/>
        </w:numPr>
        <w:rPr>
          <w:b/>
          <w:sz w:val="24"/>
          <w:szCs w:val="24"/>
          <w:lang w:val="en-GB"/>
        </w:rPr>
      </w:pPr>
      <w:proofErr w:type="gramStart"/>
      <w:r>
        <w:rPr>
          <w:b/>
          <w:sz w:val="24"/>
          <w:szCs w:val="24"/>
          <w:lang w:val="en-GB"/>
        </w:rPr>
        <w:t>Click create</w:t>
      </w:r>
      <w:proofErr w:type="gramEnd"/>
      <w:r>
        <w:rPr>
          <w:b/>
          <w:sz w:val="24"/>
          <w:szCs w:val="24"/>
          <w:lang w:val="en-GB"/>
        </w:rPr>
        <w:t xml:space="preserve"> control setting. Give a name to setting as “serverless-bucket-web-application.s3.ap-south-1.amazonaws.com-1” and keep Origin Type as S3 and then create.</w:t>
      </w:r>
    </w:p>
    <w:p w:rsidR="002A7316" w:rsidRDefault="002A7316" w:rsidP="002A7316">
      <w:pPr>
        <w:pStyle w:val="ListParagraph"/>
        <w:numPr>
          <w:ilvl w:val="0"/>
          <w:numId w:val="3"/>
        </w:numPr>
        <w:rPr>
          <w:b/>
          <w:sz w:val="24"/>
          <w:szCs w:val="24"/>
          <w:lang w:val="en-GB"/>
        </w:rPr>
      </w:pPr>
      <w:r>
        <w:rPr>
          <w:b/>
          <w:sz w:val="24"/>
          <w:szCs w:val="24"/>
          <w:lang w:val="en-GB"/>
        </w:rPr>
        <w:t>Then click on create distribution. It will take some time to deploy the distribution.</w:t>
      </w:r>
    </w:p>
    <w:p w:rsidR="002A7316" w:rsidRDefault="002A7316" w:rsidP="002A7316">
      <w:pPr>
        <w:rPr>
          <w:b/>
          <w:sz w:val="24"/>
          <w:szCs w:val="24"/>
          <w:lang w:val="en-GB"/>
        </w:rPr>
      </w:pPr>
      <w:r>
        <w:rPr>
          <w:b/>
          <w:noProof/>
          <w:sz w:val="24"/>
          <w:szCs w:val="24"/>
        </w:rPr>
        <w:drawing>
          <wp:inline distT="0" distB="0" distL="0" distR="0">
            <wp:extent cx="5944870" cy="2758440"/>
            <wp:effectExtent l="19050" t="0" r="0" b="0"/>
            <wp:docPr id="12" name="Picture 12" descr="C:\Users\kc\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c\Pictures\Screenshots\Screenshot (22).png"/>
                    <pic:cNvPicPr>
                      <a:picLocks noChangeAspect="1" noChangeArrowheads="1"/>
                    </pic:cNvPicPr>
                  </pic:nvPicPr>
                  <pic:blipFill>
                    <a:blip r:embed="rId8" cstate="print"/>
                    <a:srcRect t="12766" b="4711"/>
                    <a:stretch>
                      <a:fillRect/>
                    </a:stretch>
                  </pic:blipFill>
                  <pic:spPr bwMode="auto">
                    <a:xfrm>
                      <a:off x="0" y="0"/>
                      <a:ext cx="5944870" cy="2758440"/>
                    </a:xfrm>
                    <a:prstGeom prst="rect">
                      <a:avLst/>
                    </a:prstGeom>
                    <a:noFill/>
                    <a:ln w="9525">
                      <a:noFill/>
                      <a:miter lim="800000"/>
                      <a:headEnd/>
                      <a:tailEnd/>
                    </a:ln>
                  </pic:spPr>
                </pic:pic>
              </a:graphicData>
            </a:graphic>
          </wp:inline>
        </w:drawing>
      </w:r>
    </w:p>
    <w:p w:rsidR="002A7316" w:rsidRDefault="002A7316" w:rsidP="002A7316">
      <w:pPr>
        <w:pStyle w:val="ListParagraph"/>
        <w:numPr>
          <w:ilvl w:val="0"/>
          <w:numId w:val="3"/>
        </w:numPr>
        <w:rPr>
          <w:b/>
          <w:sz w:val="24"/>
          <w:szCs w:val="24"/>
          <w:lang w:val="en-GB"/>
        </w:rPr>
      </w:pPr>
      <w:r>
        <w:rPr>
          <w:b/>
          <w:sz w:val="24"/>
          <w:szCs w:val="24"/>
          <w:lang w:val="en-GB"/>
        </w:rPr>
        <w:t>Open the distribution. Then go to Origins then open the origin by selection the origin and then click edit. Then scroll down then click on Copy policy in blue box.</w:t>
      </w:r>
    </w:p>
    <w:p w:rsidR="00512B9C" w:rsidRDefault="002A7316" w:rsidP="00512B9C">
      <w:pPr>
        <w:pStyle w:val="ListParagraph"/>
        <w:numPr>
          <w:ilvl w:val="0"/>
          <w:numId w:val="3"/>
        </w:numPr>
        <w:rPr>
          <w:b/>
          <w:sz w:val="24"/>
          <w:szCs w:val="24"/>
          <w:lang w:val="en-GB"/>
        </w:rPr>
      </w:pPr>
      <w:r>
        <w:rPr>
          <w:b/>
          <w:sz w:val="24"/>
          <w:szCs w:val="24"/>
          <w:lang w:val="en-GB"/>
        </w:rPr>
        <w:t>Then navigate to s3 bucket then open created bucket. Go to permissions tab, scroll down then you see the Bucket Policy box, select that and then click on edit and paste the copied policy</w:t>
      </w:r>
      <w:r w:rsidR="00512B9C">
        <w:rPr>
          <w:b/>
          <w:sz w:val="24"/>
          <w:szCs w:val="24"/>
          <w:lang w:val="en-GB"/>
        </w:rPr>
        <w:t xml:space="preserve"> and then save the changes.</w:t>
      </w:r>
    </w:p>
    <w:p w:rsidR="00512B9C" w:rsidRDefault="00512B9C" w:rsidP="00512B9C">
      <w:pPr>
        <w:pStyle w:val="ListParagraph"/>
        <w:numPr>
          <w:ilvl w:val="0"/>
          <w:numId w:val="3"/>
        </w:numPr>
        <w:rPr>
          <w:b/>
          <w:sz w:val="24"/>
          <w:szCs w:val="24"/>
          <w:lang w:val="en-GB"/>
        </w:rPr>
      </w:pPr>
      <w:r>
        <w:rPr>
          <w:b/>
          <w:sz w:val="24"/>
          <w:szCs w:val="24"/>
          <w:lang w:val="en-GB"/>
        </w:rPr>
        <w:lastRenderedPageBreak/>
        <w:t xml:space="preserve">Then come back to the </w:t>
      </w:r>
      <w:proofErr w:type="spellStart"/>
      <w:r>
        <w:rPr>
          <w:b/>
          <w:sz w:val="24"/>
          <w:szCs w:val="24"/>
          <w:lang w:val="en-GB"/>
        </w:rPr>
        <w:t>cloudfront</w:t>
      </w:r>
      <w:proofErr w:type="spellEnd"/>
      <w:r>
        <w:rPr>
          <w:b/>
          <w:sz w:val="24"/>
          <w:szCs w:val="24"/>
          <w:lang w:val="en-GB"/>
        </w:rPr>
        <w:t xml:space="preserve"> scroll down you see the settings, click on edit, then scroll down “Default root object - optional”, set it to “index.html” which is your html file name and which is the main entry point for your web application. Then save changes.</w:t>
      </w:r>
    </w:p>
    <w:p w:rsidR="00512B9C" w:rsidRDefault="00512B9C" w:rsidP="00512B9C">
      <w:pPr>
        <w:rPr>
          <w:b/>
          <w:sz w:val="24"/>
          <w:szCs w:val="24"/>
          <w:lang w:val="en-GB"/>
        </w:rPr>
      </w:pPr>
      <w:r>
        <w:rPr>
          <w:b/>
          <w:sz w:val="24"/>
          <w:szCs w:val="24"/>
          <w:lang w:val="en-GB"/>
        </w:rPr>
        <w:t>Step 3: Create Route 53</w:t>
      </w:r>
    </w:p>
    <w:p w:rsidR="00512B9C" w:rsidRDefault="00512B9C" w:rsidP="00512B9C">
      <w:pPr>
        <w:pStyle w:val="ListParagraph"/>
        <w:numPr>
          <w:ilvl w:val="0"/>
          <w:numId w:val="4"/>
        </w:numPr>
        <w:rPr>
          <w:b/>
          <w:sz w:val="24"/>
          <w:szCs w:val="24"/>
          <w:lang w:val="en-GB"/>
        </w:rPr>
      </w:pPr>
      <w:r>
        <w:rPr>
          <w:b/>
          <w:sz w:val="24"/>
          <w:szCs w:val="24"/>
          <w:lang w:val="en-GB"/>
        </w:rPr>
        <w:t xml:space="preserve">Get a domain name, you can have free domain name from various domain providers </w:t>
      </w:r>
      <w:proofErr w:type="gramStart"/>
      <w:r>
        <w:rPr>
          <w:b/>
          <w:sz w:val="24"/>
          <w:szCs w:val="24"/>
          <w:lang w:val="en-GB"/>
        </w:rPr>
        <w:t>like(</w:t>
      </w:r>
      <w:proofErr w:type="spellStart"/>
      <w:proofErr w:type="gramEnd"/>
      <w:r>
        <w:rPr>
          <w:b/>
          <w:sz w:val="24"/>
          <w:szCs w:val="24"/>
          <w:lang w:val="en-GB"/>
        </w:rPr>
        <w:t>freenom</w:t>
      </w:r>
      <w:proofErr w:type="spellEnd"/>
      <w:r>
        <w:rPr>
          <w:b/>
          <w:sz w:val="24"/>
          <w:szCs w:val="24"/>
          <w:lang w:val="en-GB"/>
        </w:rPr>
        <w:t xml:space="preserve">), </w:t>
      </w:r>
      <w:proofErr w:type="spellStart"/>
      <w:r>
        <w:rPr>
          <w:b/>
          <w:sz w:val="24"/>
          <w:szCs w:val="24"/>
          <w:lang w:val="en-GB"/>
        </w:rPr>
        <w:t>i</w:t>
      </w:r>
      <w:proofErr w:type="spellEnd"/>
      <w:r>
        <w:rPr>
          <w:b/>
          <w:sz w:val="24"/>
          <w:szCs w:val="24"/>
          <w:lang w:val="en-GB"/>
        </w:rPr>
        <w:t xml:space="preserve"> have taken name from </w:t>
      </w:r>
      <w:proofErr w:type="spellStart"/>
      <w:r>
        <w:rPr>
          <w:b/>
          <w:sz w:val="24"/>
          <w:szCs w:val="24"/>
          <w:lang w:val="en-GB"/>
        </w:rPr>
        <w:t>wordpress</w:t>
      </w:r>
      <w:proofErr w:type="spellEnd"/>
      <w:r>
        <w:rPr>
          <w:b/>
          <w:sz w:val="24"/>
          <w:szCs w:val="24"/>
          <w:lang w:val="en-GB"/>
        </w:rPr>
        <w:t>.</w:t>
      </w:r>
    </w:p>
    <w:p w:rsidR="00512B9C" w:rsidRDefault="00512B9C" w:rsidP="00512B9C">
      <w:pPr>
        <w:pStyle w:val="ListParagraph"/>
        <w:numPr>
          <w:ilvl w:val="0"/>
          <w:numId w:val="4"/>
        </w:numPr>
        <w:rPr>
          <w:b/>
          <w:sz w:val="24"/>
          <w:szCs w:val="24"/>
          <w:lang w:val="en-GB"/>
        </w:rPr>
      </w:pPr>
      <w:r>
        <w:rPr>
          <w:b/>
          <w:sz w:val="24"/>
          <w:szCs w:val="24"/>
          <w:lang w:val="en-GB"/>
        </w:rPr>
        <w:t xml:space="preserve">In </w:t>
      </w:r>
      <w:proofErr w:type="spellStart"/>
      <w:r>
        <w:rPr>
          <w:b/>
          <w:sz w:val="24"/>
          <w:szCs w:val="24"/>
          <w:lang w:val="en-GB"/>
        </w:rPr>
        <w:t>aws</w:t>
      </w:r>
      <w:proofErr w:type="spellEnd"/>
      <w:r>
        <w:rPr>
          <w:b/>
          <w:sz w:val="24"/>
          <w:szCs w:val="24"/>
          <w:lang w:val="en-GB"/>
        </w:rPr>
        <w:t xml:space="preserve"> console search for Route 53, click on create hosted zone. Give name to the zone</w:t>
      </w:r>
      <w:r w:rsidR="00A45D39">
        <w:rPr>
          <w:b/>
          <w:sz w:val="24"/>
          <w:szCs w:val="24"/>
          <w:lang w:val="en-GB"/>
        </w:rPr>
        <w:t xml:space="preserve"> which is your domain name you get for free or you buy. Named as “web-app.net.in” then create.</w:t>
      </w:r>
    </w:p>
    <w:p w:rsidR="00A45D39" w:rsidRDefault="00A45D39" w:rsidP="00512B9C">
      <w:pPr>
        <w:pStyle w:val="ListParagraph"/>
        <w:numPr>
          <w:ilvl w:val="0"/>
          <w:numId w:val="4"/>
        </w:numPr>
        <w:rPr>
          <w:b/>
          <w:sz w:val="24"/>
          <w:szCs w:val="24"/>
          <w:lang w:val="en-GB"/>
        </w:rPr>
      </w:pPr>
      <w:r>
        <w:rPr>
          <w:b/>
          <w:sz w:val="24"/>
          <w:szCs w:val="24"/>
          <w:lang w:val="en-GB"/>
        </w:rPr>
        <w:t xml:space="preserve">Then you will get two records in hosted zone, one record have four </w:t>
      </w:r>
      <w:proofErr w:type="spellStart"/>
      <w:r>
        <w:rPr>
          <w:b/>
          <w:sz w:val="24"/>
          <w:szCs w:val="24"/>
          <w:lang w:val="en-GB"/>
        </w:rPr>
        <w:t>nameserver</w:t>
      </w:r>
      <w:proofErr w:type="spellEnd"/>
      <w:r>
        <w:rPr>
          <w:b/>
          <w:sz w:val="24"/>
          <w:szCs w:val="24"/>
          <w:lang w:val="en-GB"/>
        </w:rPr>
        <w:t xml:space="preserve"> named as “value/route traffic to”, copy them and edit in your domain from where you buy domain name.</w:t>
      </w:r>
    </w:p>
    <w:p w:rsidR="00A45D39" w:rsidRDefault="00A45D39" w:rsidP="00A45D39">
      <w:pPr>
        <w:rPr>
          <w:b/>
          <w:sz w:val="24"/>
          <w:szCs w:val="24"/>
          <w:lang w:val="en-GB"/>
        </w:rPr>
      </w:pPr>
      <w:r>
        <w:rPr>
          <w:b/>
          <w:noProof/>
          <w:sz w:val="24"/>
          <w:szCs w:val="24"/>
        </w:rPr>
        <w:drawing>
          <wp:inline distT="0" distB="0" distL="0" distR="0">
            <wp:extent cx="5943600" cy="289744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a:stretch>
                      <a:fillRect/>
                    </a:stretch>
                  </pic:blipFill>
                  <pic:spPr bwMode="auto">
                    <a:xfrm>
                      <a:off x="0" y="0"/>
                      <a:ext cx="5943600" cy="2897442"/>
                    </a:xfrm>
                    <a:prstGeom prst="rect">
                      <a:avLst/>
                    </a:prstGeom>
                    <a:noFill/>
                    <a:ln w="9525">
                      <a:noFill/>
                      <a:miter lim="800000"/>
                      <a:headEnd/>
                      <a:tailEnd/>
                    </a:ln>
                  </pic:spPr>
                </pic:pic>
              </a:graphicData>
            </a:graphic>
          </wp:inline>
        </w:drawing>
      </w:r>
    </w:p>
    <w:p w:rsidR="00A45D39" w:rsidRPr="00A45D39" w:rsidRDefault="00A45D39" w:rsidP="00A45D39">
      <w:pPr>
        <w:rPr>
          <w:b/>
          <w:sz w:val="24"/>
          <w:szCs w:val="24"/>
          <w:lang w:val="en-GB"/>
        </w:rPr>
      </w:pPr>
    </w:p>
    <w:sectPr w:rsidR="00A45D39" w:rsidRPr="00A45D39" w:rsidSect="00E1123F">
      <w:pgSz w:w="12240" w:h="15840"/>
      <w:pgMar w:top="540" w:right="1440" w:bottom="36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71CC8"/>
    <w:multiLevelType w:val="hybridMultilevel"/>
    <w:tmpl w:val="960E2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7E6607"/>
    <w:multiLevelType w:val="hybridMultilevel"/>
    <w:tmpl w:val="C0364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8A28E7"/>
    <w:multiLevelType w:val="hybridMultilevel"/>
    <w:tmpl w:val="CBB20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D7674D6"/>
    <w:multiLevelType w:val="hybridMultilevel"/>
    <w:tmpl w:val="360A7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E94A6C"/>
    <w:rsid w:val="002A7316"/>
    <w:rsid w:val="00512B9C"/>
    <w:rsid w:val="00652A21"/>
    <w:rsid w:val="00A45D39"/>
    <w:rsid w:val="00DB3EFA"/>
    <w:rsid w:val="00E1123F"/>
    <w:rsid w:val="00E94A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A2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A6C"/>
    <w:pPr>
      <w:ind w:left="720"/>
      <w:contextualSpacing/>
    </w:pPr>
  </w:style>
  <w:style w:type="paragraph" w:styleId="BalloonText">
    <w:name w:val="Balloon Text"/>
    <w:basedOn w:val="Normal"/>
    <w:link w:val="BalloonTextChar"/>
    <w:uiPriority w:val="99"/>
    <w:semiHidden/>
    <w:unhideWhenUsed/>
    <w:rsid w:val="00E94A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A6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4434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3</Pages>
  <Words>324</Words>
  <Characters>1849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dc:creator>
  <cp:lastModifiedBy>Yash .</cp:lastModifiedBy>
  <cp:revision>1</cp:revision>
  <dcterms:created xsi:type="dcterms:W3CDTF">2024-06-12T16:21:00Z</dcterms:created>
  <dcterms:modified xsi:type="dcterms:W3CDTF">2024-06-12T17:24:00Z</dcterms:modified>
</cp:coreProperties>
</file>