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か き く け 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Keep the k sound the same and change only the vowel after it.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ka, ki, ku, ke, ko.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き, け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か, く, 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あ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い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う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consonant stays k all the way through the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Only the vowel changes: a, i, u, e, o.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Practice saying the row in order until it sounds smooth.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