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3 — S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Set: さ し す せ そ. The s row introduces し, which sounds like shi instead of si.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Most full hiragana rows follow the vowel order a, i, u, e, o. In this set that sounds like: sa, shi, su, se, so. Watch the special reading in this set: し = shi.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Parts: write the reading, fill a pattern, find the odd one out, and answer true or false.</w:t>
      </w:r>
    </w:p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 xml:space="preserve">Format only example from another row: </w:t>
      </w:r>
      <w:r>
        <w:rPr>
          <w:rFonts w:ascii="Calibri" w:hAnsi="Calibri"/>
          <w:b/>
          <w:i w:val="0"/>
          <w:color w:val="007A87"/>
          <w:sz w:val="18"/>
        </w:rPr>
        <w:t>か = ka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F0F6FA"/>
            <w:vAlign w:val="top"/>
          </w:tcPr>
          <w:p>
            <w:pPr>
              <w:spacing w:before="20" w:after="0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Pattern 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か  __  く  __  こ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Answer: き, け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— Write the Reading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romaji reading for each kana.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さ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し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す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せ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そ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Student Worksheet  ·  Page 2 of 3</w:t>
      </w:r>
    </w:p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— Fill in the Missing Kana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Fill in the missing kana to complete the row.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さ  __  す  __  そ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— Find the Odd One Out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one kana that does not belong.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か   さ   し   す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し   き   す   せ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— True or False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True or False for each sentence.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True / False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follows the sound order sa, shi, su, se, so.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3 of 3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>Use this page as a reference after students finish page 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さし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sa-shi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すし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su-shi</w:t>
            </w:r>
          </w:p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さ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し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shi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す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せ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そ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so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さ  __  す  __  そ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し, せ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か   さ   し   す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か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し   き   す   せ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き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follows the sound order sa, shi, su, se, so.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True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False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Quick review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One hiragana usually represents one sound beat.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Most rows follow the vowel order a, i, u, e, o.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Point to one letter at a time and say the full sound in one step.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し is one of the first kana that does not match a simple consonant + vowel pattern.</w:t>
      </w:r>
    </w:p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