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5 — N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な に ぬ ね の. This row is regular and is good for building reading confidence.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na, ni, nu, ne, no.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に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ね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の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な  __  ぬ  __  の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た   な   に   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に   ち   ぬ   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na, ni, nu, ne, no.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na-ni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nu-ne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に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の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な  __  ぬ  __  の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に, ね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た   な   に   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た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に   ち   ぬ   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ち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na, ni, nu, ne, no.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This row follows the sound pattern very clearly, which makes it a good review row.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