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7 — M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ま み む め も.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m row is regular and easy to blend into simple syllable pairs.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ma, mi, mu, me, mo.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mo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ま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み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む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め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も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み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む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も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まみ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ma-mi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むめ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mu-me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もま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mo-ma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みも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mi-mo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ま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み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む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め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も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mo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is another strong confidence-building row because the sounds are very 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Encourage students to read pairs in one smooth rhythm instead of stopping between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Quick oral drills work well with this row.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