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4 — T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た ち つ て と. The t row has two special sounds: ち = chi and つ = tsu.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ta, chi, tsu, te, to. Watch the special reading in this set: ち = chi, つ = tsu.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ち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て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と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た  __  つ  __  と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 た   ち   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ち   し   つ   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ta, chi, tsu, te, to.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たち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ta-chi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tsu-te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ち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chi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tsu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と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た  __  つ  __  と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ち, て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 た   ち   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さ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ち   し   つ   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し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ta, chi, tsu, te, to.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ち and つ are common beginner trouble spots, so say them slowly first.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