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4406F" w14:textId="77777777" w:rsidR="003502C5" w:rsidRDefault="003502C5"/>
    <w:p w14:paraId="77FE48AF" w14:textId="77777777" w:rsidR="003502C5" w:rsidRDefault="003502C5"/>
    <w:p w14:paraId="0AB7EE94" w14:textId="6AE89739" w:rsidR="009D26EE" w:rsidRDefault="00F13CB6">
      <w:r>
        <w:rPr>
          <w:noProof/>
        </w:rPr>
        <w:drawing>
          <wp:anchor distT="0" distB="0" distL="114300" distR="114300" simplePos="0" relativeHeight="251658240" behindDoc="1" locked="0" layoutInCell="1" allowOverlap="1" wp14:anchorId="0F533C13" wp14:editId="6CF241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060" cy="3970020"/>
            <wp:effectExtent l="0" t="0" r="0" b="0"/>
            <wp:wrapThrough wrapText="bothSides">
              <wp:wrapPolygon edited="0">
                <wp:start x="0" y="0"/>
                <wp:lineTo x="0" y="21455"/>
                <wp:lineTo x="21540" y="21455"/>
                <wp:lineTo x="21540" y="0"/>
                <wp:lineTo x="0" y="0"/>
              </wp:wrapPolygon>
            </wp:wrapThrough>
            <wp:docPr id="122025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42466" w14:textId="77777777" w:rsidR="003502C5" w:rsidRPr="003502C5" w:rsidRDefault="003502C5" w:rsidP="003502C5"/>
    <w:p w14:paraId="5433C10D" w14:textId="77777777" w:rsidR="003502C5" w:rsidRPr="003502C5" w:rsidRDefault="003502C5" w:rsidP="003502C5"/>
    <w:p w14:paraId="73826421" w14:textId="77777777" w:rsidR="003502C5" w:rsidRPr="003502C5" w:rsidRDefault="003502C5" w:rsidP="003502C5"/>
    <w:p w14:paraId="27ABE650" w14:textId="77777777" w:rsidR="003502C5" w:rsidRPr="003502C5" w:rsidRDefault="003502C5" w:rsidP="003502C5"/>
    <w:p w14:paraId="46C27D03" w14:textId="77777777" w:rsidR="003502C5" w:rsidRPr="003502C5" w:rsidRDefault="003502C5" w:rsidP="003502C5"/>
    <w:p w14:paraId="4E789215" w14:textId="77777777" w:rsidR="003502C5" w:rsidRPr="003502C5" w:rsidRDefault="003502C5" w:rsidP="003502C5"/>
    <w:p w14:paraId="607BF866" w14:textId="77777777" w:rsidR="003502C5" w:rsidRPr="003502C5" w:rsidRDefault="003502C5" w:rsidP="003502C5"/>
    <w:p w14:paraId="73C6EA7F" w14:textId="77777777" w:rsidR="003502C5" w:rsidRDefault="003502C5" w:rsidP="003502C5"/>
    <w:p w14:paraId="0F131AF9" w14:textId="6AFE81D8" w:rsidR="003502C5" w:rsidRDefault="003502C5" w:rsidP="003502C5">
      <w:pPr>
        <w:tabs>
          <w:tab w:val="left" w:pos="1531"/>
        </w:tabs>
      </w:pPr>
      <w:r>
        <w:tab/>
      </w:r>
    </w:p>
    <w:p w14:paraId="5ABD5D37" w14:textId="77777777" w:rsidR="003502C5" w:rsidRDefault="003502C5" w:rsidP="003502C5">
      <w:pPr>
        <w:tabs>
          <w:tab w:val="left" w:pos="1531"/>
        </w:tabs>
      </w:pPr>
    </w:p>
    <w:p w14:paraId="0511ED62" w14:textId="77777777" w:rsidR="003502C5" w:rsidRDefault="003502C5" w:rsidP="003502C5">
      <w:pPr>
        <w:tabs>
          <w:tab w:val="left" w:pos="1531"/>
        </w:tabs>
      </w:pPr>
    </w:p>
    <w:p w14:paraId="797311BD" w14:textId="43E60561" w:rsidR="003502C5" w:rsidRDefault="003502C5" w:rsidP="003502C5">
      <w:pPr>
        <w:pStyle w:val="Heading1"/>
      </w:pPr>
      <w:r w:rsidRPr="003502C5">
        <w:lastRenderedPageBreak/>
        <w:t xml:space="preserve">The </w:t>
      </w:r>
      <w:proofErr w:type="spellStart"/>
      <w:r w:rsidRPr="003502C5">
        <w:t>Softmax</w:t>
      </w:r>
      <w:proofErr w:type="spellEnd"/>
      <w:r w:rsidRPr="003502C5">
        <w:t xml:space="preserve"> Activation Function</w:t>
      </w:r>
    </w:p>
    <w:p w14:paraId="1339DB09" w14:textId="77777777" w:rsidR="003502C5" w:rsidRDefault="003502C5" w:rsidP="003502C5"/>
    <w:p w14:paraId="6D8BC40E" w14:textId="77777777" w:rsidR="003502C5" w:rsidRPr="003502C5" w:rsidRDefault="003502C5" w:rsidP="003502C5">
      <w:pPr>
        <w:rPr>
          <w:b/>
          <w:bCs/>
        </w:rPr>
      </w:pPr>
      <w:r w:rsidRPr="003502C5">
        <w:rPr>
          <w:b/>
          <w:bCs/>
        </w:rPr>
        <w:t xml:space="preserve">1. Why </w:t>
      </w:r>
      <w:proofErr w:type="spellStart"/>
      <w:r w:rsidRPr="003502C5">
        <w:rPr>
          <w:b/>
          <w:bCs/>
        </w:rPr>
        <w:t>Softmax</w:t>
      </w:r>
      <w:proofErr w:type="spellEnd"/>
      <w:r w:rsidRPr="003502C5">
        <w:rPr>
          <w:b/>
          <w:bCs/>
        </w:rPr>
        <w:t xml:space="preserve"> is Different</w:t>
      </w:r>
    </w:p>
    <w:p w14:paraId="25ED3A55" w14:textId="77777777" w:rsidR="003502C5" w:rsidRPr="003502C5" w:rsidRDefault="003502C5" w:rsidP="003502C5">
      <w:pPr>
        <w:numPr>
          <w:ilvl w:val="0"/>
          <w:numId w:val="1"/>
        </w:numPr>
      </w:pPr>
      <w:r w:rsidRPr="003502C5">
        <w:t xml:space="preserve">Most activation functions (sigmoid, </w:t>
      </w:r>
      <w:proofErr w:type="spellStart"/>
      <w:r w:rsidRPr="003502C5">
        <w:t>ReLU</w:t>
      </w:r>
      <w:proofErr w:type="spellEnd"/>
      <w:r w:rsidRPr="003502C5">
        <w:t xml:space="preserve">, tanh) take </w:t>
      </w:r>
      <w:r w:rsidRPr="003502C5">
        <w:rPr>
          <w:b/>
          <w:bCs/>
        </w:rPr>
        <w:t>one input number</w:t>
      </w:r>
      <w:r w:rsidRPr="003502C5">
        <w:t xml:space="preserve"> and transform it independently.</w:t>
      </w:r>
    </w:p>
    <w:p w14:paraId="18E3A26D" w14:textId="77777777" w:rsidR="003502C5" w:rsidRPr="003502C5" w:rsidRDefault="003502C5" w:rsidP="003502C5">
      <w:pPr>
        <w:numPr>
          <w:ilvl w:val="0"/>
          <w:numId w:val="1"/>
        </w:numPr>
      </w:pPr>
      <w:proofErr w:type="spellStart"/>
      <w:r w:rsidRPr="003502C5">
        <w:rPr>
          <w:b/>
          <w:bCs/>
        </w:rPr>
        <w:t>Softmax</w:t>
      </w:r>
      <w:proofErr w:type="spellEnd"/>
      <w:r w:rsidRPr="003502C5">
        <w:rPr>
          <w:b/>
          <w:bCs/>
        </w:rPr>
        <w:t xml:space="preserve"> is different</w:t>
      </w:r>
      <w:r w:rsidRPr="003502C5">
        <w:t>:</w:t>
      </w:r>
    </w:p>
    <w:p w14:paraId="6FDAF760" w14:textId="77777777" w:rsidR="003502C5" w:rsidRPr="003502C5" w:rsidRDefault="003502C5" w:rsidP="003502C5">
      <w:pPr>
        <w:numPr>
          <w:ilvl w:val="1"/>
          <w:numId w:val="1"/>
        </w:numPr>
      </w:pPr>
      <w:r w:rsidRPr="003502C5">
        <w:t xml:space="preserve">It takes the </w:t>
      </w:r>
      <w:r w:rsidRPr="003502C5">
        <w:rPr>
          <w:b/>
          <w:bCs/>
        </w:rPr>
        <w:t>entire vector</w:t>
      </w:r>
      <w:r w:rsidRPr="003502C5">
        <w:t xml:space="preserve"> of values at once.</w:t>
      </w:r>
    </w:p>
    <w:p w14:paraId="3E511E87" w14:textId="77777777" w:rsidR="003502C5" w:rsidRDefault="003502C5" w:rsidP="003502C5">
      <w:pPr>
        <w:numPr>
          <w:ilvl w:val="1"/>
          <w:numId w:val="1"/>
        </w:numPr>
      </w:pPr>
      <w:r w:rsidRPr="003502C5">
        <w:t xml:space="preserve">Each output depends on </w:t>
      </w:r>
      <w:r w:rsidRPr="003502C5">
        <w:rPr>
          <w:b/>
          <w:bCs/>
        </w:rPr>
        <w:t>all inputs together</w:t>
      </w:r>
      <w:r w:rsidRPr="003502C5">
        <w:t>.</w:t>
      </w:r>
    </w:p>
    <w:p w14:paraId="328D6F9D" w14:textId="77777777" w:rsidR="003502C5" w:rsidRDefault="003502C5" w:rsidP="003502C5"/>
    <w:p w14:paraId="469F5858" w14:textId="0353702D" w:rsidR="003502C5" w:rsidRDefault="003502C5" w:rsidP="003502C5">
      <w:r w:rsidRPr="003502C5">
        <w:t>2. The Formula</w:t>
      </w:r>
    </w:p>
    <w:p w14:paraId="3568EDB4" w14:textId="378A9518" w:rsidR="003502C5" w:rsidRPr="003502C5" w:rsidRDefault="003502C5" w:rsidP="003502C5">
      <w:r w:rsidRPr="003502C5">
        <w:drawing>
          <wp:anchor distT="0" distB="0" distL="114300" distR="114300" simplePos="0" relativeHeight="251660288" behindDoc="0" locked="0" layoutInCell="1" allowOverlap="1" wp14:anchorId="5A8698BA" wp14:editId="0D9AE475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509260" cy="1521460"/>
            <wp:effectExtent l="0" t="0" r="0" b="0"/>
            <wp:wrapThrough wrapText="bothSides">
              <wp:wrapPolygon edited="0">
                <wp:start x="0" y="0"/>
                <wp:lineTo x="0" y="21366"/>
                <wp:lineTo x="21510" y="21366"/>
                <wp:lineTo x="21510" y="0"/>
                <wp:lineTo x="0" y="0"/>
              </wp:wrapPolygon>
            </wp:wrapThrough>
            <wp:docPr id="133329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95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4DA0A" w14:textId="77777777" w:rsidR="003502C5" w:rsidRDefault="003502C5" w:rsidP="003502C5"/>
    <w:p w14:paraId="33149792" w14:textId="77777777" w:rsidR="003502C5" w:rsidRPr="003502C5" w:rsidRDefault="003502C5" w:rsidP="003502C5"/>
    <w:p w14:paraId="166106AA" w14:textId="77777777" w:rsidR="003502C5" w:rsidRPr="003502C5" w:rsidRDefault="003502C5" w:rsidP="003502C5"/>
    <w:p w14:paraId="4F8306E0" w14:textId="77777777" w:rsidR="003502C5" w:rsidRPr="003502C5" w:rsidRDefault="003502C5" w:rsidP="003502C5"/>
    <w:p w14:paraId="01F68699" w14:textId="77777777" w:rsidR="003502C5" w:rsidRPr="003502C5" w:rsidRDefault="003502C5" w:rsidP="003502C5"/>
    <w:p w14:paraId="44195E82" w14:textId="77777777" w:rsidR="003502C5" w:rsidRPr="003502C5" w:rsidRDefault="003502C5" w:rsidP="003502C5"/>
    <w:p w14:paraId="13E00DD4" w14:textId="77777777" w:rsidR="003502C5" w:rsidRDefault="003502C5" w:rsidP="003502C5"/>
    <w:p w14:paraId="7CEB7BA0" w14:textId="77777777" w:rsidR="003502C5" w:rsidRPr="003502C5" w:rsidRDefault="003502C5" w:rsidP="003502C5">
      <w:pPr>
        <w:rPr>
          <w:b/>
          <w:bCs/>
        </w:rPr>
      </w:pPr>
      <w:r w:rsidRPr="003502C5">
        <w:rPr>
          <w:b/>
          <w:bCs/>
        </w:rPr>
        <w:t>3. Example Walkthrough</w:t>
      </w:r>
    </w:p>
    <w:p w14:paraId="70F2B311" w14:textId="77777777" w:rsidR="003502C5" w:rsidRPr="003502C5" w:rsidRDefault="003502C5" w:rsidP="003502C5">
      <w:r w:rsidRPr="003502C5">
        <w:t>Suppose we have a hidden layer with 3 units, producing:</w:t>
      </w:r>
    </w:p>
    <w:p w14:paraId="29CC7C74" w14:textId="66C0ED32" w:rsidR="003502C5" w:rsidRPr="003502C5" w:rsidRDefault="003502C5" w:rsidP="003502C5">
      <m:oMathPara>
        <m:oMath>
          <m:r>
            <w:rPr>
              <w:rFonts w:ascii="Cambria Math" w:hAnsi="Cambria Math"/>
            </w:rPr>
            <m:t>a=[-0.21,</m:t>
          </m:r>
          <m:r>
            <m:rPr>
              <m:nor/>
            </m:rPr>
            <m:t>  </m:t>
          </m:r>
          <m:r>
            <w:rPr>
              <w:rFonts w:ascii="Cambria Math" w:hAnsi="Cambria Math"/>
            </w:rPr>
            <m:t>0.47,</m:t>
          </m:r>
          <m:r>
            <m:rPr>
              <m:nor/>
            </m:rPr>
            <m:t>  </m:t>
          </m:r>
          <m:r>
            <w:rPr>
              <w:rFonts w:ascii="Cambria Math" w:hAnsi="Cambria Math"/>
            </w:rPr>
            <m:t>1.72]</m:t>
          </m:r>
          <m:r>
            <w:rPr>
              <w:i/>
            </w:rPr>
            <w:br/>
          </m:r>
        </m:oMath>
      </m:oMathPara>
    </w:p>
    <w:p w14:paraId="24CF2990" w14:textId="77777777" w:rsidR="003502C5" w:rsidRPr="003502C5" w:rsidRDefault="003502C5" w:rsidP="003502C5">
      <w:pPr>
        <w:numPr>
          <w:ilvl w:val="0"/>
          <w:numId w:val="2"/>
        </w:numPr>
      </w:pPr>
      <w:r w:rsidRPr="003502C5">
        <w:t>Compute exponentials:</w:t>
      </w:r>
    </w:p>
    <w:p w14:paraId="3A7A2E5D" w14:textId="7EE9D042" w:rsidR="003502C5" w:rsidRPr="003502C5" w:rsidRDefault="003502C5" w:rsidP="003502C5">
      <w:pPr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-0.21</m:t>
            </m:r>
          </m:sup>
        </m:sSup>
        <m:r>
          <w:rPr>
            <w:rFonts w:ascii="Cambria Math" w:hAnsi="Cambria Math"/>
          </w:rPr>
          <m:t>≈0.81</m:t>
        </m:r>
      </m:oMath>
    </w:p>
    <w:p w14:paraId="7C517056" w14:textId="31734520" w:rsidR="003502C5" w:rsidRPr="003502C5" w:rsidRDefault="003502C5" w:rsidP="003502C5">
      <w:pPr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0.47</m:t>
            </m:r>
          </m:sup>
        </m:sSup>
        <m:r>
          <w:rPr>
            <w:rFonts w:ascii="Cambria Math" w:hAnsi="Cambria Math"/>
          </w:rPr>
          <m:t>≈1.60</m:t>
        </m:r>
      </m:oMath>
    </w:p>
    <w:p w14:paraId="5B4F892E" w14:textId="586FBA74" w:rsidR="003502C5" w:rsidRPr="003502C5" w:rsidRDefault="003502C5" w:rsidP="003502C5">
      <w:pPr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1.72</m:t>
            </m:r>
          </m:sup>
        </m:sSup>
        <m:r>
          <w:rPr>
            <w:rFonts w:ascii="Cambria Math" w:hAnsi="Cambria Math"/>
          </w:rPr>
          <m:t>≈5.58</m:t>
        </m:r>
      </m:oMath>
    </w:p>
    <w:p w14:paraId="154E7FF5" w14:textId="77777777" w:rsidR="003502C5" w:rsidRPr="003502C5" w:rsidRDefault="003502C5" w:rsidP="003502C5">
      <w:pPr>
        <w:numPr>
          <w:ilvl w:val="0"/>
          <w:numId w:val="2"/>
        </w:numPr>
      </w:pPr>
      <w:r w:rsidRPr="003502C5">
        <w:t>Denominator (sum):</w:t>
      </w:r>
    </w:p>
    <w:p w14:paraId="7F8F9019" w14:textId="27EBDA77" w:rsidR="003502C5" w:rsidRPr="003502C5" w:rsidRDefault="003502C5" w:rsidP="003502C5">
      <m:oMathPara>
        <m:oMath>
          <m:r>
            <w:rPr>
              <w:rFonts w:ascii="Cambria Math" w:hAnsi="Cambria Math"/>
            </w:rPr>
            <m:t>0.81+1.60+5.58≈8.0</m:t>
          </m:r>
          <m:r>
            <w:rPr>
              <w:i/>
            </w:rPr>
            <w:br/>
          </m:r>
        </m:oMath>
      </m:oMathPara>
    </w:p>
    <w:p w14:paraId="419814D4" w14:textId="77777777" w:rsidR="003502C5" w:rsidRPr="003502C5" w:rsidRDefault="003502C5" w:rsidP="003502C5">
      <w:pPr>
        <w:numPr>
          <w:ilvl w:val="0"/>
          <w:numId w:val="2"/>
        </w:numPr>
      </w:pPr>
      <w:r w:rsidRPr="003502C5">
        <w:t>Divide each exponential by 8:</w:t>
      </w:r>
    </w:p>
    <w:p w14:paraId="0263EBB3" w14:textId="101FA002" w:rsidR="003502C5" w:rsidRPr="003502C5" w:rsidRDefault="003502C5" w:rsidP="003502C5">
      <w:pPr>
        <w:numPr>
          <w:ilvl w:val="1"/>
          <w:numId w:val="2"/>
        </w:numPr>
      </w:pPr>
      <m:oMath>
        <m:r>
          <w:rPr>
            <w:rFonts w:ascii="Cambria Math" w:hAnsi="Cambria Math"/>
          </w:rPr>
          <w:lastRenderedPageBreak/>
          <m:t>0.81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8≈0.1</m:t>
        </m:r>
      </m:oMath>
    </w:p>
    <w:p w14:paraId="4E55EDF8" w14:textId="5EE73D83" w:rsidR="003502C5" w:rsidRPr="003502C5" w:rsidRDefault="003502C5" w:rsidP="003502C5">
      <w:pPr>
        <w:numPr>
          <w:ilvl w:val="1"/>
          <w:numId w:val="2"/>
        </w:numPr>
      </w:pPr>
      <m:oMath>
        <m:r>
          <w:rPr>
            <w:rFonts w:ascii="Cambria Math" w:hAnsi="Cambria Math"/>
          </w:rPr>
          <m:t>1.60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8≈0.2</m:t>
        </m:r>
      </m:oMath>
    </w:p>
    <w:p w14:paraId="519728EC" w14:textId="4591B8B3" w:rsidR="003502C5" w:rsidRPr="003502C5" w:rsidRDefault="003502C5" w:rsidP="003502C5">
      <w:pPr>
        <w:numPr>
          <w:ilvl w:val="1"/>
          <w:numId w:val="2"/>
        </w:numPr>
      </w:pPr>
      <m:oMath>
        <m:r>
          <w:rPr>
            <w:rFonts w:ascii="Cambria Math" w:hAnsi="Cambria Math"/>
          </w:rPr>
          <m:t>5.58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8≈0.7</m:t>
        </m:r>
      </m:oMath>
    </w:p>
    <w:p w14:paraId="2F09D0CF" w14:textId="77777777" w:rsidR="003502C5" w:rsidRPr="003502C5" w:rsidRDefault="003502C5" w:rsidP="003502C5">
      <w:r w:rsidRPr="003502C5">
        <w:t xml:space="preserve">Final </w:t>
      </w:r>
      <w:proofErr w:type="spellStart"/>
      <w:r w:rsidRPr="003502C5">
        <w:t>softmax</w:t>
      </w:r>
      <w:proofErr w:type="spellEnd"/>
      <w:r w:rsidRPr="003502C5">
        <w:t xml:space="preserve"> output:</w:t>
      </w:r>
    </w:p>
    <w:p w14:paraId="4DCB073A" w14:textId="07D7F862" w:rsidR="003502C5" w:rsidRDefault="003502C5" w:rsidP="003502C5">
      <m:oMathPara>
        <m:oMath>
          <m:r>
            <w:rPr>
              <w:rFonts w:ascii="Cambria Math" w:hAnsi="Cambria Math"/>
            </w:rPr>
            <m:t>[0.1,</m:t>
          </m:r>
          <m:r>
            <m:rPr>
              <m:nor/>
            </m:rPr>
            <m:t>  </m:t>
          </m:r>
          <m:r>
            <w:rPr>
              <w:rFonts w:ascii="Cambria Math" w:hAnsi="Cambria Math"/>
            </w:rPr>
            <m:t>0.2,</m:t>
          </m:r>
          <m:r>
            <m:rPr>
              <m:nor/>
            </m:rPr>
            <m:t>  </m:t>
          </m:r>
          <m:r>
            <w:rPr>
              <w:rFonts w:ascii="Cambria Math" w:hAnsi="Cambria Math"/>
            </w:rPr>
            <m:t>0.7]</m:t>
          </m:r>
          <m:r>
            <w:rPr>
              <w:i/>
            </w:rPr>
            <w:br/>
          </m:r>
        </m:oMath>
      </m:oMathPara>
    </w:p>
    <w:p w14:paraId="26E5E98B" w14:textId="77777777" w:rsidR="002A1580" w:rsidRDefault="002A1580" w:rsidP="003502C5"/>
    <w:p w14:paraId="2E3B2D05" w14:textId="77777777" w:rsidR="002A1580" w:rsidRPr="002A1580" w:rsidRDefault="002A1580" w:rsidP="002A1580">
      <w:pPr>
        <w:rPr>
          <w:b/>
          <w:bCs/>
        </w:rPr>
      </w:pPr>
      <w:r w:rsidRPr="002A1580">
        <w:rPr>
          <w:b/>
          <w:bCs/>
        </w:rPr>
        <w:t>4. Why This Matters</w:t>
      </w:r>
    </w:p>
    <w:p w14:paraId="2F3AD788" w14:textId="77777777" w:rsidR="002A1580" w:rsidRPr="002A1580" w:rsidRDefault="002A1580" w:rsidP="002A1580">
      <w:pPr>
        <w:numPr>
          <w:ilvl w:val="0"/>
          <w:numId w:val="3"/>
        </w:numPr>
      </w:pPr>
      <w:r w:rsidRPr="002A1580">
        <w:t>Notice the properties:</w:t>
      </w:r>
    </w:p>
    <w:p w14:paraId="7F6B5784" w14:textId="77777777" w:rsidR="002A1580" w:rsidRPr="002A1580" w:rsidRDefault="002A1580" w:rsidP="002A1580">
      <w:pPr>
        <w:numPr>
          <w:ilvl w:val="1"/>
          <w:numId w:val="3"/>
        </w:numPr>
      </w:pPr>
      <w:r w:rsidRPr="002A1580">
        <w:t xml:space="preserve">All outputs are </w:t>
      </w:r>
      <w:r w:rsidRPr="002A1580">
        <w:rPr>
          <w:b/>
          <w:bCs/>
        </w:rPr>
        <w:t>between 0 and 1</w:t>
      </w:r>
      <w:r w:rsidRPr="002A1580">
        <w:t>.</w:t>
      </w:r>
    </w:p>
    <w:p w14:paraId="54095E5C" w14:textId="77777777" w:rsidR="002A1580" w:rsidRPr="002A1580" w:rsidRDefault="002A1580" w:rsidP="002A1580">
      <w:pPr>
        <w:numPr>
          <w:ilvl w:val="1"/>
          <w:numId w:val="3"/>
        </w:numPr>
      </w:pPr>
      <w:r w:rsidRPr="002A1580">
        <w:t xml:space="preserve">They </w:t>
      </w:r>
      <w:r w:rsidRPr="002A1580">
        <w:rPr>
          <w:b/>
          <w:bCs/>
        </w:rPr>
        <w:t>sum to exactly 1</w:t>
      </w:r>
      <w:r w:rsidRPr="002A1580">
        <w:t>.</w:t>
      </w:r>
    </w:p>
    <w:p w14:paraId="0675CF8F" w14:textId="77777777" w:rsidR="002A1580" w:rsidRPr="002A1580" w:rsidRDefault="002A1580" w:rsidP="002A1580">
      <w:pPr>
        <w:numPr>
          <w:ilvl w:val="0"/>
          <w:numId w:val="3"/>
        </w:numPr>
      </w:pPr>
      <w:r w:rsidRPr="002A1580">
        <w:t xml:space="preserve">That means the outputs form a </w:t>
      </w:r>
      <w:r w:rsidRPr="002A1580">
        <w:rPr>
          <w:b/>
          <w:bCs/>
        </w:rPr>
        <w:t>probability distribution</w:t>
      </w:r>
      <w:r w:rsidRPr="002A1580">
        <w:t>.</w:t>
      </w:r>
    </w:p>
    <w:p w14:paraId="70A85625" w14:textId="77777777" w:rsidR="002A1580" w:rsidRPr="002A1580" w:rsidRDefault="002A1580" w:rsidP="002A1580">
      <w:r w:rsidRPr="002A1580">
        <w:pict w14:anchorId="76D8EC7C">
          <v:rect id="_x0000_i1042" style="width:0;height:1.5pt" o:hralign="center" o:hrstd="t" o:hr="t" fillcolor="#a0a0a0" stroked="f"/>
        </w:pict>
      </w:r>
    </w:p>
    <w:p w14:paraId="04FDC84D" w14:textId="77777777" w:rsidR="002A1580" w:rsidRPr="002A1580" w:rsidRDefault="002A1580" w:rsidP="002A1580">
      <w:pPr>
        <w:rPr>
          <w:b/>
          <w:bCs/>
        </w:rPr>
      </w:pPr>
      <w:r w:rsidRPr="002A1580">
        <w:rPr>
          <w:b/>
          <w:bCs/>
        </w:rPr>
        <w:t>5. Intuition in Practice</w:t>
      </w:r>
    </w:p>
    <w:p w14:paraId="16F9D305" w14:textId="77777777" w:rsidR="002A1580" w:rsidRPr="002A1580" w:rsidRDefault="002A1580" w:rsidP="002A1580">
      <w:pPr>
        <w:numPr>
          <w:ilvl w:val="0"/>
          <w:numId w:val="4"/>
        </w:numPr>
      </w:pPr>
      <w:r w:rsidRPr="002A1580">
        <w:t xml:space="preserve">Let’s say we’re classifying an image among </w:t>
      </w:r>
      <w:r w:rsidRPr="002A1580">
        <w:rPr>
          <w:b/>
          <w:bCs/>
        </w:rPr>
        <w:t>3 classes</w:t>
      </w:r>
      <w:r w:rsidRPr="002A1580">
        <w:t>: Cat, Dog, Horse.</w:t>
      </w:r>
    </w:p>
    <w:p w14:paraId="09211E44" w14:textId="51FBF1D7" w:rsidR="002A1580" w:rsidRPr="002A1580" w:rsidRDefault="002A1580" w:rsidP="002A1580">
      <w:pPr>
        <w:numPr>
          <w:ilvl w:val="0"/>
          <w:numId w:val="4"/>
        </w:numPr>
      </w:pPr>
      <w:r w:rsidRPr="002A1580">
        <w:t xml:space="preserve">The raw outputs (called </w:t>
      </w:r>
      <w:r w:rsidRPr="002A1580">
        <w:rPr>
          <w:b/>
          <w:bCs/>
        </w:rPr>
        <w:t>logits</w:t>
      </w:r>
      <w:r w:rsidRPr="002A1580">
        <w:t xml:space="preserve">) could be any numbers, like </w:t>
      </w:r>
      <m:oMath>
        <m:r>
          <w:rPr>
            <w:rFonts w:ascii="Cambria Math" w:hAnsi="Cambria Math"/>
          </w:rPr>
          <m:t>[-0.21,0.47,1.72]</m:t>
        </m:r>
      </m:oMath>
      <w:r w:rsidRPr="002A1580">
        <w:t>.</w:t>
      </w:r>
    </w:p>
    <w:p w14:paraId="5692DA10" w14:textId="5BA246C3" w:rsidR="002A1580" w:rsidRPr="002A1580" w:rsidRDefault="002A1580" w:rsidP="002A1580">
      <w:pPr>
        <w:numPr>
          <w:ilvl w:val="0"/>
          <w:numId w:val="4"/>
        </w:numPr>
      </w:pPr>
      <w:r w:rsidRPr="002A1580">
        <w:t xml:space="preserve">After </w:t>
      </w:r>
      <w:proofErr w:type="spellStart"/>
      <w:r w:rsidRPr="002A1580">
        <w:t>softmax</w:t>
      </w:r>
      <w:proofErr w:type="spellEnd"/>
      <w:r w:rsidRPr="002A1580">
        <w:t xml:space="preserve"> → we get </w:t>
      </w:r>
      <m:oMath>
        <m:r>
          <w:rPr>
            <w:rFonts w:ascii="Cambria Math" w:hAnsi="Cambria Math"/>
          </w:rPr>
          <m:t>[0.1,0.2,0.7]</m:t>
        </m:r>
      </m:oMath>
      <w:r w:rsidRPr="002A1580">
        <w:t>.</w:t>
      </w:r>
    </w:p>
    <w:p w14:paraId="5AC47CF7" w14:textId="77777777" w:rsidR="002A1580" w:rsidRPr="002A1580" w:rsidRDefault="002A1580" w:rsidP="002A1580">
      <w:pPr>
        <w:numPr>
          <w:ilvl w:val="0"/>
          <w:numId w:val="4"/>
        </w:numPr>
      </w:pPr>
      <w:r w:rsidRPr="002A1580">
        <w:t>This means:</w:t>
      </w:r>
    </w:p>
    <w:p w14:paraId="3EFAF1D0" w14:textId="77777777" w:rsidR="002A1580" w:rsidRPr="002A1580" w:rsidRDefault="002A1580" w:rsidP="002A1580">
      <w:pPr>
        <w:numPr>
          <w:ilvl w:val="1"/>
          <w:numId w:val="4"/>
        </w:numPr>
      </w:pPr>
      <w:r w:rsidRPr="002A1580">
        <w:t>10% chance it’s a Cat</w:t>
      </w:r>
    </w:p>
    <w:p w14:paraId="3C1B897C" w14:textId="77777777" w:rsidR="002A1580" w:rsidRPr="002A1580" w:rsidRDefault="002A1580" w:rsidP="002A1580">
      <w:pPr>
        <w:numPr>
          <w:ilvl w:val="1"/>
          <w:numId w:val="4"/>
        </w:numPr>
      </w:pPr>
      <w:r w:rsidRPr="002A1580">
        <w:t>20% chance it’s a Dog</w:t>
      </w:r>
    </w:p>
    <w:p w14:paraId="07763A7C" w14:textId="77777777" w:rsidR="002A1580" w:rsidRPr="002A1580" w:rsidRDefault="002A1580" w:rsidP="002A1580">
      <w:pPr>
        <w:numPr>
          <w:ilvl w:val="1"/>
          <w:numId w:val="4"/>
        </w:numPr>
      </w:pPr>
      <w:r w:rsidRPr="002A1580">
        <w:t>70% chance it’s a Horse</w:t>
      </w:r>
    </w:p>
    <w:p w14:paraId="5DAE51C1" w14:textId="77777777" w:rsidR="002A1580" w:rsidRPr="002A1580" w:rsidRDefault="002A1580" w:rsidP="002A1580">
      <w:r w:rsidRPr="002A1580">
        <w:rPr>
          <w:rFonts w:ascii="Segoe UI Emoji" w:hAnsi="Segoe UI Emoji" w:cs="Segoe UI Emoji"/>
        </w:rPr>
        <w:t>👉</w:t>
      </w:r>
      <w:r w:rsidRPr="002A1580">
        <w:t xml:space="preserve"> That’s why </w:t>
      </w:r>
      <w:proofErr w:type="spellStart"/>
      <w:r w:rsidRPr="002A1580">
        <w:t>softmax</w:t>
      </w:r>
      <w:proofErr w:type="spellEnd"/>
      <w:r w:rsidRPr="002A1580">
        <w:t xml:space="preserve"> is almost always used in the </w:t>
      </w:r>
      <w:r w:rsidRPr="002A1580">
        <w:rPr>
          <w:b/>
          <w:bCs/>
        </w:rPr>
        <w:t>final layer of classification networks</w:t>
      </w:r>
      <w:r w:rsidRPr="002A1580">
        <w:t>.</w:t>
      </w:r>
    </w:p>
    <w:p w14:paraId="0383477D" w14:textId="77777777" w:rsidR="002A1580" w:rsidRPr="002A1580" w:rsidRDefault="002A1580" w:rsidP="002A1580">
      <w:r w:rsidRPr="002A1580">
        <w:pict w14:anchorId="7AF543E9">
          <v:rect id="_x0000_i1043" style="width:0;height:1.5pt" o:hralign="center" o:hrstd="t" o:hr="t" fillcolor="#a0a0a0" stroked="f"/>
        </w:pict>
      </w:r>
    </w:p>
    <w:p w14:paraId="5E5A28E0" w14:textId="77777777" w:rsidR="002A1580" w:rsidRPr="002A1580" w:rsidRDefault="002A1580" w:rsidP="002A1580">
      <w:pPr>
        <w:rPr>
          <w:b/>
          <w:bCs/>
        </w:rPr>
      </w:pPr>
      <w:r w:rsidRPr="002A1580">
        <w:rPr>
          <w:rFonts w:ascii="Segoe UI Emoji" w:hAnsi="Segoe UI Emoji" w:cs="Segoe UI Emoji"/>
          <w:b/>
          <w:bCs/>
        </w:rPr>
        <w:t>✅</w:t>
      </w:r>
      <w:r w:rsidRPr="002A1580">
        <w:rPr>
          <w:b/>
          <w:bCs/>
        </w:rPr>
        <w:t xml:space="preserve"> Key Takeaway</w:t>
      </w:r>
    </w:p>
    <w:p w14:paraId="43DF087E" w14:textId="77777777" w:rsidR="002A1580" w:rsidRPr="002A1580" w:rsidRDefault="002A1580" w:rsidP="002A1580">
      <w:proofErr w:type="spellStart"/>
      <w:r w:rsidRPr="002A1580">
        <w:t>Softmax</w:t>
      </w:r>
      <w:proofErr w:type="spellEnd"/>
      <w:r w:rsidRPr="002A1580">
        <w:t xml:space="preserve"> takes messy raw outputs (logits) and converts them into a </w:t>
      </w:r>
      <w:r w:rsidRPr="002A1580">
        <w:rPr>
          <w:b/>
          <w:bCs/>
        </w:rPr>
        <w:t>clean probability distribution</w:t>
      </w:r>
      <w:r w:rsidRPr="002A1580">
        <w:t xml:space="preserve"> over possible classes, making the model’s predictions </w:t>
      </w:r>
      <w:r w:rsidRPr="002A1580">
        <w:rPr>
          <w:b/>
          <w:bCs/>
        </w:rPr>
        <w:t>interpretable and useful</w:t>
      </w:r>
      <w:r w:rsidRPr="002A1580">
        <w:t>.</w:t>
      </w:r>
    </w:p>
    <w:p w14:paraId="113D83C0" w14:textId="77777777" w:rsidR="002A1580" w:rsidRPr="003502C5" w:rsidRDefault="002A1580" w:rsidP="003502C5"/>
    <w:sectPr w:rsidR="002A1580" w:rsidRPr="0035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9724B"/>
    <w:multiLevelType w:val="multilevel"/>
    <w:tmpl w:val="DFD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931CD"/>
    <w:multiLevelType w:val="multilevel"/>
    <w:tmpl w:val="640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110FB"/>
    <w:multiLevelType w:val="multilevel"/>
    <w:tmpl w:val="6518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C6EFC"/>
    <w:multiLevelType w:val="multilevel"/>
    <w:tmpl w:val="F8B2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162543">
    <w:abstractNumId w:val="3"/>
  </w:num>
  <w:num w:numId="2" w16cid:durableId="475489460">
    <w:abstractNumId w:val="1"/>
  </w:num>
  <w:num w:numId="3" w16cid:durableId="367680727">
    <w:abstractNumId w:val="0"/>
  </w:num>
  <w:num w:numId="4" w16cid:durableId="2041395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AE5"/>
    <w:rsid w:val="00041540"/>
    <w:rsid w:val="001C367A"/>
    <w:rsid w:val="00202C1F"/>
    <w:rsid w:val="002A1580"/>
    <w:rsid w:val="002E2C08"/>
    <w:rsid w:val="003502C5"/>
    <w:rsid w:val="00476AE5"/>
    <w:rsid w:val="005616D0"/>
    <w:rsid w:val="005C32A0"/>
    <w:rsid w:val="008D315F"/>
    <w:rsid w:val="008F3CDF"/>
    <w:rsid w:val="009D26EE"/>
    <w:rsid w:val="00B043C7"/>
    <w:rsid w:val="00B327C0"/>
    <w:rsid w:val="00CB56A0"/>
    <w:rsid w:val="00E55C49"/>
    <w:rsid w:val="00F1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EC7A"/>
  <w15:chartTrackingRefBased/>
  <w15:docId w15:val="{6596FE46-FFA1-4E6C-B1C2-2A9CCDAF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A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A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A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A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A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20</cp:revision>
  <dcterms:created xsi:type="dcterms:W3CDTF">2025-08-28T11:15:00Z</dcterms:created>
  <dcterms:modified xsi:type="dcterms:W3CDTF">2025-08-28T11:55:00Z</dcterms:modified>
</cp:coreProperties>
</file>