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0348" w:type="dxa"/>
        <w:tblInd w:w="-313" w:type="dxa"/>
        <w:tblLook w:val="04A0" w:firstRow="1" w:lastRow="0" w:firstColumn="1" w:lastColumn="0" w:noHBand="0" w:noVBand="1"/>
      </w:tblPr>
      <w:tblGrid>
        <w:gridCol w:w="2977"/>
        <w:gridCol w:w="992"/>
        <w:gridCol w:w="2551"/>
        <w:gridCol w:w="993"/>
        <w:gridCol w:w="2835"/>
      </w:tblGrid>
      <w:tr w:rsidR="00C83C5D" w:rsidRPr="006B3D43" w:rsidTr="00C83C5D">
        <w:tc>
          <w:tcPr>
            <w:tcW w:w="10348" w:type="dxa"/>
            <w:gridSpan w:val="5"/>
            <w:shd w:val="clear" w:color="auto" w:fill="000000" w:themeFill="text1"/>
            <w:vAlign w:val="center"/>
          </w:tcPr>
          <w:p w:rsidR="00C83C5D" w:rsidRPr="006B3D43" w:rsidRDefault="00C83C5D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فاز اول</w:t>
            </w:r>
          </w:p>
        </w:tc>
      </w:tr>
      <w:tr w:rsidR="00C83C5D" w:rsidRPr="006B3D43" w:rsidTr="00C83C5D">
        <w:tc>
          <w:tcPr>
            <w:tcW w:w="7513" w:type="dxa"/>
            <w:gridSpan w:val="4"/>
            <w:shd w:val="clear" w:color="auto" w:fill="92D050"/>
            <w:vAlign w:val="center"/>
          </w:tcPr>
          <w:p w:rsidR="00C83C5D" w:rsidRPr="006B3D43" w:rsidRDefault="00C83C5D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شرح امکان</w:t>
            </w:r>
          </w:p>
        </w:tc>
        <w:tc>
          <w:tcPr>
            <w:tcW w:w="2835" w:type="dxa"/>
            <w:vMerge w:val="restart"/>
            <w:shd w:val="clear" w:color="auto" w:fill="92D050"/>
            <w:vAlign w:val="center"/>
          </w:tcPr>
          <w:p w:rsidR="00C83C5D" w:rsidRPr="006B3D43" w:rsidRDefault="00C83C5D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توضیحات</w:t>
            </w:r>
          </w:p>
        </w:tc>
      </w:tr>
      <w:tr w:rsidR="000D0765" w:rsidRPr="006B3D43" w:rsidTr="00C83C5D">
        <w:tc>
          <w:tcPr>
            <w:tcW w:w="2977" w:type="dxa"/>
            <w:shd w:val="clear" w:color="auto" w:fill="00B050"/>
            <w:vAlign w:val="center"/>
          </w:tcPr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سایت اصلی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نفر/ ساعت</w:t>
            </w:r>
          </w:p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تخمینی</w:t>
            </w:r>
          </w:p>
        </w:tc>
        <w:tc>
          <w:tcPr>
            <w:tcW w:w="2551" w:type="dxa"/>
            <w:shd w:val="clear" w:color="auto" w:fill="00B050"/>
            <w:vAlign w:val="center"/>
          </w:tcPr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پنل مدیریتی</w:t>
            </w:r>
          </w:p>
        </w:tc>
        <w:tc>
          <w:tcPr>
            <w:tcW w:w="993" w:type="dxa"/>
            <w:shd w:val="clear" w:color="auto" w:fill="FFFF00"/>
            <w:vAlign w:val="center"/>
          </w:tcPr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نفر/ ساعت</w:t>
            </w:r>
          </w:p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تخمینی</w:t>
            </w:r>
          </w:p>
        </w:tc>
        <w:tc>
          <w:tcPr>
            <w:tcW w:w="2835" w:type="dxa"/>
            <w:vMerge/>
            <w:shd w:val="clear" w:color="auto" w:fill="92D050"/>
            <w:vAlign w:val="center"/>
          </w:tcPr>
          <w:p w:rsidR="000D0765" w:rsidRPr="006B3D43" w:rsidRDefault="000D0765" w:rsidP="00C83C5D">
            <w:pPr>
              <w:pStyle w:val="PlainText"/>
              <w:bidi/>
              <w:jc w:val="center"/>
              <w:rPr>
                <w:rtl/>
              </w:rPr>
            </w:pPr>
          </w:p>
        </w:tc>
      </w:tr>
      <w:tr w:rsidR="00C83C5D" w:rsidRPr="006B3D43" w:rsidTr="00C83C5D">
        <w:tc>
          <w:tcPr>
            <w:tcW w:w="2977" w:type="dxa"/>
          </w:tcPr>
          <w:p w:rsidR="00C83C5D" w:rsidRPr="006B3D43" w:rsidRDefault="00C83C5D" w:rsidP="00CE0C8E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تنظیم و ایجاد ساختار اولیه سایت</w:t>
            </w:r>
          </w:p>
        </w:tc>
        <w:tc>
          <w:tcPr>
            <w:tcW w:w="992" w:type="dxa"/>
          </w:tcPr>
          <w:p w:rsidR="00C83C5D" w:rsidRPr="006B3D43" w:rsidRDefault="00384C34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3</w:t>
            </w:r>
            <w:r w:rsidR="00C83C5D" w:rsidRPr="006B3D43">
              <w:rPr>
                <w:rFonts w:hint="cs"/>
                <w:rtl/>
              </w:rPr>
              <w:t>0</w:t>
            </w:r>
          </w:p>
        </w:tc>
        <w:tc>
          <w:tcPr>
            <w:tcW w:w="2551" w:type="dxa"/>
          </w:tcPr>
          <w:p w:rsidR="00C83C5D" w:rsidRPr="006B3D43" w:rsidRDefault="00C83C5D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تنظیم و ایجاد ساختار اولیه پنل مدیریتی</w:t>
            </w:r>
          </w:p>
        </w:tc>
        <w:tc>
          <w:tcPr>
            <w:tcW w:w="993" w:type="dxa"/>
          </w:tcPr>
          <w:p w:rsidR="00C83C5D" w:rsidRPr="006B3D43" w:rsidRDefault="00C83C5D" w:rsidP="001613E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20</w:t>
            </w:r>
          </w:p>
        </w:tc>
        <w:tc>
          <w:tcPr>
            <w:tcW w:w="2835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</w:p>
        </w:tc>
      </w:tr>
      <w:tr w:rsidR="00C83C5D" w:rsidRPr="006B3D43" w:rsidTr="00C83C5D">
        <w:tc>
          <w:tcPr>
            <w:tcW w:w="2977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منوي معرفي سايت</w:t>
            </w:r>
          </w:p>
        </w:tc>
        <w:tc>
          <w:tcPr>
            <w:tcW w:w="992" w:type="dxa"/>
          </w:tcPr>
          <w:p w:rsidR="00C83C5D" w:rsidRPr="006B3D43" w:rsidRDefault="00384C34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5</w:t>
            </w:r>
          </w:p>
        </w:tc>
        <w:tc>
          <w:tcPr>
            <w:tcW w:w="2551" w:type="dxa"/>
          </w:tcPr>
          <w:p w:rsidR="00C83C5D" w:rsidRPr="006B3D43" w:rsidRDefault="00C83C5D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C83C5D" w:rsidRPr="006B3D43" w:rsidRDefault="00C83C5D" w:rsidP="001613E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0</w:t>
            </w:r>
          </w:p>
        </w:tc>
        <w:tc>
          <w:tcPr>
            <w:tcW w:w="2835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</w:p>
        </w:tc>
      </w:tr>
      <w:tr w:rsidR="00C83C5D" w:rsidRPr="006B3D43" w:rsidTr="00C83C5D">
        <w:tc>
          <w:tcPr>
            <w:tcW w:w="2977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اطلاعات عمومي با قابليت گروه بندي</w:t>
            </w:r>
          </w:p>
        </w:tc>
        <w:tc>
          <w:tcPr>
            <w:tcW w:w="992" w:type="dxa"/>
          </w:tcPr>
          <w:p w:rsidR="00C83C5D" w:rsidRPr="006B3D43" w:rsidRDefault="000F6AFD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20</w:t>
            </w:r>
          </w:p>
        </w:tc>
        <w:tc>
          <w:tcPr>
            <w:tcW w:w="2551" w:type="dxa"/>
          </w:tcPr>
          <w:p w:rsidR="00C83C5D" w:rsidRPr="006B3D43" w:rsidRDefault="00C83C5D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C83C5D" w:rsidRPr="006B3D43" w:rsidRDefault="000F6AFD" w:rsidP="0022760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</w:t>
            </w:r>
            <w:r w:rsidR="00227608" w:rsidRPr="006B3D43">
              <w:rPr>
                <w:rFonts w:hint="cs"/>
                <w:rtl/>
              </w:rPr>
              <w:t>0</w:t>
            </w:r>
          </w:p>
        </w:tc>
        <w:tc>
          <w:tcPr>
            <w:tcW w:w="2835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</w:p>
        </w:tc>
      </w:tr>
      <w:tr w:rsidR="00C83C5D" w:rsidRPr="006B3D43" w:rsidTr="00C83C5D">
        <w:tc>
          <w:tcPr>
            <w:tcW w:w="2977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اطلاعات علمي و آموزشي</w:t>
            </w:r>
          </w:p>
        </w:tc>
        <w:tc>
          <w:tcPr>
            <w:tcW w:w="992" w:type="dxa"/>
          </w:tcPr>
          <w:p w:rsidR="00C83C5D" w:rsidRPr="006B3D43" w:rsidRDefault="00384C34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5</w:t>
            </w:r>
          </w:p>
        </w:tc>
        <w:tc>
          <w:tcPr>
            <w:tcW w:w="2551" w:type="dxa"/>
          </w:tcPr>
          <w:p w:rsidR="00C83C5D" w:rsidRPr="006B3D43" w:rsidRDefault="00C83C5D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C83C5D" w:rsidRPr="006B3D43" w:rsidRDefault="000F6AFD" w:rsidP="001613E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5</w:t>
            </w:r>
          </w:p>
        </w:tc>
        <w:tc>
          <w:tcPr>
            <w:tcW w:w="2835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</w:p>
        </w:tc>
      </w:tr>
      <w:tr w:rsidR="00C83C5D" w:rsidRPr="006B3D43" w:rsidTr="00C83C5D">
        <w:tc>
          <w:tcPr>
            <w:tcW w:w="2977" w:type="dxa"/>
          </w:tcPr>
          <w:p w:rsidR="00C83C5D" w:rsidRPr="006B3D43" w:rsidRDefault="00C83C5D" w:rsidP="00F90D69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داستان بانك و بانكداري</w:t>
            </w:r>
          </w:p>
        </w:tc>
        <w:tc>
          <w:tcPr>
            <w:tcW w:w="992" w:type="dxa"/>
          </w:tcPr>
          <w:p w:rsidR="00C83C5D" w:rsidRPr="006B3D43" w:rsidRDefault="00227608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15</w:t>
            </w:r>
          </w:p>
        </w:tc>
        <w:tc>
          <w:tcPr>
            <w:tcW w:w="2551" w:type="dxa"/>
          </w:tcPr>
          <w:p w:rsidR="00C83C5D" w:rsidRPr="006B3D43" w:rsidRDefault="00C83C5D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C83C5D" w:rsidRPr="006B3D43" w:rsidRDefault="00C83C5D" w:rsidP="001613E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5</w:t>
            </w:r>
          </w:p>
        </w:tc>
        <w:tc>
          <w:tcPr>
            <w:tcW w:w="2835" w:type="dxa"/>
          </w:tcPr>
          <w:p w:rsidR="00C83C5D" w:rsidRPr="006B3D43" w:rsidRDefault="00C83C5D" w:rsidP="00F90D69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با كاركترهاي ايجاد شده و قابليت نمايش صفحه به صفحه داستان</w:t>
            </w:r>
          </w:p>
        </w:tc>
      </w:tr>
      <w:tr w:rsidR="00C83C5D" w:rsidRPr="006B3D43" w:rsidTr="00C83C5D">
        <w:tc>
          <w:tcPr>
            <w:tcW w:w="2977" w:type="dxa"/>
          </w:tcPr>
          <w:p w:rsidR="00C83C5D" w:rsidRPr="006B3D43" w:rsidRDefault="00C83C5D" w:rsidP="00A46BE5">
            <w:pPr>
              <w:pStyle w:val="PlainText"/>
              <w:bidi/>
            </w:pPr>
            <w:r w:rsidRPr="006B3D43">
              <w:rPr>
                <w:rFonts w:hint="cs"/>
                <w:rtl/>
              </w:rPr>
              <w:t>اخبار ويژه و اطلاعيه ها</w:t>
            </w:r>
          </w:p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2" w:type="dxa"/>
          </w:tcPr>
          <w:p w:rsidR="00C83C5D" w:rsidRPr="006B3D43" w:rsidRDefault="00384C34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10</w:t>
            </w:r>
          </w:p>
        </w:tc>
        <w:tc>
          <w:tcPr>
            <w:tcW w:w="2551" w:type="dxa"/>
          </w:tcPr>
          <w:p w:rsidR="00C83C5D" w:rsidRPr="006B3D43" w:rsidRDefault="00C83C5D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C83C5D" w:rsidRPr="006B3D43" w:rsidRDefault="00C83C5D" w:rsidP="00650BF9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10</w:t>
            </w:r>
          </w:p>
        </w:tc>
        <w:tc>
          <w:tcPr>
            <w:tcW w:w="2835" w:type="dxa"/>
          </w:tcPr>
          <w:p w:rsidR="00C83C5D" w:rsidRPr="006B3D43" w:rsidRDefault="00C83C5D" w:rsidP="00A46BE5">
            <w:pPr>
              <w:pStyle w:val="PlainText"/>
              <w:bidi/>
              <w:rPr>
                <w:rtl/>
              </w:rPr>
            </w:pPr>
          </w:p>
        </w:tc>
      </w:tr>
      <w:tr w:rsidR="000D0765" w:rsidRPr="006B3D43" w:rsidTr="00C83C5D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بخشي براي معرفي جشنواره ها و برندگان آن</w:t>
            </w:r>
          </w:p>
        </w:tc>
        <w:tc>
          <w:tcPr>
            <w:tcW w:w="992" w:type="dxa"/>
          </w:tcPr>
          <w:p w:rsidR="000D0765" w:rsidRPr="006B3D43" w:rsidRDefault="001B7A51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15</w:t>
            </w:r>
          </w:p>
        </w:tc>
        <w:tc>
          <w:tcPr>
            <w:tcW w:w="2551" w:type="dxa"/>
          </w:tcPr>
          <w:p w:rsidR="000D0765" w:rsidRPr="006B3D43" w:rsidRDefault="000D0765" w:rsidP="00650BF9">
            <w:pPr>
              <w:pStyle w:val="PlainText"/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993" w:type="dxa"/>
          </w:tcPr>
          <w:p w:rsidR="000D0765" w:rsidRPr="006B3D43" w:rsidRDefault="00E85E0B" w:rsidP="00650BF9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5</w:t>
            </w:r>
          </w:p>
        </w:tc>
        <w:tc>
          <w:tcPr>
            <w:tcW w:w="2835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</w:tr>
      <w:tr w:rsidR="000D0765" w:rsidRPr="006B3D43" w:rsidTr="00C83C5D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ارسال كارت تبريك براي دوستان عضو</w:t>
            </w:r>
          </w:p>
        </w:tc>
        <w:tc>
          <w:tcPr>
            <w:tcW w:w="992" w:type="dxa"/>
          </w:tcPr>
          <w:p w:rsidR="000D0765" w:rsidRPr="006B3D43" w:rsidRDefault="001B7A51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20</w:t>
            </w:r>
          </w:p>
        </w:tc>
        <w:tc>
          <w:tcPr>
            <w:tcW w:w="2551" w:type="dxa"/>
          </w:tcPr>
          <w:p w:rsidR="000D0765" w:rsidRPr="006B3D43" w:rsidRDefault="000D0765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0D0765" w:rsidRPr="006B3D43" w:rsidRDefault="001B7A51" w:rsidP="00650BF9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5</w:t>
            </w:r>
          </w:p>
        </w:tc>
        <w:tc>
          <w:tcPr>
            <w:tcW w:w="2835" w:type="dxa"/>
          </w:tcPr>
          <w:p w:rsidR="000D0765" w:rsidRPr="006B3D43" w:rsidRDefault="00E85E0B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نحوه ثبت نام وعضو گیری میبایست شفاف گردد.به عبارت دیگر آیا از کاربران سیستم صورتحساب میتوان استفاده نمود (محل ثبت نام در سیستم صورتحساب)</w:t>
            </w:r>
          </w:p>
          <w:p w:rsidR="00E85E0B" w:rsidRPr="006B3D43" w:rsidRDefault="00E85E0B" w:rsidP="00E85E0B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یا از کاربران سایت بانک استفاده میگردد؟</w:t>
            </w:r>
          </w:p>
        </w:tc>
      </w:tr>
      <w:tr w:rsidR="000D0765" w:rsidRPr="006B3D43" w:rsidTr="00C83C5D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امكان دعوت به عضويت از طريق ارسال به ايميل</w:t>
            </w:r>
          </w:p>
        </w:tc>
        <w:tc>
          <w:tcPr>
            <w:tcW w:w="992" w:type="dxa"/>
          </w:tcPr>
          <w:p w:rsidR="000D0765" w:rsidRPr="006B3D43" w:rsidRDefault="001B7A51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10</w:t>
            </w:r>
          </w:p>
        </w:tc>
        <w:tc>
          <w:tcPr>
            <w:tcW w:w="2551" w:type="dxa"/>
          </w:tcPr>
          <w:p w:rsidR="000D0765" w:rsidRPr="006B3D43" w:rsidRDefault="000D0765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</w:tcPr>
          <w:p w:rsidR="000D0765" w:rsidRPr="006B3D43" w:rsidRDefault="00384C34" w:rsidP="00650BF9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0</w:t>
            </w:r>
          </w:p>
        </w:tc>
        <w:tc>
          <w:tcPr>
            <w:tcW w:w="2835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</w:tr>
      <w:tr w:rsidR="00384C34" w:rsidRPr="006B3D43" w:rsidTr="002202C0">
        <w:tc>
          <w:tcPr>
            <w:tcW w:w="2977" w:type="dxa"/>
            <w:shd w:val="clear" w:color="auto" w:fill="A6A6A6" w:themeFill="background1" w:themeFillShade="A6"/>
          </w:tcPr>
          <w:p w:rsidR="00384C34" w:rsidRPr="006B3D43" w:rsidRDefault="00384C34" w:rsidP="00384C34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جمع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384C34" w:rsidRPr="006B3D43" w:rsidRDefault="001B7A51" w:rsidP="0022760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14</w:t>
            </w:r>
            <w:r w:rsidR="00227608" w:rsidRPr="006B3D43">
              <w:rPr>
                <w:rFonts w:hint="cs"/>
                <w:rtl/>
              </w:rPr>
              <w:t>0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384C34" w:rsidRPr="006B3D43" w:rsidRDefault="00384C34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  <w:shd w:val="clear" w:color="auto" w:fill="A6A6A6" w:themeFill="background1" w:themeFillShade="A6"/>
          </w:tcPr>
          <w:p w:rsidR="00384C34" w:rsidRPr="006B3D43" w:rsidRDefault="001B7A51" w:rsidP="00227608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6</w:t>
            </w:r>
            <w:r w:rsidR="00227608" w:rsidRPr="006B3D43">
              <w:rPr>
                <w:rFonts w:hint="cs"/>
                <w:rtl/>
              </w:rPr>
              <w:t>0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384C34" w:rsidRPr="006B3D43" w:rsidRDefault="00384C34" w:rsidP="00A46BE5">
            <w:pPr>
              <w:pStyle w:val="PlainText"/>
              <w:bidi/>
              <w:rPr>
                <w:rtl/>
              </w:rPr>
            </w:pPr>
          </w:p>
        </w:tc>
      </w:tr>
      <w:tr w:rsidR="00384C34" w:rsidRPr="006B3D43" w:rsidTr="002202C0">
        <w:tc>
          <w:tcPr>
            <w:tcW w:w="2977" w:type="dxa"/>
            <w:shd w:val="clear" w:color="auto" w:fill="A6A6A6" w:themeFill="background1" w:themeFillShade="A6"/>
          </w:tcPr>
          <w:p w:rsidR="00384C34" w:rsidRPr="006B3D43" w:rsidRDefault="00384C34" w:rsidP="00384C34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384C34" w:rsidRPr="006B3D43" w:rsidRDefault="00384C34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2551" w:type="dxa"/>
            <w:shd w:val="clear" w:color="auto" w:fill="A6A6A6" w:themeFill="background1" w:themeFillShade="A6"/>
          </w:tcPr>
          <w:p w:rsidR="00384C34" w:rsidRPr="006B3D43" w:rsidRDefault="00384C34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993" w:type="dxa"/>
            <w:shd w:val="clear" w:color="auto" w:fill="A6A6A6" w:themeFill="background1" w:themeFillShade="A6"/>
          </w:tcPr>
          <w:p w:rsidR="00384C34" w:rsidRPr="006B3D43" w:rsidRDefault="00384C34" w:rsidP="00650BF9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2835" w:type="dxa"/>
            <w:shd w:val="clear" w:color="auto" w:fill="A6A6A6" w:themeFill="background1" w:themeFillShade="A6"/>
          </w:tcPr>
          <w:p w:rsidR="00384C34" w:rsidRPr="006B3D43" w:rsidRDefault="00384C34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هر نفر ساعت 300،000 ریال</w:t>
            </w:r>
          </w:p>
          <w:p w:rsidR="00384C34" w:rsidRPr="006B3D43" w:rsidRDefault="00384C34" w:rsidP="00227608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جمع ساعت :</w:t>
            </w:r>
            <w:r w:rsidR="001B7A51" w:rsidRPr="006B3D43">
              <w:rPr>
                <w:rFonts w:hint="cs"/>
                <w:rtl/>
              </w:rPr>
              <w:t>2</w:t>
            </w:r>
            <w:r w:rsidR="00227608" w:rsidRPr="006B3D43">
              <w:rPr>
                <w:rFonts w:hint="cs"/>
                <w:rtl/>
              </w:rPr>
              <w:t>0</w:t>
            </w:r>
            <w:r w:rsidR="001B7A51" w:rsidRPr="006B3D43">
              <w:rPr>
                <w:rFonts w:hint="cs"/>
                <w:rtl/>
              </w:rPr>
              <w:t xml:space="preserve">0 </w:t>
            </w:r>
            <w:r w:rsidRPr="006B3D43">
              <w:rPr>
                <w:rFonts w:hint="cs"/>
                <w:rtl/>
              </w:rPr>
              <w:t>ساعت</w:t>
            </w:r>
          </w:p>
          <w:p w:rsidR="00FB0CA5" w:rsidRPr="006B3D43" w:rsidRDefault="00FB0CA5" w:rsidP="00227608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 xml:space="preserve">جمع کل مبلغ : </w:t>
            </w:r>
            <w:r w:rsidR="001B7A51" w:rsidRPr="006B3D43">
              <w:rPr>
                <w:rFonts w:hint="cs"/>
                <w:rtl/>
              </w:rPr>
              <w:t xml:space="preserve"> </w:t>
            </w:r>
            <w:r w:rsidR="00227608" w:rsidRPr="006B3D43">
              <w:rPr>
                <w:rFonts w:hint="cs"/>
                <w:rtl/>
              </w:rPr>
              <w:t xml:space="preserve">60،000،000 </w:t>
            </w:r>
            <w:r w:rsidR="006C5CA1" w:rsidRPr="006B3D43">
              <w:rPr>
                <w:rFonts w:hint="cs"/>
                <w:rtl/>
              </w:rPr>
              <w:t>ریال</w:t>
            </w:r>
          </w:p>
        </w:tc>
      </w:tr>
      <w:tr w:rsidR="00C83C5D" w:rsidRPr="006B3D43" w:rsidTr="002B7BED">
        <w:tc>
          <w:tcPr>
            <w:tcW w:w="10348" w:type="dxa"/>
            <w:gridSpan w:val="5"/>
            <w:shd w:val="clear" w:color="auto" w:fill="000000" w:themeFill="text1"/>
          </w:tcPr>
          <w:p w:rsidR="00C83C5D" w:rsidRPr="006B3D43" w:rsidRDefault="00C83C5D" w:rsidP="00C83C5D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فاز دوم</w:t>
            </w:r>
          </w:p>
        </w:tc>
      </w:tr>
      <w:tr w:rsidR="000D0765" w:rsidRPr="006B3D43" w:rsidTr="00FB0CA5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امكان مشاهده صورت حساب</w:t>
            </w:r>
          </w:p>
        </w:tc>
        <w:tc>
          <w:tcPr>
            <w:tcW w:w="992" w:type="dxa"/>
            <w:vAlign w:val="center"/>
          </w:tcPr>
          <w:p w:rsidR="000D0765" w:rsidRPr="006B3D43" w:rsidRDefault="00092E9D" w:rsidP="001B7A51">
            <w:pPr>
              <w:pStyle w:val="PlainText"/>
              <w:bidi/>
              <w:jc w:val="center"/>
              <w:rPr>
                <w:rtl/>
              </w:rPr>
            </w:pPr>
            <w:r>
              <w:t>100</w:t>
            </w:r>
          </w:p>
        </w:tc>
        <w:tc>
          <w:tcPr>
            <w:tcW w:w="2551" w:type="dxa"/>
          </w:tcPr>
          <w:p w:rsidR="000D0765" w:rsidRPr="006B3D43" w:rsidRDefault="00FB65C1" w:rsidP="001B7A51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 xml:space="preserve"> </w:t>
            </w:r>
          </w:p>
        </w:tc>
        <w:tc>
          <w:tcPr>
            <w:tcW w:w="993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2835" w:type="dxa"/>
          </w:tcPr>
          <w:p w:rsidR="000D0765" w:rsidRPr="006B3D43" w:rsidRDefault="00FB0CA5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ایجاد سرویس دریافت روزانه تراکنشهای حسابهای آرزو</w:t>
            </w:r>
          </w:p>
        </w:tc>
      </w:tr>
      <w:tr w:rsidR="000D0765" w:rsidRPr="006B3D43" w:rsidTr="00FB0CA5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درج توضيح براي هر تراكنش</w:t>
            </w:r>
          </w:p>
        </w:tc>
        <w:tc>
          <w:tcPr>
            <w:tcW w:w="992" w:type="dxa"/>
            <w:vAlign w:val="center"/>
          </w:tcPr>
          <w:p w:rsidR="000D0765" w:rsidRPr="006B3D43" w:rsidRDefault="006C5CA1" w:rsidP="00FB0CA5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10</w:t>
            </w:r>
          </w:p>
        </w:tc>
        <w:tc>
          <w:tcPr>
            <w:tcW w:w="2551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3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2835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</w:tr>
      <w:tr w:rsidR="006C5CA1" w:rsidRPr="006B3D43" w:rsidTr="00FB0CA5">
        <w:tc>
          <w:tcPr>
            <w:tcW w:w="2977" w:type="dxa"/>
            <w:vMerge w:val="restart"/>
          </w:tcPr>
          <w:p w:rsidR="006C5CA1" w:rsidRPr="006B3D43" w:rsidRDefault="006C5CA1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 xml:space="preserve">امكان انتخاب آرزو </w:t>
            </w:r>
          </w:p>
          <w:p w:rsidR="006C5CA1" w:rsidRPr="006B3D43" w:rsidRDefault="006C5CA1" w:rsidP="00A46BE5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محاسبه نحوه سپرده گذاري و زمانبندي رسيدن به آرزو</w:t>
            </w:r>
          </w:p>
        </w:tc>
        <w:tc>
          <w:tcPr>
            <w:tcW w:w="992" w:type="dxa"/>
            <w:vMerge w:val="restart"/>
            <w:vAlign w:val="center"/>
          </w:tcPr>
          <w:p w:rsidR="006C5CA1" w:rsidRPr="006B3D43" w:rsidRDefault="001B7A51" w:rsidP="00FB0CA5">
            <w:pPr>
              <w:pStyle w:val="PlainText"/>
              <w:bidi/>
              <w:jc w:val="center"/>
              <w:rPr>
                <w:rtl/>
              </w:rPr>
            </w:pPr>
            <w:r w:rsidRPr="006B3D43">
              <w:t>50</w:t>
            </w:r>
          </w:p>
        </w:tc>
        <w:tc>
          <w:tcPr>
            <w:tcW w:w="2551" w:type="dxa"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3" w:type="dxa"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2835" w:type="dxa"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</w:tr>
      <w:tr w:rsidR="006C5CA1" w:rsidRPr="006B3D43" w:rsidTr="00FB0CA5">
        <w:tc>
          <w:tcPr>
            <w:tcW w:w="2977" w:type="dxa"/>
            <w:vMerge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6C5CA1" w:rsidRPr="006B3D43" w:rsidRDefault="006C5CA1" w:rsidP="00FB0CA5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2551" w:type="dxa"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3" w:type="dxa"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2835" w:type="dxa"/>
          </w:tcPr>
          <w:p w:rsidR="006C5CA1" w:rsidRPr="006B3D43" w:rsidRDefault="006C5CA1" w:rsidP="00A46BE5">
            <w:pPr>
              <w:pStyle w:val="PlainText"/>
              <w:bidi/>
              <w:rPr>
                <w:rtl/>
              </w:rPr>
            </w:pPr>
          </w:p>
        </w:tc>
      </w:tr>
      <w:tr w:rsidR="000D0765" w:rsidRPr="006B3D43" w:rsidTr="001B7A51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امكان دادن امتياز به برخي خدمات گرفته شده از سيستم</w:t>
            </w:r>
          </w:p>
        </w:tc>
        <w:tc>
          <w:tcPr>
            <w:tcW w:w="992" w:type="dxa"/>
            <w:vAlign w:val="center"/>
          </w:tcPr>
          <w:p w:rsidR="000D0765" w:rsidRPr="006B3D43" w:rsidRDefault="001B7A51" w:rsidP="00FB0CA5">
            <w:pPr>
              <w:pStyle w:val="PlainText"/>
              <w:bidi/>
              <w:jc w:val="center"/>
              <w:rPr>
                <w:rtl/>
                <w:lang w:bidi="fa-IR"/>
              </w:rPr>
            </w:pPr>
            <w:r w:rsidRPr="006B3D43">
              <w:t>25</w:t>
            </w:r>
            <w:r w:rsidRPr="006B3D43">
              <w:rPr>
                <w:rFonts w:hint="cs"/>
                <w:rtl/>
              </w:rPr>
              <w:t>(</w:t>
            </w:r>
            <w:r w:rsidRPr="006B3D43">
              <w:rPr>
                <w:rFonts w:hint="cs"/>
                <w:color w:val="FF0000"/>
                <w:sz w:val="12"/>
                <w:szCs w:val="12"/>
                <w:rtl/>
              </w:rPr>
              <w:t>زمان فرضی</w:t>
            </w:r>
            <w:r w:rsidRPr="006B3D43">
              <w:rPr>
                <w:rFonts w:hint="cs"/>
                <w:rtl/>
              </w:rPr>
              <w:t>)</w:t>
            </w:r>
          </w:p>
        </w:tc>
        <w:tc>
          <w:tcPr>
            <w:tcW w:w="2551" w:type="dxa"/>
          </w:tcPr>
          <w:p w:rsidR="000D0765" w:rsidRPr="006B3D43" w:rsidRDefault="000D0765" w:rsidP="001B7A51">
            <w:pPr>
              <w:pStyle w:val="PlainText"/>
              <w:bidi/>
              <w:jc w:val="center"/>
              <w:rPr>
                <w:rFonts w:ascii="Times New Roman" w:hAnsi="Times New Roman"/>
                <w:rtl/>
              </w:rPr>
            </w:pPr>
          </w:p>
        </w:tc>
        <w:tc>
          <w:tcPr>
            <w:tcW w:w="993" w:type="dxa"/>
            <w:vAlign w:val="center"/>
          </w:tcPr>
          <w:p w:rsidR="000D0765" w:rsidRPr="006B3D43" w:rsidRDefault="000D0765" w:rsidP="001B7A51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2835" w:type="dxa"/>
          </w:tcPr>
          <w:p w:rsidR="000D0765" w:rsidRPr="006B3D43" w:rsidRDefault="00FB0CA5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بایستی اطلاعات بیشتری در این خصوص ارسال گردد</w:t>
            </w:r>
          </w:p>
        </w:tc>
      </w:tr>
      <w:tr w:rsidR="000D0765" w:rsidRPr="006B3D43" w:rsidTr="00FB0CA5">
        <w:tc>
          <w:tcPr>
            <w:tcW w:w="2977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بخشي مانند يك دفتر يادداشت جهت ثبت اطلاعات مربوط به پول كاربر</w:t>
            </w:r>
          </w:p>
        </w:tc>
        <w:tc>
          <w:tcPr>
            <w:tcW w:w="992" w:type="dxa"/>
            <w:vAlign w:val="center"/>
          </w:tcPr>
          <w:p w:rsidR="000D0765" w:rsidRPr="006B3D43" w:rsidRDefault="001B7A51" w:rsidP="00FB0CA5">
            <w:pPr>
              <w:pStyle w:val="PlainText"/>
              <w:bidi/>
              <w:jc w:val="center"/>
              <w:rPr>
                <w:rtl/>
              </w:rPr>
            </w:pPr>
            <w:r w:rsidRPr="006B3D43">
              <w:t>25</w:t>
            </w:r>
            <w:r w:rsidRPr="006B3D43">
              <w:rPr>
                <w:rFonts w:hint="cs"/>
                <w:rtl/>
              </w:rPr>
              <w:t>(</w:t>
            </w:r>
            <w:r w:rsidRPr="006B3D43">
              <w:rPr>
                <w:rFonts w:hint="cs"/>
                <w:color w:val="FF0000"/>
                <w:sz w:val="12"/>
                <w:szCs w:val="12"/>
                <w:rtl/>
              </w:rPr>
              <w:t>زمان فرضی</w:t>
            </w:r>
            <w:r w:rsidRPr="006B3D43">
              <w:rPr>
                <w:rFonts w:hint="cs"/>
                <w:rtl/>
              </w:rPr>
              <w:t>)</w:t>
            </w:r>
          </w:p>
        </w:tc>
        <w:tc>
          <w:tcPr>
            <w:tcW w:w="2551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3" w:type="dxa"/>
          </w:tcPr>
          <w:p w:rsidR="000D0765" w:rsidRPr="006B3D43" w:rsidRDefault="000D0765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2835" w:type="dxa"/>
          </w:tcPr>
          <w:p w:rsidR="000D0765" w:rsidRPr="006B3D43" w:rsidRDefault="002202C0" w:rsidP="00A46BE5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بایستی اطلاعات بیشتری در این خصوص ارسال گردد</w:t>
            </w:r>
          </w:p>
        </w:tc>
      </w:tr>
      <w:tr w:rsidR="002202C0" w:rsidRPr="006B3D43" w:rsidTr="001B7A51">
        <w:tc>
          <w:tcPr>
            <w:tcW w:w="2977" w:type="dxa"/>
            <w:shd w:val="clear" w:color="auto" w:fill="A6A6A6" w:themeFill="background1" w:themeFillShade="A6"/>
          </w:tcPr>
          <w:p w:rsidR="002202C0" w:rsidRPr="006B3D43" w:rsidRDefault="002202C0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:rsidR="002202C0" w:rsidRPr="006B3D43" w:rsidRDefault="001B7A51" w:rsidP="001B7A51">
            <w:pPr>
              <w:pStyle w:val="PlainText"/>
              <w:bidi/>
              <w:jc w:val="center"/>
              <w:rPr>
                <w:rtl/>
              </w:rPr>
            </w:pPr>
            <w:r w:rsidRPr="006B3D43">
              <w:rPr>
                <w:rFonts w:hint="cs"/>
                <w:rtl/>
              </w:rPr>
              <w:t>210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2202C0" w:rsidRPr="006B3D43" w:rsidRDefault="002202C0" w:rsidP="00A46BE5">
            <w:pPr>
              <w:pStyle w:val="PlainText"/>
              <w:bidi/>
              <w:rPr>
                <w:rtl/>
              </w:rPr>
            </w:pPr>
          </w:p>
        </w:tc>
        <w:tc>
          <w:tcPr>
            <w:tcW w:w="993" w:type="dxa"/>
            <w:shd w:val="clear" w:color="auto" w:fill="A6A6A6" w:themeFill="background1" w:themeFillShade="A6"/>
            <w:vAlign w:val="center"/>
          </w:tcPr>
          <w:p w:rsidR="002202C0" w:rsidRPr="006B3D43" w:rsidRDefault="002202C0" w:rsidP="001B7A51">
            <w:pPr>
              <w:pStyle w:val="PlainText"/>
              <w:bidi/>
              <w:jc w:val="center"/>
              <w:rPr>
                <w:rtl/>
              </w:rPr>
            </w:pPr>
          </w:p>
        </w:tc>
        <w:tc>
          <w:tcPr>
            <w:tcW w:w="2835" w:type="dxa"/>
            <w:shd w:val="clear" w:color="auto" w:fill="A6A6A6" w:themeFill="background1" w:themeFillShade="A6"/>
          </w:tcPr>
          <w:p w:rsidR="002202C0" w:rsidRPr="006B3D43" w:rsidRDefault="002202C0" w:rsidP="001B7A51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هر نفر ساعت 3</w:t>
            </w:r>
            <w:r w:rsidR="001B7A51" w:rsidRPr="006B3D43">
              <w:rPr>
                <w:rFonts w:hint="cs"/>
                <w:rtl/>
              </w:rPr>
              <w:t>0</w:t>
            </w:r>
            <w:r w:rsidRPr="006B3D43">
              <w:rPr>
                <w:rFonts w:hint="cs"/>
                <w:rtl/>
              </w:rPr>
              <w:t>0،000 ریال</w:t>
            </w:r>
          </w:p>
          <w:p w:rsidR="002202C0" w:rsidRPr="006B3D43" w:rsidRDefault="002202C0" w:rsidP="001B7A51">
            <w:pPr>
              <w:pStyle w:val="PlainText"/>
              <w:bidi/>
              <w:rPr>
                <w:rtl/>
              </w:rPr>
            </w:pPr>
            <w:r w:rsidRPr="006B3D43">
              <w:rPr>
                <w:rFonts w:hint="cs"/>
                <w:rtl/>
              </w:rPr>
              <w:t>جمع ساعت :</w:t>
            </w:r>
            <w:r w:rsidR="001B7A51" w:rsidRPr="006B3D43">
              <w:rPr>
                <w:rFonts w:hint="cs"/>
                <w:rtl/>
              </w:rPr>
              <w:t xml:space="preserve"> 250</w:t>
            </w:r>
            <w:r w:rsidRPr="006B3D43">
              <w:rPr>
                <w:rFonts w:hint="cs"/>
                <w:rtl/>
              </w:rPr>
              <w:t xml:space="preserve"> ساعت</w:t>
            </w:r>
          </w:p>
          <w:p w:rsidR="002202C0" w:rsidRPr="006B3D43" w:rsidRDefault="00906C4F" w:rsidP="001B7A51">
            <w:pPr>
              <w:pStyle w:val="PlainText"/>
              <w:bidi/>
              <w:rPr>
                <w:rtl/>
                <w:lang w:bidi="fa-IR"/>
              </w:rPr>
            </w:pPr>
            <w:r w:rsidRPr="006B3D43">
              <w:rPr>
                <w:rFonts w:hint="cs"/>
                <w:rtl/>
              </w:rPr>
              <w:t>جمع کل مبلغ :  63،000،000 ریال</w:t>
            </w:r>
          </w:p>
        </w:tc>
      </w:tr>
    </w:tbl>
    <w:p w:rsidR="00A46BE5" w:rsidRPr="006B3D43" w:rsidRDefault="00A46BE5" w:rsidP="007741CB">
      <w:pPr>
        <w:pStyle w:val="PlainText"/>
        <w:bidi/>
      </w:pPr>
    </w:p>
    <w:p w:rsidR="006B3D43" w:rsidRPr="006B3D43" w:rsidRDefault="006B3D43" w:rsidP="006B3D43">
      <w:pPr>
        <w:pStyle w:val="PlainText"/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B3D43" w:rsidRPr="006B3D43" w:rsidTr="006B3D43">
        <w:tc>
          <w:tcPr>
            <w:tcW w:w="4788" w:type="dxa"/>
          </w:tcPr>
          <w:p w:rsidR="006B3D43" w:rsidRPr="006B3D43" w:rsidRDefault="006B3D43" w:rsidP="006B3D43">
            <w:pPr>
              <w:pStyle w:val="PlainText"/>
              <w:bidi/>
              <w:rPr>
                <w:rFonts w:ascii="Times New Roman" w:hAnsi="Times New Roman"/>
                <w:rtl/>
                <w:lang w:bidi="fa-IR"/>
              </w:rPr>
            </w:pPr>
            <w:r w:rsidRPr="006B3D43">
              <w:rPr>
                <w:rFonts w:ascii="Times New Roman" w:hAnsi="Times New Roman" w:hint="cs"/>
                <w:rtl/>
                <w:lang w:bidi="fa-IR"/>
              </w:rPr>
              <w:t>نفر ساعت صرف شده در هر هفته : 15 نفر/ساعت</w:t>
            </w:r>
          </w:p>
          <w:p w:rsidR="006B3D43" w:rsidRPr="006B3D43" w:rsidRDefault="006B3D43" w:rsidP="006B3D43">
            <w:pPr>
              <w:pStyle w:val="PlainText"/>
              <w:bidi/>
              <w:rPr>
                <w:rFonts w:ascii="Times New Roman" w:hAnsi="Times New Roman"/>
                <w:rtl/>
                <w:lang w:bidi="fa-IR"/>
              </w:rPr>
            </w:pPr>
            <w:r w:rsidRPr="006B3D43">
              <w:rPr>
                <w:rFonts w:ascii="Times New Roman" w:hAnsi="Times New Roman" w:hint="cs"/>
                <w:rtl/>
                <w:lang w:bidi="fa-IR"/>
              </w:rPr>
              <w:t>فاز اول حدود 13 هفته معادل 3 ماه</w:t>
            </w:r>
          </w:p>
          <w:p w:rsidR="006B3D43" w:rsidRPr="006B3D43" w:rsidRDefault="006B3D43" w:rsidP="006B3D43">
            <w:pPr>
              <w:pStyle w:val="PlainText"/>
              <w:bidi/>
              <w:rPr>
                <w:rFonts w:ascii="Times New Roman" w:hAnsi="Times New Roman"/>
                <w:rtl/>
                <w:lang w:bidi="fa-IR"/>
              </w:rPr>
            </w:pPr>
            <w:r w:rsidRPr="006B3D43">
              <w:rPr>
                <w:rFonts w:ascii="Times New Roman" w:hAnsi="Times New Roman" w:hint="cs"/>
                <w:rtl/>
                <w:lang w:bidi="fa-IR"/>
              </w:rPr>
              <w:t>از 15 آبان تا 15 بهمن</w:t>
            </w:r>
          </w:p>
        </w:tc>
        <w:tc>
          <w:tcPr>
            <w:tcW w:w="4788" w:type="dxa"/>
          </w:tcPr>
          <w:p w:rsidR="006B3D43" w:rsidRPr="006B3D43" w:rsidRDefault="006B3D43" w:rsidP="006B3D43">
            <w:pPr>
              <w:pStyle w:val="PlainText"/>
              <w:bidi/>
              <w:rPr>
                <w:rFonts w:ascii="Times New Roman" w:hAnsi="Times New Roman"/>
                <w:rtl/>
                <w:lang w:bidi="fa-IR"/>
              </w:rPr>
            </w:pPr>
            <w:r w:rsidRPr="006B3D43">
              <w:rPr>
                <w:rFonts w:ascii="Times New Roman" w:hAnsi="Times New Roman" w:hint="cs"/>
                <w:rtl/>
                <w:lang w:bidi="fa-IR"/>
              </w:rPr>
              <w:t>نفر ساعت صرف شده در هر هفته : 15 نفر/ساعت</w:t>
            </w:r>
          </w:p>
          <w:p w:rsidR="006B3D43" w:rsidRPr="006B3D43" w:rsidRDefault="006B3D43" w:rsidP="006B3D43">
            <w:pPr>
              <w:pStyle w:val="PlainText"/>
              <w:bidi/>
              <w:rPr>
                <w:rFonts w:ascii="Times New Roman" w:hAnsi="Times New Roman"/>
                <w:rtl/>
                <w:lang w:bidi="fa-IR"/>
              </w:rPr>
            </w:pPr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فاز </w:t>
            </w:r>
            <w:r>
              <w:rPr>
                <w:rFonts w:ascii="Times New Roman" w:hAnsi="Times New Roman" w:hint="cs"/>
                <w:rtl/>
                <w:lang w:bidi="fa-IR"/>
              </w:rPr>
              <w:t>دوم</w:t>
            </w:r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 حدود </w:t>
            </w: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 هفته</w:t>
            </w:r>
            <w:bookmarkStart w:id="0" w:name="_GoBack"/>
            <w:bookmarkEnd w:id="0"/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 معادل </w:t>
            </w:r>
            <w:r>
              <w:rPr>
                <w:rFonts w:ascii="Times New Roman" w:hAnsi="Times New Roman" w:hint="cs"/>
                <w:rtl/>
                <w:lang w:bidi="fa-IR"/>
              </w:rPr>
              <w:t>3.5</w:t>
            </w:r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 ماه</w:t>
            </w:r>
          </w:p>
          <w:p w:rsidR="006B3D43" w:rsidRPr="006B3D43" w:rsidRDefault="006B3D43" w:rsidP="006B3D43">
            <w:pPr>
              <w:pStyle w:val="PlainText"/>
              <w:bidi/>
              <w:rPr>
                <w:rtl/>
              </w:rPr>
            </w:pPr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از 15 </w:t>
            </w:r>
            <w:r>
              <w:rPr>
                <w:rFonts w:ascii="Times New Roman" w:hAnsi="Times New Roman" w:hint="cs"/>
                <w:rtl/>
                <w:lang w:bidi="fa-IR"/>
              </w:rPr>
              <w:t>دی</w:t>
            </w:r>
            <w:r w:rsidRPr="006B3D43">
              <w:rPr>
                <w:rFonts w:ascii="Times New Roman" w:hAnsi="Times New Roman" w:hint="cs"/>
                <w:rtl/>
                <w:lang w:bidi="fa-IR"/>
              </w:rPr>
              <w:t xml:space="preserve"> تا 15 </w:t>
            </w:r>
            <w:r>
              <w:rPr>
                <w:rFonts w:ascii="Times New Roman" w:hAnsi="Times New Roman" w:hint="cs"/>
                <w:rtl/>
                <w:lang w:bidi="fa-IR"/>
              </w:rPr>
              <w:t>فروردین</w:t>
            </w:r>
          </w:p>
        </w:tc>
      </w:tr>
    </w:tbl>
    <w:p w:rsidR="006B3D43" w:rsidRPr="006B3D43" w:rsidRDefault="006B3D43" w:rsidP="006B3D43">
      <w:pPr>
        <w:pStyle w:val="PlainText"/>
        <w:bidi/>
        <w:rPr>
          <w:rtl/>
        </w:rPr>
      </w:pPr>
    </w:p>
    <w:sectPr w:rsidR="006B3D43" w:rsidRPr="006B3D43" w:rsidSect="007741CB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12"/>
    <w:rsid w:val="00000289"/>
    <w:rsid w:val="00092E9D"/>
    <w:rsid w:val="000D0765"/>
    <w:rsid w:val="000F6AFD"/>
    <w:rsid w:val="001B7A51"/>
    <w:rsid w:val="002202C0"/>
    <w:rsid w:val="00227608"/>
    <w:rsid w:val="00384C34"/>
    <w:rsid w:val="00466238"/>
    <w:rsid w:val="0050671A"/>
    <w:rsid w:val="005C6612"/>
    <w:rsid w:val="00611AB8"/>
    <w:rsid w:val="00650BF9"/>
    <w:rsid w:val="006B3D43"/>
    <w:rsid w:val="006C5CA1"/>
    <w:rsid w:val="007741CB"/>
    <w:rsid w:val="00884614"/>
    <w:rsid w:val="00906C4F"/>
    <w:rsid w:val="00A46BE5"/>
    <w:rsid w:val="00C83C5D"/>
    <w:rsid w:val="00CE0C8E"/>
    <w:rsid w:val="00E85E0B"/>
    <w:rsid w:val="00F90D69"/>
    <w:rsid w:val="00FB0CA5"/>
    <w:rsid w:val="00FB65C1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6BE5"/>
    <w:pPr>
      <w:spacing w:after="0" w:line="240" w:lineRule="auto"/>
    </w:pPr>
    <w:rPr>
      <w:rFonts w:ascii="B Nazanin" w:eastAsia="Times New Roman" w:hAnsi="B Nazanin" w:cs="B Nazani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BE5"/>
    <w:rPr>
      <w:rFonts w:ascii="B Nazanin" w:eastAsia="Times New Roman" w:hAnsi="B Nazanin" w:cs="B Nazanin"/>
      <w:szCs w:val="21"/>
    </w:rPr>
  </w:style>
  <w:style w:type="table" w:styleId="TableGrid">
    <w:name w:val="Table Grid"/>
    <w:basedOn w:val="TableNormal"/>
    <w:uiPriority w:val="59"/>
    <w:rsid w:val="00A46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6BE5"/>
    <w:pPr>
      <w:spacing w:after="0" w:line="240" w:lineRule="auto"/>
    </w:pPr>
    <w:rPr>
      <w:rFonts w:ascii="B Nazanin" w:eastAsia="Times New Roman" w:hAnsi="B Nazanin" w:cs="B Nazani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6BE5"/>
    <w:rPr>
      <w:rFonts w:ascii="B Nazanin" w:eastAsia="Times New Roman" w:hAnsi="B Nazanin" w:cs="B Nazanin"/>
      <w:szCs w:val="21"/>
    </w:rPr>
  </w:style>
  <w:style w:type="table" w:styleId="TableGrid">
    <w:name w:val="Table Grid"/>
    <w:basedOn w:val="TableNormal"/>
    <w:uiPriority w:val="59"/>
    <w:rsid w:val="00A46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جواد مرسلی</dc:creator>
  <cp:lastModifiedBy>جواد مرسلی</cp:lastModifiedBy>
  <cp:revision>8</cp:revision>
  <dcterms:created xsi:type="dcterms:W3CDTF">2012-10-24T11:30:00Z</dcterms:created>
  <dcterms:modified xsi:type="dcterms:W3CDTF">2012-10-28T10:38:00Z</dcterms:modified>
</cp:coreProperties>
</file>