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7C7" w:rsidRPr="001E6F5F" w:rsidRDefault="00DC6B0D" w:rsidP="00DC6B0D">
      <w:pPr>
        <w:pStyle w:val="ListParagraph"/>
        <w:numPr>
          <w:ilvl w:val="0"/>
          <w:numId w:val="1"/>
        </w:numPr>
        <w:rPr>
          <w:rFonts w:cs="B Zar"/>
          <w:sz w:val="28"/>
          <w:szCs w:val="28"/>
        </w:rPr>
      </w:pPr>
      <w:r w:rsidRPr="001E6F5F">
        <w:rPr>
          <w:rFonts w:cs="B Zar" w:hint="cs"/>
          <w:sz w:val="28"/>
          <w:szCs w:val="28"/>
          <w:rtl/>
        </w:rPr>
        <w:t>امتیازات در دوره های 10 روزه محاسبه ودر سیستم ذخیره میگردد و هر کاربر 2 امتیاز تایید شده و تایید نشده دارد که امتیاز تایید نشده برابر است با امتیاز محاسبه شده در آخرین دوره بعلاوه امتیازات کسب شده بعد از آخرین دوره (بدون اعمال محدودیتها)</w:t>
      </w:r>
    </w:p>
    <w:p w:rsidR="00DC6B0D" w:rsidRDefault="00DC6B0D" w:rsidP="00DC6B0D">
      <w:pPr>
        <w:pStyle w:val="ListParagraph"/>
        <w:numPr>
          <w:ilvl w:val="0"/>
          <w:numId w:val="1"/>
        </w:numPr>
        <w:rPr>
          <w:rFonts w:cs="B Zar" w:hint="cs"/>
          <w:sz w:val="28"/>
          <w:szCs w:val="28"/>
        </w:rPr>
      </w:pPr>
      <w:r w:rsidRPr="001E6F5F">
        <w:rPr>
          <w:rFonts w:cs="B Zar" w:hint="cs"/>
          <w:sz w:val="28"/>
          <w:szCs w:val="28"/>
          <w:rtl/>
        </w:rPr>
        <w:t>ملاک خرج کردن امتیازات ، امتیاز تایید شده میباشد.</w:t>
      </w:r>
    </w:p>
    <w:p w:rsidR="00042BD5" w:rsidRPr="001E6F5F" w:rsidRDefault="00042BD5" w:rsidP="00DC6B0D">
      <w:pPr>
        <w:pStyle w:val="ListParagraph"/>
        <w:numPr>
          <w:ilvl w:val="0"/>
          <w:numId w:val="1"/>
        </w:numPr>
        <w:rPr>
          <w:rFonts w:cs="B Zar"/>
          <w:sz w:val="28"/>
          <w:szCs w:val="28"/>
          <w:rtl/>
        </w:rPr>
      </w:pPr>
      <w:r>
        <w:rPr>
          <w:rFonts w:cs="B Zar" w:hint="cs"/>
          <w:sz w:val="28"/>
          <w:szCs w:val="28"/>
          <w:rtl/>
        </w:rPr>
        <w:t>مطلب مهمی که میبایست مشخص گردد نحوه ارتباط میزان پس</w:t>
      </w:r>
      <w:r>
        <w:rPr>
          <w:rFonts w:cs="B Zar"/>
          <w:sz w:val="28"/>
          <w:szCs w:val="28"/>
          <w:rtl/>
        </w:rPr>
        <w:softHyphen/>
      </w:r>
      <w:r>
        <w:rPr>
          <w:rFonts w:cs="B Zar" w:hint="cs"/>
          <w:sz w:val="28"/>
          <w:szCs w:val="28"/>
          <w:rtl/>
        </w:rPr>
        <w:t xml:space="preserve">انداز با مبلغ تسهیلات و نحوه دریافت تسهیلات و خرج کردن امتیازات در صورت تمایل به دریافت تسهیلات و ... میباشد که میبایست به صورت جزء به جزء بررسی و طرح کامل و مدون </w:t>
      </w:r>
      <w:bookmarkStart w:id="0" w:name="_GoBack"/>
      <w:bookmarkEnd w:id="0"/>
      <w:r>
        <w:rPr>
          <w:rFonts w:cs="B Zar" w:hint="cs"/>
          <w:sz w:val="28"/>
          <w:szCs w:val="28"/>
          <w:rtl/>
        </w:rPr>
        <w:t xml:space="preserve"> بر روی سایت ارائه گردد.</w:t>
      </w:r>
    </w:p>
    <w:tbl>
      <w:tblPr>
        <w:tblStyle w:val="TableGrid"/>
        <w:tblpPr w:leftFromText="180" w:rightFromText="180" w:vertAnchor="text" w:horzAnchor="margin" w:tblpXSpec="center" w:tblpY="767"/>
        <w:bidiVisual/>
        <w:tblW w:w="10386" w:type="dxa"/>
        <w:tblLook w:val="04A0" w:firstRow="1" w:lastRow="0" w:firstColumn="1" w:lastColumn="0" w:noHBand="0" w:noVBand="1"/>
      </w:tblPr>
      <w:tblGrid>
        <w:gridCol w:w="739"/>
        <w:gridCol w:w="1997"/>
        <w:gridCol w:w="2700"/>
        <w:gridCol w:w="1260"/>
        <w:gridCol w:w="720"/>
        <w:gridCol w:w="2970"/>
      </w:tblGrid>
      <w:tr w:rsidR="00180B2A" w:rsidRPr="001E6F5F" w:rsidTr="00180B2A">
        <w:tc>
          <w:tcPr>
            <w:tcW w:w="739" w:type="dxa"/>
            <w:shd w:val="clear" w:color="auto" w:fill="BFBFBF" w:themeFill="background1" w:themeFillShade="BF"/>
            <w:vAlign w:val="center"/>
          </w:tcPr>
          <w:p w:rsidR="00B07D26" w:rsidRPr="001E6F5F" w:rsidRDefault="00B07D26" w:rsidP="008D5D1C">
            <w:pPr>
              <w:jc w:val="center"/>
              <w:rPr>
                <w:rFonts w:cs="B Zar"/>
                <w:sz w:val="28"/>
                <w:szCs w:val="28"/>
                <w:rtl/>
              </w:rPr>
            </w:pPr>
            <w:r>
              <w:rPr>
                <w:rFonts w:cs="B Zar" w:hint="cs"/>
                <w:sz w:val="28"/>
                <w:szCs w:val="28"/>
                <w:rtl/>
              </w:rPr>
              <w:t>ردیف</w:t>
            </w:r>
          </w:p>
        </w:tc>
        <w:tc>
          <w:tcPr>
            <w:tcW w:w="1997" w:type="dxa"/>
            <w:shd w:val="clear" w:color="auto" w:fill="BFBFBF" w:themeFill="background1" w:themeFillShade="BF"/>
            <w:vAlign w:val="center"/>
          </w:tcPr>
          <w:p w:rsidR="00B07D26" w:rsidRPr="001E6F5F" w:rsidRDefault="00B07D26" w:rsidP="008D5D1C">
            <w:pPr>
              <w:jc w:val="center"/>
              <w:rPr>
                <w:rFonts w:cs="B Zar"/>
                <w:sz w:val="28"/>
                <w:szCs w:val="28"/>
                <w:rtl/>
              </w:rPr>
            </w:pPr>
            <w:r w:rsidRPr="001E6F5F">
              <w:rPr>
                <w:rFonts w:cs="B Zar" w:hint="cs"/>
                <w:sz w:val="28"/>
                <w:szCs w:val="28"/>
                <w:rtl/>
              </w:rPr>
              <w:t>نام امتیاز</w:t>
            </w:r>
          </w:p>
        </w:tc>
        <w:tc>
          <w:tcPr>
            <w:tcW w:w="2700" w:type="dxa"/>
            <w:shd w:val="clear" w:color="auto" w:fill="BFBFBF" w:themeFill="background1" w:themeFillShade="BF"/>
            <w:vAlign w:val="center"/>
          </w:tcPr>
          <w:p w:rsidR="00B07D26" w:rsidRPr="001E6F5F" w:rsidRDefault="00B07D26" w:rsidP="008D5D1C">
            <w:pPr>
              <w:jc w:val="center"/>
              <w:rPr>
                <w:rFonts w:cs="B Zar"/>
                <w:sz w:val="28"/>
                <w:szCs w:val="28"/>
                <w:rtl/>
              </w:rPr>
            </w:pPr>
            <w:r w:rsidRPr="001E6F5F">
              <w:rPr>
                <w:rFonts w:cs="B Zar" w:hint="cs"/>
                <w:sz w:val="28"/>
                <w:szCs w:val="28"/>
                <w:rtl/>
              </w:rPr>
              <w:t>نوع محدودیت</w:t>
            </w:r>
          </w:p>
        </w:tc>
        <w:tc>
          <w:tcPr>
            <w:tcW w:w="1260" w:type="dxa"/>
            <w:shd w:val="clear" w:color="auto" w:fill="BFBFBF" w:themeFill="background1" w:themeFillShade="BF"/>
            <w:vAlign w:val="center"/>
          </w:tcPr>
          <w:p w:rsidR="00B07D26" w:rsidRPr="008D5D1C" w:rsidRDefault="00B07D26" w:rsidP="008D5D1C">
            <w:pPr>
              <w:jc w:val="center"/>
              <w:rPr>
                <w:rFonts w:cs="B Zar"/>
                <w:sz w:val="28"/>
                <w:szCs w:val="28"/>
                <w:highlight w:val="green"/>
                <w:rtl/>
              </w:rPr>
            </w:pPr>
            <w:r w:rsidRPr="008D5D1C">
              <w:rPr>
                <w:rFonts w:cs="B Zar" w:hint="cs"/>
                <w:sz w:val="28"/>
                <w:szCs w:val="28"/>
                <w:highlight w:val="green"/>
                <w:rtl/>
              </w:rPr>
              <w:t>ضریب مبتنی بر محدوده / ضریب ثابت</w:t>
            </w:r>
          </w:p>
        </w:tc>
        <w:tc>
          <w:tcPr>
            <w:tcW w:w="720" w:type="dxa"/>
            <w:shd w:val="clear" w:color="auto" w:fill="BFBFBF" w:themeFill="background1" w:themeFillShade="BF"/>
            <w:vAlign w:val="center"/>
          </w:tcPr>
          <w:p w:rsidR="000B40D2" w:rsidRPr="008D5D1C" w:rsidRDefault="000B40D2" w:rsidP="008D5D1C">
            <w:pPr>
              <w:jc w:val="center"/>
              <w:rPr>
                <w:rFonts w:cs="B Zar"/>
                <w:sz w:val="28"/>
                <w:szCs w:val="28"/>
                <w:highlight w:val="green"/>
                <w:rtl/>
              </w:rPr>
            </w:pPr>
            <w:r w:rsidRPr="008D5D1C">
              <w:rPr>
                <w:rFonts w:cs="B Zar" w:hint="cs"/>
                <w:sz w:val="28"/>
                <w:szCs w:val="28"/>
                <w:highlight w:val="green"/>
                <w:rtl/>
              </w:rPr>
              <w:t>تعداد</w:t>
            </w:r>
          </w:p>
          <w:p w:rsidR="00B07D26" w:rsidRPr="008D5D1C" w:rsidRDefault="00B07D26" w:rsidP="008D5D1C">
            <w:pPr>
              <w:jc w:val="center"/>
              <w:rPr>
                <w:rFonts w:cs="B Zar"/>
                <w:sz w:val="28"/>
                <w:szCs w:val="28"/>
                <w:highlight w:val="green"/>
                <w:rtl/>
              </w:rPr>
            </w:pPr>
            <w:r w:rsidRPr="008D5D1C">
              <w:rPr>
                <w:rFonts w:cs="B Zar" w:hint="cs"/>
                <w:sz w:val="28"/>
                <w:szCs w:val="28"/>
                <w:highlight w:val="green"/>
                <w:rtl/>
              </w:rPr>
              <w:t>امتیاز</w:t>
            </w:r>
          </w:p>
        </w:tc>
        <w:tc>
          <w:tcPr>
            <w:tcW w:w="2970" w:type="dxa"/>
            <w:shd w:val="clear" w:color="auto" w:fill="BFBFBF" w:themeFill="background1" w:themeFillShade="BF"/>
            <w:vAlign w:val="center"/>
          </w:tcPr>
          <w:p w:rsidR="00B07D26" w:rsidRPr="001E6F5F" w:rsidRDefault="00B07D26" w:rsidP="008D5D1C">
            <w:pPr>
              <w:jc w:val="center"/>
              <w:rPr>
                <w:rFonts w:cs="B Zar"/>
                <w:sz w:val="28"/>
                <w:szCs w:val="28"/>
                <w:rtl/>
              </w:rPr>
            </w:pPr>
            <w:r>
              <w:rPr>
                <w:rFonts w:cs="B Zar" w:hint="cs"/>
                <w:sz w:val="28"/>
                <w:szCs w:val="28"/>
                <w:rtl/>
              </w:rPr>
              <w:t>روال</w:t>
            </w:r>
            <w:r w:rsidRPr="001E6F5F">
              <w:rPr>
                <w:rFonts w:cs="B Zar" w:hint="cs"/>
                <w:sz w:val="28"/>
                <w:szCs w:val="28"/>
                <w:rtl/>
              </w:rPr>
              <w:t xml:space="preserve"> محاسبه</w:t>
            </w:r>
          </w:p>
        </w:tc>
      </w:tr>
      <w:tr w:rsidR="000B40D2" w:rsidRPr="001E6F5F" w:rsidTr="00180B2A">
        <w:tc>
          <w:tcPr>
            <w:tcW w:w="739" w:type="dxa"/>
          </w:tcPr>
          <w:p w:rsidR="00B07D26" w:rsidRDefault="00B07D26" w:rsidP="00B07D26">
            <w:pPr>
              <w:rPr>
                <w:rFonts w:cs="B Zar"/>
                <w:sz w:val="28"/>
                <w:szCs w:val="28"/>
                <w:rtl/>
              </w:rPr>
            </w:pPr>
            <w:r>
              <w:rPr>
                <w:rFonts w:cs="B Zar" w:hint="cs"/>
                <w:sz w:val="28"/>
                <w:szCs w:val="28"/>
                <w:rtl/>
              </w:rPr>
              <w:t>1</w:t>
            </w:r>
          </w:p>
        </w:tc>
        <w:tc>
          <w:tcPr>
            <w:tcW w:w="1997" w:type="dxa"/>
          </w:tcPr>
          <w:p w:rsidR="00B07D26" w:rsidRPr="001E6F5F" w:rsidRDefault="00B07D26" w:rsidP="00B07D26">
            <w:pPr>
              <w:rPr>
                <w:rFonts w:cs="B Zar"/>
                <w:sz w:val="28"/>
                <w:szCs w:val="28"/>
                <w:rtl/>
              </w:rPr>
            </w:pPr>
            <w:r>
              <w:rPr>
                <w:rFonts w:cs="B Zar" w:hint="cs"/>
                <w:sz w:val="28"/>
                <w:szCs w:val="28"/>
                <w:rtl/>
              </w:rPr>
              <w:t>امتیاز تولد</w:t>
            </w:r>
          </w:p>
        </w:tc>
        <w:tc>
          <w:tcPr>
            <w:tcW w:w="2700" w:type="dxa"/>
          </w:tcPr>
          <w:p w:rsidR="00B07D26" w:rsidRPr="001E6F5F" w:rsidRDefault="00B07D26" w:rsidP="00B07D26">
            <w:pPr>
              <w:rPr>
                <w:rFonts w:cs="B Zar"/>
                <w:sz w:val="28"/>
                <w:szCs w:val="28"/>
                <w:rtl/>
              </w:rPr>
            </w:pPr>
            <w:r>
              <w:rPr>
                <w:rFonts w:cs="B Zar" w:hint="cs"/>
                <w:sz w:val="28"/>
                <w:szCs w:val="28"/>
                <w:rtl/>
              </w:rPr>
              <w:t>هر ساله</w:t>
            </w:r>
          </w:p>
        </w:tc>
        <w:tc>
          <w:tcPr>
            <w:tcW w:w="1260" w:type="dxa"/>
          </w:tcPr>
          <w:p w:rsidR="00B07D26" w:rsidRPr="001E6F5F" w:rsidRDefault="00B07D26" w:rsidP="000B40D2">
            <w:pPr>
              <w:rPr>
                <w:rFonts w:cs="B Zar"/>
                <w:sz w:val="28"/>
                <w:szCs w:val="28"/>
                <w:rtl/>
              </w:rPr>
            </w:pPr>
            <w:r>
              <w:rPr>
                <w:rFonts w:cs="B Zar" w:hint="cs"/>
                <w:sz w:val="28"/>
                <w:szCs w:val="28"/>
                <w:rtl/>
              </w:rPr>
              <w:t>ضریب  2</w:t>
            </w:r>
          </w:p>
        </w:tc>
        <w:tc>
          <w:tcPr>
            <w:tcW w:w="720" w:type="dxa"/>
          </w:tcPr>
          <w:p w:rsidR="00B07D26" w:rsidRPr="001E6F5F" w:rsidRDefault="00B07D26" w:rsidP="00B07D26">
            <w:pPr>
              <w:rPr>
                <w:rFonts w:cs="B Zar"/>
                <w:sz w:val="28"/>
                <w:szCs w:val="28"/>
                <w:rtl/>
              </w:rPr>
            </w:pPr>
            <w:r>
              <w:rPr>
                <w:rFonts w:cs="B Zar" w:hint="cs"/>
                <w:sz w:val="28"/>
                <w:szCs w:val="28"/>
                <w:rtl/>
              </w:rPr>
              <w:t>1</w:t>
            </w:r>
          </w:p>
        </w:tc>
        <w:tc>
          <w:tcPr>
            <w:tcW w:w="2970" w:type="dxa"/>
          </w:tcPr>
          <w:p w:rsidR="00B07D26" w:rsidRPr="001E6F5F" w:rsidRDefault="00B07D26" w:rsidP="00B07D26">
            <w:pPr>
              <w:rPr>
                <w:rFonts w:cs="B Zar"/>
                <w:sz w:val="28"/>
                <w:szCs w:val="28"/>
                <w:rtl/>
              </w:rPr>
            </w:pPr>
            <w:r>
              <w:rPr>
                <w:rFonts w:cs="B Zar" w:hint="cs"/>
                <w:sz w:val="28"/>
                <w:szCs w:val="28"/>
                <w:rtl/>
              </w:rPr>
              <w:t>در پایان روال محاسبه هر دوره دصورتی که تاریخ تولد کاربر در دوره محاسبه امتیاز باشد، یک امتیاز تولد ثبت خواهد شد</w:t>
            </w:r>
          </w:p>
        </w:tc>
      </w:tr>
      <w:tr w:rsidR="000B40D2" w:rsidRPr="001E6F5F" w:rsidTr="00180B2A">
        <w:tc>
          <w:tcPr>
            <w:tcW w:w="739" w:type="dxa"/>
          </w:tcPr>
          <w:p w:rsidR="00B07D26" w:rsidRDefault="00B07D26" w:rsidP="00B07D26">
            <w:pPr>
              <w:rPr>
                <w:rFonts w:cs="B Zar"/>
                <w:sz w:val="28"/>
                <w:szCs w:val="28"/>
                <w:rtl/>
              </w:rPr>
            </w:pPr>
            <w:r>
              <w:rPr>
                <w:rFonts w:cs="B Zar" w:hint="cs"/>
                <w:sz w:val="28"/>
                <w:szCs w:val="28"/>
                <w:rtl/>
              </w:rPr>
              <w:t>2</w:t>
            </w:r>
          </w:p>
        </w:tc>
        <w:tc>
          <w:tcPr>
            <w:tcW w:w="1997" w:type="dxa"/>
          </w:tcPr>
          <w:p w:rsidR="00B07D26" w:rsidRPr="001E6F5F" w:rsidRDefault="00B07D26" w:rsidP="00B07D26">
            <w:pPr>
              <w:rPr>
                <w:rFonts w:cs="B Zar"/>
                <w:sz w:val="28"/>
                <w:szCs w:val="28"/>
                <w:rtl/>
              </w:rPr>
            </w:pPr>
            <w:r>
              <w:rPr>
                <w:rFonts w:cs="B Zar" w:hint="cs"/>
                <w:sz w:val="28"/>
                <w:szCs w:val="28"/>
                <w:rtl/>
              </w:rPr>
              <w:t>امتیاز ثبت نام</w:t>
            </w:r>
          </w:p>
        </w:tc>
        <w:tc>
          <w:tcPr>
            <w:tcW w:w="2700" w:type="dxa"/>
          </w:tcPr>
          <w:p w:rsidR="00B07D26" w:rsidRPr="001E6F5F" w:rsidRDefault="000B40D2" w:rsidP="00B07D26">
            <w:pPr>
              <w:rPr>
                <w:rFonts w:cs="B Zar"/>
                <w:sz w:val="28"/>
                <w:szCs w:val="28"/>
                <w:rtl/>
              </w:rPr>
            </w:pPr>
            <w:r>
              <w:rPr>
                <w:rFonts w:cs="B Zar" w:hint="cs"/>
                <w:sz w:val="28"/>
                <w:szCs w:val="28"/>
                <w:rtl/>
              </w:rPr>
              <w:t>یکبار</w:t>
            </w:r>
          </w:p>
        </w:tc>
        <w:tc>
          <w:tcPr>
            <w:tcW w:w="1260" w:type="dxa"/>
          </w:tcPr>
          <w:p w:rsidR="00B07D26" w:rsidRPr="001E6F5F" w:rsidRDefault="000B40D2" w:rsidP="00B07D26">
            <w:pPr>
              <w:rPr>
                <w:rFonts w:cs="B Zar"/>
                <w:sz w:val="28"/>
                <w:szCs w:val="28"/>
                <w:rtl/>
              </w:rPr>
            </w:pPr>
            <w:r>
              <w:rPr>
                <w:rFonts w:cs="B Zar" w:hint="cs"/>
                <w:sz w:val="28"/>
                <w:szCs w:val="28"/>
                <w:rtl/>
              </w:rPr>
              <w:t>ضریب 5</w:t>
            </w:r>
          </w:p>
        </w:tc>
        <w:tc>
          <w:tcPr>
            <w:tcW w:w="720" w:type="dxa"/>
          </w:tcPr>
          <w:p w:rsidR="00B07D26" w:rsidRPr="001E6F5F" w:rsidRDefault="000B40D2" w:rsidP="00B07D26">
            <w:pPr>
              <w:rPr>
                <w:rFonts w:cs="B Zar"/>
                <w:sz w:val="28"/>
                <w:szCs w:val="28"/>
                <w:rtl/>
              </w:rPr>
            </w:pPr>
            <w:r>
              <w:rPr>
                <w:rFonts w:cs="B Zar" w:hint="cs"/>
                <w:sz w:val="28"/>
                <w:szCs w:val="28"/>
                <w:rtl/>
              </w:rPr>
              <w:t>1</w:t>
            </w:r>
          </w:p>
        </w:tc>
        <w:tc>
          <w:tcPr>
            <w:tcW w:w="2970" w:type="dxa"/>
          </w:tcPr>
          <w:p w:rsidR="00B07D26" w:rsidRPr="001E6F5F" w:rsidRDefault="000B40D2" w:rsidP="00B07D26">
            <w:pPr>
              <w:rPr>
                <w:rFonts w:cs="B Zar"/>
                <w:sz w:val="28"/>
                <w:szCs w:val="28"/>
                <w:rtl/>
              </w:rPr>
            </w:pPr>
            <w:r>
              <w:rPr>
                <w:rFonts w:cs="B Zar" w:hint="cs"/>
                <w:sz w:val="28"/>
                <w:szCs w:val="28"/>
                <w:rtl/>
              </w:rPr>
              <w:t>پس از ثبت نام در سیستم یک رکورد امتیاز ثبت نام برای کاربر ثبت خواهد شد و در اولین روال محاسبه امتیاز برای کاربر ثبت خواهد شد</w:t>
            </w:r>
          </w:p>
        </w:tc>
      </w:tr>
      <w:tr w:rsidR="008B1B42" w:rsidRPr="001E6F5F" w:rsidTr="00180B2A">
        <w:tc>
          <w:tcPr>
            <w:tcW w:w="739" w:type="dxa"/>
          </w:tcPr>
          <w:p w:rsidR="008B1B42" w:rsidRDefault="008B1B42" w:rsidP="008B1B42">
            <w:pPr>
              <w:rPr>
                <w:rFonts w:cs="B Zar"/>
                <w:sz w:val="28"/>
                <w:szCs w:val="28"/>
                <w:rtl/>
              </w:rPr>
            </w:pPr>
            <w:r>
              <w:rPr>
                <w:rFonts w:cs="B Zar" w:hint="cs"/>
                <w:sz w:val="28"/>
                <w:szCs w:val="28"/>
                <w:rtl/>
              </w:rPr>
              <w:t>3</w:t>
            </w:r>
          </w:p>
        </w:tc>
        <w:tc>
          <w:tcPr>
            <w:tcW w:w="1997" w:type="dxa"/>
          </w:tcPr>
          <w:p w:rsidR="008B1B42" w:rsidRPr="001E6F5F" w:rsidRDefault="008B1B42" w:rsidP="008B1B42">
            <w:pPr>
              <w:rPr>
                <w:rFonts w:cs="B Zar"/>
                <w:sz w:val="28"/>
                <w:szCs w:val="28"/>
                <w:rtl/>
              </w:rPr>
            </w:pPr>
            <w:r>
              <w:rPr>
                <w:rFonts w:cs="B Zar" w:hint="cs"/>
                <w:sz w:val="28"/>
                <w:szCs w:val="28"/>
                <w:rtl/>
              </w:rPr>
              <w:t>امتیاز معرفی حساب آرزو</w:t>
            </w:r>
          </w:p>
        </w:tc>
        <w:tc>
          <w:tcPr>
            <w:tcW w:w="2700" w:type="dxa"/>
          </w:tcPr>
          <w:p w:rsidR="008B1B42" w:rsidRPr="001E6F5F" w:rsidRDefault="008B1B42" w:rsidP="008B1B42">
            <w:pPr>
              <w:rPr>
                <w:rFonts w:cs="B Zar"/>
                <w:sz w:val="28"/>
                <w:szCs w:val="28"/>
                <w:rtl/>
              </w:rPr>
            </w:pPr>
            <w:r>
              <w:rPr>
                <w:rFonts w:cs="B Zar" w:hint="cs"/>
                <w:sz w:val="28"/>
                <w:szCs w:val="28"/>
                <w:rtl/>
              </w:rPr>
              <w:t>یکبار</w:t>
            </w:r>
          </w:p>
        </w:tc>
        <w:tc>
          <w:tcPr>
            <w:tcW w:w="1260" w:type="dxa"/>
          </w:tcPr>
          <w:p w:rsidR="008B1B42" w:rsidRPr="001E6F5F" w:rsidRDefault="008B1B42" w:rsidP="008B1B42">
            <w:pPr>
              <w:rPr>
                <w:rFonts w:cs="B Zar"/>
                <w:sz w:val="28"/>
                <w:szCs w:val="28"/>
                <w:rtl/>
              </w:rPr>
            </w:pPr>
            <w:r>
              <w:rPr>
                <w:rFonts w:cs="B Zar" w:hint="cs"/>
                <w:sz w:val="28"/>
                <w:szCs w:val="28"/>
                <w:rtl/>
              </w:rPr>
              <w:t>ضریب 5</w:t>
            </w:r>
          </w:p>
        </w:tc>
        <w:tc>
          <w:tcPr>
            <w:tcW w:w="720" w:type="dxa"/>
          </w:tcPr>
          <w:p w:rsidR="008B1B42" w:rsidRPr="001E6F5F" w:rsidRDefault="008B1B42" w:rsidP="008B1B42">
            <w:pPr>
              <w:rPr>
                <w:rFonts w:cs="B Zar"/>
                <w:sz w:val="28"/>
                <w:szCs w:val="28"/>
                <w:rtl/>
              </w:rPr>
            </w:pPr>
            <w:r>
              <w:rPr>
                <w:rFonts w:cs="B Zar" w:hint="cs"/>
                <w:sz w:val="28"/>
                <w:szCs w:val="28"/>
                <w:rtl/>
              </w:rPr>
              <w:t>1</w:t>
            </w:r>
          </w:p>
        </w:tc>
        <w:tc>
          <w:tcPr>
            <w:tcW w:w="2970" w:type="dxa"/>
          </w:tcPr>
          <w:p w:rsidR="008B1B42" w:rsidRPr="001E6F5F" w:rsidRDefault="008B1B42" w:rsidP="008B1B42">
            <w:pPr>
              <w:rPr>
                <w:rFonts w:cs="B Zar"/>
                <w:sz w:val="28"/>
                <w:szCs w:val="28"/>
                <w:rtl/>
              </w:rPr>
            </w:pPr>
            <w:r>
              <w:rPr>
                <w:rFonts w:cs="B Zar" w:hint="cs"/>
                <w:sz w:val="28"/>
                <w:szCs w:val="28"/>
                <w:rtl/>
              </w:rPr>
              <w:t>پس از ثبت حساب در سیستم یک رکورد امتیاز ثبت حساب برای کاربر ثبت خواهد شد و در اولین روال محاسبه امتیاز برای کاربر ثبت خواهد شد</w:t>
            </w:r>
          </w:p>
        </w:tc>
      </w:tr>
      <w:tr w:rsidR="008B1B42" w:rsidRPr="001E6F5F" w:rsidTr="00180B2A">
        <w:tc>
          <w:tcPr>
            <w:tcW w:w="739" w:type="dxa"/>
          </w:tcPr>
          <w:p w:rsidR="008B1B42" w:rsidRDefault="008B1B42" w:rsidP="008B1B42">
            <w:pPr>
              <w:rPr>
                <w:rFonts w:cs="B Zar"/>
                <w:sz w:val="28"/>
                <w:szCs w:val="28"/>
                <w:rtl/>
              </w:rPr>
            </w:pPr>
            <w:r>
              <w:rPr>
                <w:rFonts w:cs="B Zar" w:hint="cs"/>
                <w:sz w:val="28"/>
                <w:szCs w:val="28"/>
                <w:rtl/>
              </w:rPr>
              <w:t>4</w:t>
            </w:r>
          </w:p>
        </w:tc>
        <w:tc>
          <w:tcPr>
            <w:tcW w:w="1997" w:type="dxa"/>
          </w:tcPr>
          <w:p w:rsidR="008B1B42" w:rsidRDefault="008B1B42" w:rsidP="008B1B42">
            <w:pPr>
              <w:rPr>
                <w:rFonts w:cs="B Zar"/>
                <w:sz w:val="28"/>
                <w:szCs w:val="28"/>
                <w:rtl/>
              </w:rPr>
            </w:pPr>
            <w:r>
              <w:rPr>
                <w:rFonts w:cs="B Zar" w:hint="cs"/>
                <w:sz w:val="28"/>
                <w:szCs w:val="28"/>
                <w:rtl/>
              </w:rPr>
              <w:t>امتیاز پس</w:t>
            </w:r>
            <w:r>
              <w:rPr>
                <w:rFonts w:cs="B Zar"/>
                <w:sz w:val="28"/>
                <w:szCs w:val="28"/>
                <w:rtl/>
              </w:rPr>
              <w:softHyphen/>
            </w:r>
            <w:r>
              <w:rPr>
                <w:rFonts w:cs="B Zar" w:hint="cs"/>
                <w:sz w:val="28"/>
                <w:szCs w:val="28"/>
                <w:rtl/>
              </w:rPr>
              <w:t xml:space="preserve">انداز در </w:t>
            </w:r>
            <w:r>
              <w:rPr>
                <w:rFonts w:cs="B Zar" w:hint="cs"/>
                <w:sz w:val="28"/>
                <w:szCs w:val="28"/>
                <w:rtl/>
              </w:rPr>
              <w:lastRenderedPageBreak/>
              <w:t>حساب آرزو</w:t>
            </w:r>
          </w:p>
        </w:tc>
        <w:tc>
          <w:tcPr>
            <w:tcW w:w="2700" w:type="dxa"/>
          </w:tcPr>
          <w:p w:rsidR="008B1B42" w:rsidRDefault="00012057" w:rsidP="00012057">
            <w:pPr>
              <w:pStyle w:val="ListParagraph"/>
              <w:numPr>
                <w:ilvl w:val="0"/>
                <w:numId w:val="2"/>
              </w:numPr>
              <w:rPr>
                <w:rFonts w:cs="B Zar" w:hint="cs"/>
                <w:sz w:val="28"/>
                <w:szCs w:val="28"/>
              </w:rPr>
            </w:pPr>
            <w:r w:rsidRPr="00012057">
              <w:rPr>
                <w:rFonts w:cs="B Zar" w:hint="cs"/>
                <w:sz w:val="28"/>
                <w:szCs w:val="28"/>
                <w:rtl/>
              </w:rPr>
              <w:lastRenderedPageBreak/>
              <w:t>محدودیت ماهانه</w:t>
            </w:r>
          </w:p>
          <w:p w:rsidR="00012057" w:rsidRPr="00012057" w:rsidRDefault="00012057" w:rsidP="00012057">
            <w:pPr>
              <w:pStyle w:val="ListParagraph"/>
              <w:numPr>
                <w:ilvl w:val="0"/>
                <w:numId w:val="2"/>
              </w:numPr>
              <w:rPr>
                <w:rFonts w:cs="B Zar" w:hint="cs"/>
                <w:sz w:val="28"/>
                <w:szCs w:val="28"/>
                <w:rtl/>
              </w:rPr>
            </w:pPr>
            <w:r>
              <w:rPr>
                <w:rFonts w:cs="B Zar" w:hint="cs"/>
                <w:sz w:val="28"/>
                <w:szCs w:val="28"/>
                <w:rtl/>
              </w:rPr>
              <w:lastRenderedPageBreak/>
              <w:t>محدودیت در مجموع امتیاز کسب شده از این طریق</w:t>
            </w:r>
          </w:p>
          <w:p w:rsidR="00012057" w:rsidRPr="001E6F5F" w:rsidRDefault="00012057" w:rsidP="008B1B42">
            <w:pPr>
              <w:rPr>
                <w:rFonts w:cs="B Zar" w:hint="cs"/>
                <w:sz w:val="28"/>
                <w:szCs w:val="28"/>
                <w:rtl/>
              </w:rPr>
            </w:pPr>
          </w:p>
        </w:tc>
        <w:tc>
          <w:tcPr>
            <w:tcW w:w="1260" w:type="dxa"/>
          </w:tcPr>
          <w:p w:rsidR="008B1B42" w:rsidRPr="001E6F5F" w:rsidRDefault="00725DA4" w:rsidP="008B1B42">
            <w:pPr>
              <w:rPr>
                <w:rFonts w:cs="B Zar"/>
                <w:sz w:val="28"/>
                <w:szCs w:val="28"/>
                <w:rtl/>
              </w:rPr>
            </w:pPr>
            <w:r>
              <w:rPr>
                <w:rFonts w:cs="B Zar" w:hint="cs"/>
                <w:sz w:val="28"/>
                <w:szCs w:val="28"/>
                <w:rtl/>
              </w:rPr>
              <w:lastRenderedPageBreak/>
              <w:t xml:space="preserve">هر 50،000 </w:t>
            </w:r>
            <w:r>
              <w:rPr>
                <w:rFonts w:cs="B Zar" w:hint="cs"/>
                <w:sz w:val="28"/>
                <w:szCs w:val="28"/>
                <w:rtl/>
              </w:rPr>
              <w:lastRenderedPageBreak/>
              <w:t>تومان یک امتیاز</w:t>
            </w:r>
          </w:p>
        </w:tc>
        <w:tc>
          <w:tcPr>
            <w:tcW w:w="720" w:type="dxa"/>
          </w:tcPr>
          <w:p w:rsidR="008B1B42" w:rsidRPr="001E6F5F" w:rsidRDefault="008B1B42" w:rsidP="008B1B42">
            <w:pPr>
              <w:rPr>
                <w:rFonts w:cs="B Zar"/>
                <w:sz w:val="28"/>
                <w:szCs w:val="28"/>
                <w:rtl/>
              </w:rPr>
            </w:pPr>
          </w:p>
        </w:tc>
        <w:tc>
          <w:tcPr>
            <w:tcW w:w="2970" w:type="dxa"/>
          </w:tcPr>
          <w:p w:rsidR="008B1B42" w:rsidRPr="001E6F5F" w:rsidRDefault="00725DA4" w:rsidP="008B1B42">
            <w:pPr>
              <w:rPr>
                <w:rFonts w:cs="B Zar"/>
                <w:sz w:val="28"/>
                <w:szCs w:val="28"/>
                <w:rtl/>
              </w:rPr>
            </w:pPr>
            <w:r>
              <w:rPr>
                <w:rFonts w:cs="B Zar" w:hint="cs"/>
                <w:sz w:val="28"/>
                <w:szCs w:val="28"/>
                <w:rtl/>
              </w:rPr>
              <w:t xml:space="preserve">در هر دوره در صورتی که ماه در </w:t>
            </w:r>
            <w:r>
              <w:rPr>
                <w:rFonts w:cs="B Zar" w:hint="cs"/>
                <w:sz w:val="28"/>
                <w:szCs w:val="28"/>
                <w:rtl/>
              </w:rPr>
              <w:lastRenderedPageBreak/>
              <w:t xml:space="preserve">آن دوره به پایان رسیده است، حداقل مانده کاربر در هر روز استخراج میگردد و </w:t>
            </w:r>
            <w:r w:rsidR="00EE0FCC">
              <w:rPr>
                <w:rFonts w:cs="B Zar" w:hint="cs"/>
                <w:sz w:val="28"/>
                <w:szCs w:val="28"/>
                <w:rtl/>
              </w:rPr>
              <w:t xml:space="preserve"> به میانگین مانده کاربر امتیاز تعلق خواهد گرفت.</w:t>
            </w:r>
          </w:p>
        </w:tc>
      </w:tr>
      <w:tr w:rsidR="008B1B42" w:rsidRPr="001E6F5F" w:rsidTr="00180B2A">
        <w:tc>
          <w:tcPr>
            <w:tcW w:w="739" w:type="dxa"/>
          </w:tcPr>
          <w:p w:rsidR="008B1B42" w:rsidRDefault="008B1B42" w:rsidP="008B1B42">
            <w:pPr>
              <w:rPr>
                <w:rFonts w:cs="B Zar"/>
                <w:sz w:val="28"/>
                <w:szCs w:val="28"/>
                <w:rtl/>
              </w:rPr>
            </w:pPr>
            <w:r>
              <w:rPr>
                <w:rFonts w:cs="B Zar" w:hint="cs"/>
                <w:sz w:val="28"/>
                <w:szCs w:val="28"/>
                <w:rtl/>
              </w:rPr>
              <w:lastRenderedPageBreak/>
              <w:t>5</w:t>
            </w:r>
          </w:p>
        </w:tc>
        <w:tc>
          <w:tcPr>
            <w:tcW w:w="1997" w:type="dxa"/>
          </w:tcPr>
          <w:p w:rsidR="008B1B42" w:rsidRDefault="008B1B42" w:rsidP="008B1B42">
            <w:pPr>
              <w:rPr>
                <w:rFonts w:cs="B Zar"/>
                <w:sz w:val="28"/>
                <w:szCs w:val="28"/>
                <w:rtl/>
              </w:rPr>
            </w:pPr>
            <w:r>
              <w:rPr>
                <w:rFonts w:cs="B Zar" w:hint="cs"/>
                <w:sz w:val="28"/>
                <w:szCs w:val="28"/>
                <w:rtl/>
              </w:rPr>
              <w:t xml:space="preserve">امتیاز معرف </w:t>
            </w:r>
          </w:p>
        </w:tc>
        <w:tc>
          <w:tcPr>
            <w:tcW w:w="2700" w:type="dxa"/>
          </w:tcPr>
          <w:p w:rsidR="008B1B42" w:rsidRPr="001E6F5F" w:rsidRDefault="00052991" w:rsidP="008B1B42">
            <w:pPr>
              <w:rPr>
                <w:rFonts w:cs="B Zar"/>
                <w:sz w:val="28"/>
                <w:szCs w:val="28"/>
                <w:rtl/>
              </w:rPr>
            </w:pPr>
            <w:r>
              <w:rPr>
                <w:rFonts w:cs="B Zar" w:hint="cs"/>
                <w:sz w:val="28"/>
                <w:szCs w:val="28"/>
                <w:rtl/>
              </w:rPr>
              <w:t>محدودیت در تعداد و در کل امتیاز کسب شده از این طریق</w:t>
            </w:r>
          </w:p>
        </w:tc>
        <w:tc>
          <w:tcPr>
            <w:tcW w:w="1260" w:type="dxa"/>
          </w:tcPr>
          <w:p w:rsidR="008B1B42" w:rsidRPr="001E6F5F" w:rsidRDefault="00026D93" w:rsidP="008B1B42">
            <w:pPr>
              <w:rPr>
                <w:rFonts w:cs="B Zar"/>
                <w:sz w:val="28"/>
                <w:szCs w:val="28"/>
                <w:rtl/>
              </w:rPr>
            </w:pPr>
            <w:r>
              <w:rPr>
                <w:rFonts w:cs="B Zar" w:hint="cs"/>
                <w:sz w:val="28"/>
                <w:szCs w:val="28"/>
                <w:rtl/>
              </w:rPr>
              <w:t>20 نفر اول هر نفر 1 امتیاز و تا 50 نفر هر نفر 0.5 امتیاز</w:t>
            </w:r>
          </w:p>
        </w:tc>
        <w:tc>
          <w:tcPr>
            <w:tcW w:w="720" w:type="dxa"/>
          </w:tcPr>
          <w:p w:rsidR="008B1B42" w:rsidRPr="001E6F5F" w:rsidRDefault="008B1B42" w:rsidP="008B1B42">
            <w:pPr>
              <w:rPr>
                <w:rFonts w:cs="B Zar"/>
                <w:sz w:val="28"/>
                <w:szCs w:val="28"/>
                <w:rtl/>
              </w:rPr>
            </w:pPr>
          </w:p>
        </w:tc>
        <w:tc>
          <w:tcPr>
            <w:tcW w:w="2970" w:type="dxa"/>
          </w:tcPr>
          <w:p w:rsidR="008B1B42" w:rsidRPr="001E6F5F" w:rsidRDefault="0081142C" w:rsidP="008B1B42">
            <w:pPr>
              <w:rPr>
                <w:rFonts w:cs="B Zar"/>
                <w:sz w:val="28"/>
                <w:szCs w:val="28"/>
                <w:rtl/>
              </w:rPr>
            </w:pPr>
            <w:r>
              <w:rPr>
                <w:rFonts w:cs="B Zar" w:hint="cs"/>
                <w:sz w:val="28"/>
                <w:szCs w:val="28"/>
                <w:rtl/>
              </w:rPr>
              <w:t xml:space="preserve">در هر دوره محاسبه امتیاز، امتیاز کسب شده کاربر محاسبه و پس از اعمال محدودیت، در مجموع تاثیر داده خواهد شد. </w:t>
            </w:r>
          </w:p>
        </w:tc>
      </w:tr>
      <w:tr w:rsidR="008B1B42" w:rsidRPr="001E6F5F" w:rsidTr="00180B2A">
        <w:tc>
          <w:tcPr>
            <w:tcW w:w="739" w:type="dxa"/>
          </w:tcPr>
          <w:p w:rsidR="008B1B42" w:rsidRDefault="008B1B42" w:rsidP="008B1B42">
            <w:pPr>
              <w:rPr>
                <w:rFonts w:cs="B Zar"/>
                <w:sz w:val="28"/>
                <w:szCs w:val="28"/>
                <w:rtl/>
              </w:rPr>
            </w:pPr>
            <w:r>
              <w:rPr>
                <w:rFonts w:cs="B Zar" w:hint="cs"/>
                <w:sz w:val="28"/>
                <w:szCs w:val="28"/>
                <w:rtl/>
              </w:rPr>
              <w:t>6</w:t>
            </w:r>
          </w:p>
        </w:tc>
        <w:tc>
          <w:tcPr>
            <w:tcW w:w="1997" w:type="dxa"/>
          </w:tcPr>
          <w:p w:rsidR="008B1B42" w:rsidRDefault="008B1B42" w:rsidP="008B1B42">
            <w:pPr>
              <w:rPr>
                <w:rFonts w:cs="B Zar"/>
                <w:sz w:val="28"/>
                <w:szCs w:val="28"/>
                <w:rtl/>
              </w:rPr>
            </w:pPr>
            <w:r>
              <w:rPr>
                <w:rFonts w:cs="B Zar" w:hint="cs"/>
                <w:sz w:val="28"/>
                <w:szCs w:val="28"/>
                <w:rtl/>
              </w:rPr>
              <w:t>امتیلز شرکت در آزمونهای سایت</w:t>
            </w:r>
          </w:p>
        </w:tc>
        <w:tc>
          <w:tcPr>
            <w:tcW w:w="2700" w:type="dxa"/>
          </w:tcPr>
          <w:p w:rsidR="008B1B42" w:rsidRPr="001E6F5F" w:rsidRDefault="002939B8" w:rsidP="008B1B42">
            <w:pPr>
              <w:rPr>
                <w:rFonts w:cs="B Zar"/>
                <w:sz w:val="28"/>
                <w:szCs w:val="28"/>
                <w:rtl/>
              </w:rPr>
            </w:pPr>
            <w:r>
              <w:rPr>
                <w:rFonts w:cs="B Zar" w:hint="cs"/>
                <w:sz w:val="28"/>
                <w:szCs w:val="28"/>
                <w:rtl/>
              </w:rPr>
              <w:t>محدودیتی ندارد</w:t>
            </w:r>
          </w:p>
        </w:tc>
        <w:tc>
          <w:tcPr>
            <w:tcW w:w="1260" w:type="dxa"/>
          </w:tcPr>
          <w:p w:rsidR="008B1B42" w:rsidRPr="001E6F5F" w:rsidRDefault="002939B8" w:rsidP="008B1B42">
            <w:pPr>
              <w:rPr>
                <w:rFonts w:cs="B Zar"/>
                <w:sz w:val="28"/>
                <w:szCs w:val="28"/>
                <w:rtl/>
              </w:rPr>
            </w:pPr>
            <w:r>
              <w:rPr>
                <w:rFonts w:cs="B Zar" w:hint="cs"/>
                <w:sz w:val="28"/>
                <w:szCs w:val="28"/>
                <w:rtl/>
              </w:rPr>
              <w:t>توسط راهبر سایت مشخص میشود</w:t>
            </w:r>
          </w:p>
        </w:tc>
        <w:tc>
          <w:tcPr>
            <w:tcW w:w="720" w:type="dxa"/>
          </w:tcPr>
          <w:p w:rsidR="008B1B42" w:rsidRPr="001E6F5F" w:rsidRDefault="008B1B42" w:rsidP="008B1B42">
            <w:pPr>
              <w:rPr>
                <w:rFonts w:cs="B Zar"/>
                <w:sz w:val="28"/>
                <w:szCs w:val="28"/>
                <w:rtl/>
              </w:rPr>
            </w:pPr>
          </w:p>
        </w:tc>
        <w:tc>
          <w:tcPr>
            <w:tcW w:w="2970" w:type="dxa"/>
          </w:tcPr>
          <w:p w:rsidR="008B1B42" w:rsidRPr="001E6F5F" w:rsidRDefault="002939B8" w:rsidP="002939B8">
            <w:pPr>
              <w:rPr>
                <w:rFonts w:cs="B Zar"/>
                <w:sz w:val="28"/>
                <w:szCs w:val="28"/>
                <w:rtl/>
              </w:rPr>
            </w:pPr>
            <w:r>
              <w:rPr>
                <w:rFonts w:cs="B Zar" w:hint="cs"/>
                <w:sz w:val="28"/>
                <w:szCs w:val="28"/>
                <w:rtl/>
              </w:rPr>
              <w:t>برای هر آزمون یک نوع امتیاز مشخص خواهد شد و نمره کسب شده کاربر (مثلا 18 از 20) در ضریب، ضرب خواهد شد.</w:t>
            </w:r>
          </w:p>
        </w:tc>
      </w:tr>
      <w:tr w:rsidR="008B1B42" w:rsidRPr="001E6F5F" w:rsidTr="00180B2A">
        <w:tc>
          <w:tcPr>
            <w:tcW w:w="739" w:type="dxa"/>
          </w:tcPr>
          <w:p w:rsidR="008B1B42" w:rsidRDefault="008B1B42" w:rsidP="008B1B42">
            <w:pPr>
              <w:rPr>
                <w:rFonts w:cs="B Zar"/>
                <w:sz w:val="28"/>
                <w:szCs w:val="28"/>
                <w:rtl/>
              </w:rPr>
            </w:pPr>
            <w:r>
              <w:rPr>
                <w:rFonts w:cs="B Zar" w:hint="cs"/>
                <w:sz w:val="28"/>
                <w:szCs w:val="28"/>
                <w:rtl/>
              </w:rPr>
              <w:t>7</w:t>
            </w:r>
          </w:p>
        </w:tc>
        <w:tc>
          <w:tcPr>
            <w:tcW w:w="1997" w:type="dxa"/>
          </w:tcPr>
          <w:p w:rsidR="008B1B42" w:rsidRDefault="008B1B42" w:rsidP="008B1B42">
            <w:pPr>
              <w:rPr>
                <w:rFonts w:cs="B Zar"/>
                <w:sz w:val="28"/>
                <w:szCs w:val="28"/>
                <w:rtl/>
              </w:rPr>
            </w:pPr>
            <w:r>
              <w:rPr>
                <w:rFonts w:cs="B Zar" w:hint="cs"/>
                <w:sz w:val="28"/>
                <w:szCs w:val="28"/>
                <w:rtl/>
              </w:rPr>
              <w:t>امتیاز شرکت در نظرسنجی</w:t>
            </w:r>
          </w:p>
        </w:tc>
        <w:tc>
          <w:tcPr>
            <w:tcW w:w="2700" w:type="dxa"/>
          </w:tcPr>
          <w:p w:rsidR="008B1B42" w:rsidRPr="001E6F5F" w:rsidRDefault="00A31926" w:rsidP="008B1B42">
            <w:pPr>
              <w:rPr>
                <w:rFonts w:cs="B Zar"/>
                <w:sz w:val="28"/>
                <w:szCs w:val="28"/>
                <w:rtl/>
              </w:rPr>
            </w:pPr>
            <w:r>
              <w:rPr>
                <w:rFonts w:cs="B Zar" w:hint="cs"/>
                <w:sz w:val="28"/>
                <w:szCs w:val="28"/>
                <w:rtl/>
              </w:rPr>
              <w:t>محدودیتی ندارد</w:t>
            </w:r>
          </w:p>
        </w:tc>
        <w:tc>
          <w:tcPr>
            <w:tcW w:w="1260" w:type="dxa"/>
          </w:tcPr>
          <w:p w:rsidR="008B1B42" w:rsidRPr="001E6F5F" w:rsidRDefault="00A31926" w:rsidP="008B1B42">
            <w:pPr>
              <w:rPr>
                <w:rFonts w:cs="B Zar"/>
                <w:sz w:val="28"/>
                <w:szCs w:val="28"/>
                <w:rtl/>
              </w:rPr>
            </w:pPr>
            <w:r>
              <w:rPr>
                <w:rFonts w:cs="B Zar" w:hint="cs"/>
                <w:sz w:val="28"/>
                <w:szCs w:val="28"/>
                <w:rtl/>
              </w:rPr>
              <w:t>توسط راهبر سایت مشخص میشود</w:t>
            </w:r>
          </w:p>
        </w:tc>
        <w:tc>
          <w:tcPr>
            <w:tcW w:w="720" w:type="dxa"/>
          </w:tcPr>
          <w:p w:rsidR="008B1B42" w:rsidRPr="001E6F5F" w:rsidRDefault="008B1B42" w:rsidP="008B1B42">
            <w:pPr>
              <w:rPr>
                <w:rFonts w:cs="B Zar"/>
                <w:sz w:val="28"/>
                <w:szCs w:val="28"/>
                <w:rtl/>
              </w:rPr>
            </w:pPr>
          </w:p>
        </w:tc>
        <w:tc>
          <w:tcPr>
            <w:tcW w:w="2970" w:type="dxa"/>
          </w:tcPr>
          <w:p w:rsidR="008B1B42" w:rsidRPr="001E6F5F" w:rsidRDefault="00A31926" w:rsidP="00A31926">
            <w:pPr>
              <w:rPr>
                <w:rFonts w:cs="B Zar"/>
                <w:sz w:val="28"/>
                <w:szCs w:val="28"/>
                <w:rtl/>
              </w:rPr>
            </w:pPr>
            <w:r>
              <w:rPr>
                <w:rFonts w:cs="B Zar" w:hint="cs"/>
                <w:sz w:val="28"/>
                <w:szCs w:val="28"/>
                <w:rtl/>
              </w:rPr>
              <w:t xml:space="preserve">به ازای هر نظرسنجی، به اندازه ضریب مشخص شده برای نظرسنجیها، در آن ضرب و اعمال خواهد شد. </w:t>
            </w:r>
          </w:p>
        </w:tc>
      </w:tr>
      <w:tr w:rsidR="008B1B42" w:rsidRPr="001E6F5F" w:rsidTr="00180B2A">
        <w:tc>
          <w:tcPr>
            <w:tcW w:w="739" w:type="dxa"/>
          </w:tcPr>
          <w:p w:rsidR="008B1B42" w:rsidRDefault="008B1B42" w:rsidP="008B1B42">
            <w:pPr>
              <w:rPr>
                <w:rFonts w:cs="B Zar"/>
                <w:sz w:val="28"/>
                <w:szCs w:val="28"/>
                <w:rtl/>
              </w:rPr>
            </w:pPr>
            <w:r>
              <w:rPr>
                <w:rFonts w:cs="B Zar" w:hint="cs"/>
                <w:sz w:val="28"/>
                <w:szCs w:val="28"/>
                <w:rtl/>
              </w:rPr>
              <w:t>8</w:t>
            </w:r>
          </w:p>
        </w:tc>
        <w:tc>
          <w:tcPr>
            <w:tcW w:w="1997" w:type="dxa"/>
          </w:tcPr>
          <w:p w:rsidR="008B1B42" w:rsidRDefault="008B1B42" w:rsidP="008B1B42">
            <w:pPr>
              <w:rPr>
                <w:rFonts w:cs="B Zar"/>
                <w:sz w:val="28"/>
                <w:szCs w:val="28"/>
                <w:rtl/>
              </w:rPr>
            </w:pPr>
            <w:r>
              <w:rPr>
                <w:rFonts w:cs="B Zar" w:hint="cs"/>
                <w:sz w:val="28"/>
                <w:szCs w:val="28"/>
                <w:rtl/>
              </w:rPr>
              <w:t>امتیاز بازیها</w:t>
            </w:r>
          </w:p>
        </w:tc>
        <w:tc>
          <w:tcPr>
            <w:tcW w:w="2700" w:type="dxa"/>
          </w:tcPr>
          <w:p w:rsidR="008B1B42" w:rsidRPr="00180B2A" w:rsidRDefault="00180B2A" w:rsidP="00180B2A">
            <w:pPr>
              <w:pStyle w:val="ListParagraph"/>
              <w:numPr>
                <w:ilvl w:val="0"/>
                <w:numId w:val="3"/>
              </w:numPr>
              <w:rPr>
                <w:rFonts w:cs="B Zar" w:hint="cs"/>
                <w:sz w:val="28"/>
                <w:szCs w:val="28"/>
                <w:rtl/>
              </w:rPr>
            </w:pPr>
            <w:r w:rsidRPr="00180B2A">
              <w:rPr>
                <w:rFonts w:cs="B Zar" w:hint="cs"/>
                <w:sz w:val="28"/>
                <w:szCs w:val="28"/>
                <w:rtl/>
              </w:rPr>
              <w:t>محدودیت روزانه</w:t>
            </w:r>
          </w:p>
          <w:p w:rsidR="00180B2A" w:rsidRPr="00180B2A" w:rsidRDefault="00180B2A" w:rsidP="00180B2A">
            <w:pPr>
              <w:pStyle w:val="ListParagraph"/>
              <w:numPr>
                <w:ilvl w:val="0"/>
                <w:numId w:val="3"/>
              </w:numPr>
              <w:rPr>
                <w:rFonts w:cs="B Zar" w:hint="cs"/>
                <w:sz w:val="28"/>
                <w:szCs w:val="28"/>
                <w:rtl/>
              </w:rPr>
            </w:pPr>
            <w:r w:rsidRPr="00180B2A">
              <w:rPr>
                <w:rFonts w:cs="B Zar" w:hint="cs"/>
                <w:sz w:val="28"/>
                <w:szCs w:val="28"/>
                <w:rtl/>
              </w:rPr>
              <w:t>محدودیت ماهانه</w:t>
            </w:r>
          </w:p>
          <w:p w:rsidR="00180B2A" w:rsidRPr="00180B2A" w:rsidRDefault="00180B2A" w:rsidP="00180B2A">
            <w:pPr>
              <w:pStyle w:val="ListParagraph"/>
              <w:numPr>
                <w:ilvl w:val="0"/>
                <w:numId w:val="3"/>
              </w:numPr>
              <w:rPr>
                <w:rFonts w:cs="B Zar"/>
                <w:sz w:val="28"/>
                <w:szCs w:val="28"/>
                <w:rtl/>
              </w:rPr>
            </w:pPr>
            <w:r w:rsidRPr="00180B2A">
              <w:rPr>
                <w:rFonts w:cs="B Zar" w:hint="cs"/>
                <w:sz w:val="28"/>
                <w:szCs w:val="28"/>
                <w:rtl/>
              </w:rPr>
              <w:t>محدودیت در مجموع امتیازات</w:t>
            </w:r>
          </w:p>
        </w:tc>
        <w:tc>
          <w:tcPr>
            <w:tcW w:w="1260" w:type="dxa"/>
          </w:tcPr>
          <w:p w:rsidR="008B1B42" w:rsidRPr="001E6F5F" w:rsidRDefault="008B1B42" w:rsidP="008B1B42">
            <w:pPr>
              <w:rPr>
                <w:rFonts w:cs="B Zar"/>
                <w:sz w:val="28"/>
                <w:szCs w:val="28"/>
                <w:rtl/>
              </w:rPr>
            </w:pPr>
          </w:p>
        </w:tc>
        <w:tc>
          <w:tcPr>
            <w:tcW w:w="720" w:type="dxa"/>
          </w:tcPr>
          <w:p w:rsidR="008B1B42" w:rsidRPr="001E6F5F" w:rsidRDefault="008B1B42" w:rsidP="008B1B42">
            <w:pPr>
              <w:rPr>
                <w:rFonts w:cs="B Zar"/>
                <w:sz w:val="28"/>
                <w:szCs w:val="28"/>
                <w:rtl/>
              </w:rPr>
            </w:pPr>
          </w:p>
        </w:tc>
        <w:tc>
          <w:tcPr>
            <w:tcW w:w="2970" w:type="dxa"/>
          </w:tcPr>
          <w:p w:rsidR="008B1B42" w:rsidRPr="001E6F5F" w:rsidRDefault="000C6FD1" w:rsidP="008B1B42">
            <w:pPr>
              <w:rPr>
                <w:rFonts w:cs="B Zar"/>
                <w:sz w:val="28"/>
                <w:szCs w:val="28"/>
                <w:rtl/>
              </w:rPr>
            </w:pPr>
            <w:r>
              <w:rPr>
                <w:rFonts w:cs="B Zar" w:hint="cs"/>
                <w:sz w:val="28"/>
                <w:szCs w:val="28"/>
                <w:rtl/>
              </w:rPr>
              <w:t>برای هر بازی نوع امتیازی تعریف و ضرایب آن و محدودیتها مشخص میگردد و در پایان هر دوره امتیازات کسب شده محاسبه و پس از اعمال محدودیت ثبت میگردد.</w:t>
            </w:r>
          </w:p>
        </w:tc>
      </w:tr>
      <w:tr w:rsidR="008B1B42" w:rsidRPr="001E6F5F" w:rsidTr="00180B2A">
        <w:tc>
          <w:tcPr>
            <w:tcW w:w="739" w:type="dxa"/>
          </w:tcPr>
          <w:p w:rsidR="008B1B42" w:rsidRDefault="008B1B42" w:rsidP="008B1B42">
            <w:pPr>
              <w:rPr>
                <w:rFonts w:cs="B Zar"/>
                <w:sz w:val="28"/>
                <w:szCs w:val="28"/>
                <w:rtl/>
              </w:rPr>
            </w:pPr>
            <w:r>
              <w:rPr>
                <w:rFonts w:cs="B Zar" w:hint="cs"/>
                <w:sz w:val="28"/>
                <w:szCs w:val="28"/>
                <w:rtl/>
              </w:rPr>
              <w:t>9</w:t>
            </w:r>
          </w:p>
        </w:tc>
        <w:tc>
          <w:tcPr>
            <w:tcW w:w="1997" w:type="dxa"/>
          </w:tcPr>
          <w:p w:rsidR="008B1B42" w:rsidRDefault="008B1B42" w:rsidP="008B1B42">
            <w:pPr>
              <w:rPr>
                <w:rFonts w:cs="B Zar"/>
                <w:sz w:val="28"/>
                <w:szCs w:val="28"/>
                <w:rtl/>
              </w:rPr>
            </w:pPr>
            <w:r>
              <w:rPr>
                <w:rFonts w:cs="B Zar" w:hint="cs"/>
                <w:sz w:val="28"/>
                <w:szCs w:val="28"/>
                <w:rtl/>
              </w:rPr>
              <w:t>امتیاز خرید کارت پستال</w:t>
            </w:r>
          </w:p>
        </w:tc>
        <w:tc>
          <w:tcPr>
            <w:tcW w:w="2700" w:type="dxa"/>
          </w:tcPr>
          <w:p w:rsidR="008B1B42" w:rsidRPr="001E6F5F" w:rsidRDefault="003C46C0" w:rsidP="008B1B42">
            <w:pPr>
              <w:rPr>
                <w:rFonts w:cs="B Zar"/>
                <w:sz w:val="28"/>
                <w:szCs w:val="28"/>
                <w:rtl/>
              </w:rPr>
            </w:pPr>
            <w:r>
              <w:rPr>
                <w:rFonts w:cs="B Zar" w:hint="cs"/>
                <w:sz w:val="28"/>
                <w:szCs w:val="28"/>
                <w:rtl/>
              </w:rPr>
              <w:t>محدودیتی ندارد(تا زمانی که کاربر موجودی امتیاز ثبت شده دارد)</w:t>
            </w:r>
          </w:p>
        </w:tc>
        <w:tc>
          <w:tcPr>
            <w:tcW w:w="1260" w:type="dxa"/>
          </w:tcPr>
          <w:p w:rsidR="008B1B42" w:rsidRPr="001E6F5F" w:rsidRDefault="008B1B42" w:rsidP="008B1B42">
            <w:pPr>
              <w:rPr>
                <w:rFonts w:cs="B Zar"/>
                <w:sz w:val="28"/>
                <w:szCs w:val="28"/>
                <w:rtl/>
              </w:rPr>
            </w:pPr>
          </w:p>
        </w:tc>
        <w:tc>
          <w:tcPr>
            <w:tcW w:w="720" w:type="dxa"/>
          </w:tcPr>
          <w:p w:rsidR="008B1B42" w:rsidRPr="001E6F5F" w:rsidRDefault="008B1B42" w:rsidP="008B1B42">
            <w:pPr>
              <w:rPr>
                <w:rFonts w:cs="B Zar"/>
                <w:sz w:val="28"/>
                <w:szCs w:val="28"/>
                <w:rtl/>
              </w:rPr>
            </w:pPr>
          </w:p>
        </w:tc>
        <w:tc>
          <w:tcPr>
            <w:tcW w:w="2970" w:type="dxa"/>
          </w:tcPr>
          <w:p w:rsidR="008B1B42" w:rsidRPr="001E6F5F" w:rsidRDefault="00C56A6C" w:rsidP="008B1B42">
            <w:pPr>
              <w:rPr>
                <w:rFonts w:cs="B Zar"/>
                <w:sz w:val="28"/>
                <w:szCs w:val="28"/>
                <w:rtl/>
              </w:rPr>
            </w:pPr>
            <w:r>
              <w:rPr>
                <w:rFonts w:cs="B Zar" w:hint="cs"/>
                <w:sz w:val="28"/>
                <w:szCs w:val="28"/>
                <w:rtl/>
              </w:rPr>
              <w:t xml:space="preserve">برای هر کارت پستال تعداد امتیاز خرید ثبت میگردد که این تعداد در ضریب ثبت شده امتیاز آن (که معمولا -1 است) ضرب میگردد و نتیجتا از امتیازات کاربر </w:t>
            </w:r>
            <w:r>
              <w:rPr>
                <w:rFonts w:cs="B Zar" w:hint="cs"/>
                <w:sz w:val="28"/>
                <w:szCs w:val="28"/>
                <w:rtl/>
              </w:rPr>
              <w:lastRenderedPageBreak/>
              <w:t>خرج خواهد شد</w:t>
            </w:r>
          </w:p>
        </w:tc>
      </w:tr>
      <w:tr w:rsidR="008B1B42" w:rsidRPr="001E6F5F" w:rsidTr="00180B2A">
        <w:tc>
          <w:tcPr>
            <w:tcW w:w="739" w:type="dxa"/>
          </w:tcPr>
          <w:p w:rsidR="008B1B42" w:rsidRDefault="008B1B42" w:rsidP="008B1B42">
            <w:pPr>
              <w:rPr>
                <w:rFonts w:cs="B Zar"/>
                <w:sz w:val="28"/>
                <w:szCs w:val="28"/>
                <w:rtl/>
              </w:rPr>
            </w:pPr>
            <w:r>
              <w:rPr>
                <w:rFonts w:cs="B Zar" w:hint="cs"/>
                <w:sz w:val="28"/>
                <w:szCs w:val="28"/>
                <w:rtl/>
              </w:rPr>
              <w:lastRenderedPageBreak/>
              <w:t>10</w:t>
            </w:r>
          </w:p>
        </w:tc>
        <w:tc>
          <w:tcPr>
            <w:tcW w:w="1997" w:type="dxa"/>
          </w:tcPr>
          <w:p w:rsidR="008B1B42" w:rsidRDefault="008B1B42" w:rsidP="008B1B42">
            <w:pPr>
              <w:rPr>
                <w:rFonts w:cs="B Zar"/>
                <w:sz w:val="28"/>
                <w:szCs w:val="28"/>
                <w:rtl/>
              </w:rPr>
            </w:pPr>
            <w:r>
              <w:rPr>
                <w:rFonts w:cs="B Zar" w:hint="cs"/>
                <w:sz w:val="28"/>
                <w:szCs w:val="28"/>
                <w:rtl/>
              </w:rPr>
              <w:t>امتیاز درخواست و دریافت تسهیلات</w:t>
            </w:r>
          </w:p>
        </w:tc>
        <w:tc>
          <w:tcPr>
            <w:tcW w:w="2700" w:type="dxa"/>
          </w:tcPr>
          <w:p w:rsidR="008B1B42" w:rsidRPr="001E6F5F" w:rsidRDefault="008B1B42" w:rsidP="008B1B42">
            <w:pPr>
              <w:rPr>
                <w:rFonts w:cs="B Zar"/>
                <w:sz w:val="28"/>
                <w:szCs w:val="28"/>
                <w:rtl/>
              </w:rPr>
            </w:pPr>
          </w:p>
        </w:tc>
        <w:tc>
          <w:tcPr>
            <w:tcW w:w="1260" w:type="dxa"/>
          </w:tcPr>
          <w:p w:rsidR="008B1B42" w:rsidRPr="001E6F5F" w:rsidRDefault="008B1B42" w:rsidP="008B1B42">
            <w:pPr>
              <w:rPr>
                <w:rFonts w:cs="B Zar"/>
                <w:sz w:val="28"/>
                <w:szCs w:val="28"/>
                <w:rtl/>
              </w:rPr>
            </w:pPr>
          </w:p>
        </w:tc>
        <w:tc>
          <w:tcPr>
            <w:tcW w:w="720" w:type="dxa"/>
          </w:tcPr>
          <w:p w:rsidR="008B1B42" w:rsidRPr="001E6F5F" w:rsidRDefault="008B1B42" w:rsidP="008B1B42">
            <w:pPr>
              <w:rPr>
                <w:rFonts w:cs="B Zar"/>
                <w:sz w:val="28"/>
                <w:szCs w:val="28"/>
                <w:rtl/>
              </w:rPr>
            </w:pPr>
          </w:p>
        </w:tc>
        <w:tc>
          <w:tcPr>
            <w:tcW w:w="2970" w:type="dxa"/>
          </w:tcPr>
          <w:p w:rsidR="008B1B42" w:rsidRPr="001E6F5F" w:rsidRDefault="000A0541" w:rsidP="008B1B42">
            <w:pPr>
              <w:rPr>
                <w:rFonts w:cs="B Zar"/>
                <w:sz w:val="28"/>
                <w:szCs w:val="28"/>
                <w:rtl/>
              </w:rPr>
            </w:pPr>
            <w:r>
              <w:rPr>
                <w:rFonts w:cs="B Zar" w:hint="cs"/>
                <w:sz w:val="28"/>
                <w:szCs w:val="28"/>
                <w:rtl/>
              </w:rPr>
              <w:t>زمانی که پس</w:t>
            </w:r>
            <w:r>
              <w:rPr>
                <w:rFonts w:cs="B Zar"/>
                <w:sz w:val="28"/>
                <w:szCs w:val="28"/>
                <w:rtl/>
              </w:rPr>
              <w:softHyphen/>
            </w:r>
            <w:r>
              <w:rPr>
                <w:rFonts w:cs="B Zar" w:hint="cs"/>
                <w:sz w:val="28"/>
                <w:szCs w:val="28"/>
                <w:rtl/>
              </w:rPr>
              <w:t>انداز کاربر به حد کافی رسید جهت درخواست تسهیلات میبایست بخشی از امتیازات خود را خرج نماید(مثلا 100) ضمنا در صورتی که کاربر تمایل داشته باشد میتواند مقداری از امتیاز خود را برای پوشش کمبود پس انداز خود استفاده نماید(مثلا اگر 500 هزار تومان کسری دارد میتواند 250 امتیاز خرج نماید تا سریعتر به آرزوی خود برسد)</w:t>
            </w:r>
          </w:p>
        </w:tc>
      </w:tr>
      <w:tr w:rsidR="008B1B42" w:rsidRPr="001E6F5F" w:rsidTr="00180B2A">
        <w:tc>
          <w:tcPr>
            <w:tcW w:w="739" w:type="dxa"/>
          </w:tcPr>
          <w:p w:rsidR="008B1B42" w:rsidRDefault="008B1B42" w:rsidP="008B1B42">
            <w:pPr>
              <w:rPr>
                <w:rFonts w:cs="B Zar"/>
                <w:sz w:val="28"/>
                <w:szCs w:val="28"/>
                <w:rtl/>
              </w:rPr>
            </w:pPr>
            <w:r>
              <w:rPr>
                <w:rFonts w:cs="B Zar" w:hint="cs"/>
                <w:sz w:val="28"/>
                <w:szCs w:val="28"/>
                <w:rtl/>
              </w:rPr>
              <w:t>11</w:t>
            </w:r>
          </w:p>
        </w:tc>
        <w:tc>
          <w:tcPr>
            <w:tcW w:w="1997" w:type="dxa"/>
          </w:tcPr>
          <w:p w:rsidR="008B1B42" w:rsidRDefault="008B1B42" w:rsidP="008B1B42">
            <w:pPr>
              <w:rPr>
                <w:rFonts w:cs="B Zar"/>
                <w:sz w:val="28"/>
                <w:szCs w:val="28"/>
                <w:rtl/>
              </w:rPr>
            </w:pPr>
            <w:r>
              <w:rPr>
                <w:rFonts w:cs="B Zar" w:hint="cs"/>
                <w:sz w:val="28"/>
                <w:szCs w:val="28"/>
                <w:rtl/>
              </w:rPr>
              <w:t>امتیلز حضور در 3 نفر اول در پایان دوره محاسبه امتیاز</w:t>
            </w:r>
          </w:p>
        </w:tc>
        <w:tc>
          <w:tcPr>
            <w:tcW w:w="2700" w:type="dxa"/>
          </w:tcPr>
          <w:p w:rsidR="008B1B42" w:rsidRPr="001E6F5F" w:rsidRDefault="008B1B42" w:rsidP="008B1B42">
            <w:pPr>
              <w:rPr>
                <w:rFonts w:cs="B Zar"/>
                <w:sz w:val="28"/>
                <w:szCs w:val="28"/>
                <w:rtl/>
              </w:rPr>
            </w:pPr>
          </w:p>
        </w:tc>
        <w:tc>
          <w:tcPr>
            <w:tcW w:w="1260" w:type="dxa"/>
          </w:tcPr>
          <w:p w:rsidR="008B1B42" w:rsidRPr="001E6F5F" w:rsidRDefault="008B1B42" w:rsidP="008B1B42">
            <w:pPr>
              <w:rPr>
                <w:rFonts w:cs="B Zar"/>
                <w:sz w:val="28"/>
                <w:szCs w:val="28"/>
                <w:rtl/>
              </w:rPr>
            </w:pPr>
          </w:p>
        </w:tc>
        <w:tc>
          <w:tcPr>
            <w:tcW w:w="720" w:type="dxa"/>
          </w:tcPr>
          <w:p w:rsidR="008B1B42" w:rsidRPr="001E6F5F" w:rsidRDefault="008B1B42" w:rsidP="008B1B42">
            <w:pPr>
              <w:rPr>
                <w:rFonts w:cs="B Zar"/>
                <w:sz w:val="28"/>
                <w:szCs w:val="28"/>
                <w:rtl/>
              </w:rPr>
            </w:pPr>
          </w:p>
        </w:tc>
        <w:tc>
          <w:tcPr>
            <w:tcW w:w="2970" w:type="dxa"/>
          </w:tcPr>
          <w:p w:rsidR="008B1B42" w:rsidRPr="001E6F5F" w:rsidRDefault="00F50A8F" w:rsidP="008B1B42">
            <w:pPr>
              <w:rPr>
                <w:rFonts w:cs="B Zar"/>
                <w:sz w:val="28"/>
                <w:szCs w:val="28"/>
                <w:rtl/>
              </w:rPr>
            </w:pPr>
            <w:r>
              <w:rPr>
                <w:rFonts w:cs="B Zar" w:hint="cs"/>
                <w:sz w:val="28"/>
                <w:szCs w:val="28"/>
                <w:rtl/>
              </w:rPr>
              <w:t>در هر 3 دوره در میان به 3 نفر کاربر برتر هر دوره امتیازی تعلق میگیرد</w:t>
            </w:r>
          </w:p>
        </w:tc>
      </w:tr>
      <w:tr w:rsidR="008B1B42" w:rsidRPr="001E6F5F" w:rsidTr="00180B2A">
        <w:tc>
          <w:tcPr>
            <w:tcW w:w="739" w:type="dxa"/>
          </w:tcPr>
          <w:p w:rsidR="008B1B42" w:rsidRDefault="008B1B42" w:rsidP="008B1B42">
            <w:pPr>
              <w:rPr>
                <w:rFonts w:cs="B Zar"/>
                <w:sz w:val="28"/>
                <w:szCs w:val="28"/>
                <w:rtl/>
              </w:rPr>
            </w:pPr>
            <w:r>
              <w:rPr>
                <w:rFonts w:cs="B Zar" w:hint="cs"/>
                <w:sz w:val="28"/>
                <w:szCs w:val="28"/>
                <w:rtl/>
              </w:rPr>
              <w:t>12</w:t>
            </w:r>
          </w:p>
        </w:tc>
        <w:tc>
          <w:tcPr>
            <w:tcW w:w="1997" w:type="dxa"/>
          </w:tcPr>
          <w:p w:rsidR="008B1B42" w:rsidRDefault="008B1B42" w:rsidP="008B1B42">
            <w:pPr>
              <w:rPr>
                <w:rFonts w:cs="B Zar"/>
                <w:sz w:val="28"/>
                <w:szCs w:val="28"/>
                <w:rtl/>
              </w:rPr>
            </w:pPr>
            <w:r>
              <w:rPr>
                <w:rFonts w:cs="B Zar" w:hint="cs"/>
                <w:sz w:val="28"/>
                <w:szCs w:val="28"/>
                <w:rtl/>
              </w:rPr>
              <w:t>امتیاز بیشرین امتیاز کسب شده در پایان دوره محاسبه امتیاز</w:t>
            </w:r>
          </w:p>
        </w:tc>
        <w:tc>
          <w:tcPr>
            <w:tcW w:w="2700" w:type="dxa"/>
          </w:tcPr>
          <w:p w:rsidR="008B1B42" w:rsidRPr="001E6F5F" w:rsidRDefault="008B1B42" w:rsidP="008B1B42">
            <w:pPr>
              <w:rPr>
                <w:rFonts w:cs="B Zar"/>
                <w:sz w:val="28"/>
                <w:szCs w:val="28"/>
                <w:rtl/>
              </w:rPr>
            </w:pPr>
          </w:p>
        </w:tc>
        <w:tc>
          <w:tcPr>
            <w:tcW w:w="1260" w:type="dxa"/>
          </w:tcPr>
          <w:p w:rsidR="008B1B42" w:rsidRPr="001E6F5F" w:rsidRDefault="008B1B42" w:rsidP="008B1B42">
            <w:pPr>
              <w:rPr>
                <w:rFonts w:cs="B Zar"/>
                <w:sz w:val="28"/>
                <w:szCs w:val="28"/>
                <w:rtl/>
              </w:rPr>
            </w:pPr>
          </w:p>
        </w:tc>
        <w:tc>
          <w:tcPr>
            <w:tcW w:w="720" w:type="dxa"/>
          </w:tcPr>
          <w:p w:rsidR="008B1B42" w:rsidRPr="001E6F5F" w:rsidRDefault="008B1B42" w:rsidP="008B1B42">
            <w:pPr>
              <w:rPr>
                <w:rFonts w:cs="B Zar"/>
                <w:sz w:val="28"/>
                <w:szCs w:val="28"/>
                <w:rtl/>
              </w:rPr>
            </w:pPr>
          </w:p>
        </w:tc>
        <w:tc>
          <w:tcPr>
            <w:tcW w:w="2970" w:type="dxa"/>
          </w:tcPr>
          <w:p w:rsidR="008B1B42" w:rsidRPr="001E6F5F" w:rsidRDefault="00F50A8F" w:rsidP="008B1B42">
            <w:pPr>
              <w:rPr>
                <w:rFonts w:cs="B Zar"/>
                <w:sz w:val="28"/>
                <w:szCs w:val="28"/>
                <w:rtl/>
              </w:rPr>
            </w:pPr>
            <w:r>
              <w:rPr>
                <w:rFonts w:cs="B Zar" w:hint="cs"/>
                <w:sz w:val="28"/>
                <w:szCs w:val="28"/>
                <w:rtl/>
              </w:rPr>
              <w:t>در هر 3 دوره در میان به 3 نفر اولی که بیشترین رشد امتیاز را داشتند، امتیازی تعلق میگیرد.</w:t>
            </w:r>
          </w:p>
        </w:tc>
      </w:tr>
    </w:tbl>
    <w:p w:rsidR="00DC6B0D" w:rsidRPr="001E6F5F" w:rsidRDefault="00DC6B0D">
      <w:pPr>
        <w:rPr>
          <w:rFonts w:cs="B Zar"/>
          <w:sz w:val="28"/>
          <w:szCs w:val="28"/>
          <w:rtl/>
        </w:rPr>
      </w:pPr>
    </w:p>
    <w:sectPr w:rsidR="00DC6B0D" w:rsidRPr="001E6F5F" w:rsidSect="00F1387B">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Zar">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30E12"/>
    <w:multiLevelType w:val="hybridMultilevel"/>
    <w:tmpl w:val="E98423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65C5273"/>
    <w:multiLevelType w:val="hybridMultilevel"/>
    <w:tmpl w:val="B5424B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1E5381E"/>
    <w:multiLevelType w:val="hybridMultilevel"/>
    <w:tmpl w:val="3C62F4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B0D"/>
    <w:rsid w:val="00012057"/>
    <w:rsid w:val="00026D93"/>
    <w:rsid w:val="00042BD5"/>
    <w:rsid w:val="00052991"/>
    <w:rsid w:val="000854F7"/>
    <w:rsid w:val="000A0541"/>
    <w:rsid w:val="000B40D2"/>
    <w:rsid w:val="000C6FD1"/>
    <w:rsid w:val="001256FB"/>
    <w:rsid w:val="00180B2A"/>
    <w:rsid w:val="001E6F5F"/>
    <w:rsid w:val="002939B8"/>
    <w:rsid w:val="003C46C0"/>
    <w:rsid w:val="005A2ED4"/>
    <w:rsid w:val="00725DA4"/>
    <w:rsid w:val="007875FB"/>
    <w:rsid w:val="00793972"/>
    <w:rsid w:val="007C479B"/>
    <w:rsid w:val="0081142C"/>
    <w:rsid w:val="008B1B42"/>
    <w:rsid w:val="008D5D1C"/>
    <w:rsid w:val="00A31926"/>
    <w:rsid w:val="00AC15E3"/>
    <w:rsid w:val="00B07D26"/>
    <w:rsid w:val="00C56A6C"/>
    <w:rsid w:val="00DC6B0D"/>
    <w:rsid w:val="00EE0FCC"/>
    <w:rsid w:val="00F1387B"/>
    <w:rsid w:val="00F322FE"/>
    <w:rsid w:val="00F3746B"/>
    <w:rsid w:val="00F50A8F"/>
    <w:rsid w:val="00F8046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6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C6B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6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C6B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javad</dc:creator>
  <cp:lastModifiedBy>Javad</cp:lastModifiedBy>
  <cp:revision>29</cp:revision>
  <dcterms:created xsi:type="dcterms:W3CDTF">2013-03-24T12:10:00Z</dcterms:created>
  <dcterms:modified xsi:type="dcterms:W3CDTF">2013-03-25T19:43:00Z</dcterms:modified>
</cp:coreProperties>
</file>