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2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SINADIN SHIBIN , R4 , 64</w:t>
      </w:r>
    </w:p>
    <w:p>
      <w:pPr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14-05-2021</w:t>
      </w:r>
    </w:p>
    <w:p/>
    <w:p>
      <w:r>
        <w:drawing>
          <wp:inline distT="0" distB="0" distL="114300" distR="114300">
            <wp:extent cx="5251450" cy="3690620"/>
            <wp:effectExtent l="0" t="0" r="6350" b="1270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891280"/>
            <wp:effectExtent l="0" t="0" r="1270" b="1016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88265</wp:posOffset>
            </wp:positionV>
            <wp:extent cx="4991100" cy="971550"/>
            <wp:effectExtent l="0" t="0" r="7620" b="3810"/>
            <wp:wrapSquare wrapText="bothSides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182245</wp:posOffset>
            </wp:positionV>
            <wp:extent cx="3067050" cy="1562100"/>
            <wp:effectExtent l="0" t="0" r="11430" b="7620"/>
            <wp:wrapSquare wrapText="bothSides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/>
    <w:p>
      <w:bookmarkStart w:id="0" w:name="_GoBack"/>
      <w:bookmarkEnd w:id="0"/>
    </w:p>
    <w:p/>
    <w:p/>
    <w:p/>
    <w:p/>
    <w:p/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16245"/>
    <w:rsid w:val="26A37154"/>
    <w:rsid w:val="2C8506DA"/>
    <w:rsid w:val="444B5E52"/>
    <w:rsid w:val="44892414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google1598577182</cp:lastModifiedBy>
  <dcterms:modified xsi:type="dcterms:W3CDTF">2021-05-14T12:44:52Z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