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47BF3" w14:textId="7743905D" w:rsidR="00B950B7" w:rsidRDefault="00486631" w:rsidP="00486631">
      <w:pPr>
        <w:jc w:val="center"/>
        <w:rPr>
          <w:rFonts w:ascii="IRANSans" w:hAnsi="IRANSans" w:cs="IRANSans"/>
          <w:rtl/>
        </w:rPr>
      </w:pPr>
      <w:r w:rsidRPr="00486631">
        <w:rPr>
          <w:rFonts w:ascii="IRANSans" w:hAnsi="IRANSans" w:cs="IRANSans"/>
          <w:rtl/>
        </w:rPr>
        <w:t>به نام خدا</w:t>
      </w:r>
    </w:p>
    <w:p w14:paraId="76063066" w14:textId="667BB98E" w:rsidR="00486631" w:rsidRDefault="00486631" w:rsidP="00486631">
      <w:pPr>
        <w:jc w:val="center"/>
        <w:rPr>
          <w:rFonts w:ascii="IRANSans" w:hAnsi="IRANSans" w:cs="IRANSans"/>
          <w:rtl/>
        </w:rPr>
      </w:pPr>
    </w:p>
    <w:p w14:paraId="338A6A35" w14:textId="297DE567" w:rsidR="00486631" w:rsidRDefault="00486631" w:rsidP="00486631">
      <w:pPr>
        <w:jc w:val="center"/>
        <w:rPr>
          <w:rFonts w:ascii="IRANSans" w:hAnsi="IRANSans" w:cs="IRANSans"/>
          <w:rtl/>
        </w:rPr>
      </w:pPr>
      <w:r>
        <w:rPr>
          <w:noProof/>
        </w:rPr>
        <w:drawing>
          <wp:inline distT="0" distB="0" distL="0" distR="0" wp14:anchorId="40710337" wp14:editId="4F7A7F99">
            <wp:extent cx="2247900" cy="2247900"/>
            <wp:effectExtent l="0" t="0" r="0" b="0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6B92" w14:textId="6018D6B0" w:rsidR="00486631" w:rsidRDefault="00486631" w:rsidP="00486631">
      <w:pPr>
        <w:jc w:val="center"/>
        <w:rPr>
          <w:rFonts w:ascii="IRANSans" w:hAnsi="IRANSans" w:cs="IRANSans"/>
        </w:rPr>
      </w:pPr>
      <w:r w:rsidRPr="00486631">
        <w:rPr>
          <w:rFonts w:ascii="IRANSans" w:hAnsi="IRANSans" w:cs="IRANSans"/>
        </w:rPr>
        <w:t>Compass</w:t>
      </w:r>
      <w:r>
        <w:rPr>
          <w:rFonts w:ascii="IRANSans" w:hAnsi="IRANSans" w:cs="IRANSans"/>
        </w:rPr>
        <w:t xml:space="preserve"> </w:t>
      </w:r>
      <w:r w:rsidRPr="00486631">
        <w:rPr>
          <w:rFonts w:ascii="IRANSans" w:hAnsi="IRANSans" w:cs="IRANSans"/>
        </w:rPr>
        <w:t>Square</w:t>
      </w:r>
      <w:r>
        <w:rPr>
          <w:rFonts w:ascii="IRANSans" w:hAnsi="IRANSans" w:cs="IRANSans"/>
        </w:rPr>
        <w:t xml:space="preserve"> </w:t>
      </w:r>
      <w:r w:rsidR="00ED4070">
        <w:rPr>
          <w:rFonts w:ascii="IRANSans" w:hAnsi="IRANSans" w:cs="IRANSans"/>
        </w:rPr>
        <w:t>Development</w:t>
      </w:r>
      <w:r>
        <w:rPr>
          <w:rFonts w:ascii="IRANSans" w:hAnsi="IRANSans" w:cs="IRANSans"/>
        </w:rPr>
        <w:t xml:space="preserve"> </w:t>
      </w:r>
      <w:r w:rsidR="00ED4070">
        <w:rPr>
          <w:rFonts w:ascii="IRANSans" w:hAnsi="IRANSans" w:cs="IRANSans"/>
        </w:rPr>
        <w:t>Report</w:t>
      </w:r>
    </w:p>
    <w:p w14:paraId="01AEFAA5" w14:textId="30D24CAE" w:rsidR="00486631" w:rsidRDefault="00486631" w:rsidP="00486631">
      <w:pPr>
        <w:jc w:val="center"/>
        <w:rPr>
          <w:rFonts w:ascii="IRANSans" w:hAnsi="IRANSans" w:cs="IRANSans"/>
        </w:rPr>
      </w:pPr>
    </w:p>
    <w:p w14:paraId="0ED486A8" w14:textId="57A42AEE" w:rsidR="00486631" w:rsidRDefault="00486631" w:rsidP="00486631">
      <w:pPr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معرفی:</w:t>
      </w:r>
    </w:p>
    <w:p w14:paraId="500FCAF2" w14:textId="54FC6E95" w:rsidR="00486631" w:rsidRDefault="00486631" w:rsidP="00486631">
      <w:pPr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 xml:space="preserve">برنامه مذکور تحت عنوان </w:t>
      </w:r>
      <w:r w:rsidRPr="00486631">
        <w:rPr>
          <w:rFonts w:ascii="IRANSans" w:hAnsi="IRANSans" w:cs="IRANSans"/>
        </w:rPr>
        <w:t>Compass</w:t>
      </w:r>
      <w:r>
        <w:rPr>
          <w:rFonts w:ascii="IRANSans" w:hAnsi="IRANSans" w:cs="IRANSans"/>
        </w:rPr>
        <w:t xml:space="preserve"> </w:t>
      </w:r>
      <w:r w:rsidRPr="00486631">
        <w:rPr>
          <w:rFonts w:ascii="IRANSans" w:hAnsi="IRANSans" w:cs="IRANSans"/>
        </w:rPr>
        <w:t>Square</w:t>
      </w:r>
      <w:r>
        <w:rPr>
          <w:rFonts w:ascii="IRANSans" w:hAnsi="IRANSans" w:cs="IRANSans" w:hint="cs"/>
          <w:rtl/>
        </w:rPr>
        <w:t xml:space="preserve"> جهت جستجوی مکان های اطراف کاربر به شعاع 1000 متر به صورت ران تایم می باشد و به صورت خودکار با جابجایی مکان کاربر  ، مکان های محبوب را به توجه به محبوبیتی که توسط های کاربر های دیگر تایید و امتیاز دهی شده لیست کرده و برای </w:t>
      </w:r>
      <w:proofErr w:type="spellStart"/>
      <w:r>
        <w:rPr>
          <w:rFonts w:ascii="IRANSans" w:hAnsi="IRANSans" w:cs="IRANSans" w:hint="cs"/>
          <w:rtl/>
        </w:rPr>
        <w:t>یوزر</w:t>
      </w:r>
      <w:proofErr w:type="spellEnd"/>
      <w:r>
        <w:rPr>
          <w:rFonts w:ascii="IRANSans" w:hAnsi="IRANSans" w:cs="IRANSans" w:hint="cs"/>
          <w:rtl/>
        </w:rPr>
        <w:t xml:space="preserve"> قابل مشاهده می باشد ، همچنین امکان مشاهده جزئیات بیشتر مکان ها با زدن بر روی هر </w:t>
      </w:r>
      <w:proofErr w:type="spellStart"/>
      <w:r>
        <w:rPr>
          <w:rFonts w:ascii="IRANSans" w:hAnsi="IRANSans" w:cs="IRANSans" w:hint="cs"/>
          <w:rtl/>
        </w:rPr>
        <w:t>ایتم</w:t>
      </w:r>
      <w:proofErr w:type="spellEnd"/>
      <w:r>
        <w:rPr>
          <w:rFonts w:ascii="IRANSans" w:hAnsi="IRANSans" w:cs="IRANSans" w:hint="cs"/>
          <w:rtl/>
        </w:rPr>
        <w:t xml:space="preserve"> ممکن است.</w:t>
      </w:r>
    </w:p>
    <w:p w14:paraId="330E5BA7" w14:textId="7F6A2592" w:rsidR="00486631" w:rsidRDefault="00486631" w:rsidP="00486631">
      <w:pPr>
        <w:rPr>
          <w:rFonts w:ascii="IRANSans" w:hAnsi="IRANSans" w:cs="IRANSans"/>
          <w:rtl/>
        </w:rPr>
      </w:pPr>
    </w:p>
    <w:p w14:paraId="263041E9" w14:textId="245D4277" w:rsidR="00486631" w:rsidRDefault="00486631" w:rsidP="00486631">
      <w:pPr>
        <w:rPr>
          <w:rFonts w:ascii="IRANSans" w:hAnsi="IRANSans" w:cs="IRANSans"/>
          <w:rtl/>
        </w:rPr>
      </w:pPr>
    </w:p>
    <w:p w14:paraId="46BADFBF" w14:textId="77777777" w:rsidR="00230FAC" w:rsidRDefault="00230FAC" w:rsidP="00230FAC">
      <w:pPr>
        <w:ind w:left="360"/>
        <w:rPr>
          <w:rFonts w:ascii="IRANSans" w:hAnsi="IRANSans" w:cs="IRANSans"/>
          <w:b/>
          <w:bCs/>
          <w:rtl/>
        </w:rPr>
      </w:pPr>
    </w:p>
    <w:p w14:paraId="01E5C9D5" w14:textId="77777777" w:rsidR="00230FAC" w:rsidRDefault="00230FAC" w:rsidP="00230FAC">
      <w:pPr>
        <w:ind w:left="360"/>
        <w:rPr>
          <w:rFonts w:ascii="IRANSans" w:hAnsi="IRANSans" w:cs="IRANSans"/>
          <w:b/>
          <w:bCs/>
          <w:rtl/>
        </w:rPr>
      </w:pPr>
    </w:p>
    <w:p w14:paraId="331CE071" w14:textId="77777777" w:rsidR="00230FAC" w:rsidRDefault="00230FAC" w:rsidP="00230FAC">
      <w:pPr>
        <w:ind w:left="360"/>
        <w:rPr>
          <w:rFonts w:ascii="IRANSans" w:hAnsi="IRANSans" w:cs="IRANSans"/>
          <w:b/>
          <w:bCs/>
          <w:rtl/>
        </w:rPr>
      </w:pPr>
    </w:p>
    <w:p w14:paraId="7243F570" w14:textId="77777777" w:rsidR="00230FAC" w:rsidRDefault="00230FAC" w:rsidP="00230FAC">
      <w:pPr>
        <w:ind w:left="360"/>
        <w:rPr>
          <w:rFonts w:ascii="IRANSans" w:hAnsi="IRANSans" w:cs="IRANSans"/>
          <w:b/>
          <w:bCs/>
          <w:rtl/>
        </w:rPr>
      </w:pPr>
    </w:p>
    <w:p w14:paraId="0F48FD71" w14:textId="77777777" w:rsidR="00230FAC" w:rsidRDefault="00230FAC" w:rsidP="00230FAC">
      <w:pPr>
        <w:ind w:left="360"/>
        <w:rPr>
          <w:rFonts w:ascii="IRANSans" w:hAnsi="IRANSans" w:cs="IRANSans"/>
          <w:b/>
          <w:bCs/>
          <w:rtl/>
        </w:rPr>
      </w:pPr>
    </w:p>
    <w:p w14:paraId="7F7EBD6E" w14:textId="77777777" w:rsidR="00230FAC" w:rsidRDefault="00230FAC" w:rsidP="00230FAC">
      <w:pPr>
        <w:ind w:left="360"/>
        <w:rPr>
          <w:rFonts w:ascii="IRANSans" w:hAnsi="IRANSans" w:cs="IRANSans"/>
          <w:b/>
          <w:bCs/>
          <w:rtl/>
        </w:rPr>
      </w:pPr>
    </w:p>
    <w:p w14:paraId="028D6168" w14:textId="77777777" w:rsidR="00230FAC" w:rsidRDefault="00230FAC" w:rsidP="00230FAC">
      <w:pPr>
        <w:ind w:left="360"/>
        <w:rPr>
          <w:rFonts w:ascii="IRANSans" w:hAnsi="IRANSans" w:cs="IRANSans"/>
          <w:b/>
          <w:bCs/>
          <w:rtl/>
        </w:rPr>
      </w:pPr>
    </w:p>
    <w:p w14:paraId="697230E5" w14:textId="77777777" w:rsidR="00230FAC" w:rsidRDefault="00230FAC" w:rsidP="00230FAC">
      <w:pPr>
        <w:ind w:left="360"/>
        <w:rPr>
          <w:rFonts w:ascii="IRANSans" w:hAnsi="IRANSans" w:cs="IRANSans"/>
          <w:b/>
          <w:bCs/>
          <w:rtl/>
        </w:rPr>
      </w:pPr>
    </w:p>
    <w:p w14:paraId="4B233F83" w14:textId="04DE9120" w:rsidR="00EA43CA" w:rsidRDefault="00230FAC" w:rsidP="00230FAC">
      <w:pPr>
        <w:ind w:left="360"/>
        <w:rPr>
          <w:rFonts w:ascii="IRANSans" w:hAnsi="IRANSans" w:cs="IRANSans"/>
          <w:b/>
          <w:bCs/>
          <w:rtl/>
        </w:rPr>
      </w:pPr>
      <w:r>
        <w:rPr>
          <w:rFonts w:ascii="IRANSans" w:hAnsi="IRANSans" w:cs="IRANSans" w:hint="cs"/>
          <w:b/>
          <w:bCs/>
          <w:rtl/>
        </w:rPr>
        <w:lastRenderedPageBreak/>
        <w:t>معماری :</w:t>
      </w:r>
    </w:p>
    <w:p w14:paraId="00CDD738" w14:textId="10964246" w:rsidR="00476E90" w:rsidRDefault="00230FAC" w:rsidP="00476E90">
      <w:pPr>
        <w:ind w:left="360"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توسعه این برنامه</w:t>
      </w:r>
      <w:r w:rsidR="00900A7F">
        <w:rPr>
          <w:rFonts w:ascii="IRANSans" w:hAnsi="IRANSans" w:cs="IRANSans" w:hint="cs"/>
          <w:rtl/>
        </w:rPr>
        <w:t xml:space="preserve"> به صورت </w:t>
      </w:r>
      <w:r w:rsidR="00900A7F">
        <w:rPr>
          <w:rFonts w:ascii="IRANSans" w:hAnsi="IRANSans" w:cs="IRANSans"/>
        </w:rPr>
        <w:t>Single Activity</w:t>
      </w:r>
      <w:r>
        <w:rPr>
          <w:rFonts w:ascii="IRANSans" w:hAnsi="IRANSans" w:cs="IRANSans" w:hint="cs"/>
          <w:rtl/>
        </w:rPr>
        <w:t xml:space="preserve"> </w:t>
      </w:r>
      <w:r w:rsidR="00900A7F">
        <w:rPr>
          <w:rFonts w:ascii="IRANSans" w:hAnsi="IRANSans" w:cs="IRANSans" w:hint="cs"/>
          <w:rtl/>
        </w:rPr>
        <w:t xml:space="preserve">بوده و </w:t>
      </w:r>
      <w:r>
        <w:rPr>
          <w:rFonts w:ascii="IRANSans" w:hAnsi="IRANSans" w:cs="IRANSans" w:hint="cs"/>
          <w:rtl/>
        </w:rPr>
        <w:t xml:space="preserve">از معماری </w:t>
      </w:r>
      <w:r>
        <w:rPr>
          <w:rFonts w:ascii="IRANSans" w:hAnsi="IRANSans" w:cs="IRANSans"/>
        </w:rPr>
        <w:t xml:space="preserve">MVVM </w:t>
      </w:r>
      <w:r>
        <w:rPr>
          <w:rFonts w:ascii="IRANSans" w:hAnsi="IRANSans" w:cs="IRANSans" w:hint="cs"/>
          <w:rtl/>
        </w:rPr>
        <w:t xml:space="preserve"> استفاده شده و دلیل و هدف استفاده از این معماری ، کاهش حداکثری پیچیدگی در پیاده سازی و ارتباط لایه های مختلف است با این حال باید توجه داشت که هدف از این پروژه به چالش کشیدن توانایی های برنامه </w:t>
      </w:r>
      <w:proofErr w:type="spellStart"/>
      <w:r>
        <w:rPr>
          <w:rFonts w:ascii="IRANSans" w:hAnsi="IRANSans" w:cs="IRANSans" w:hint="cs"/>
          <w:rtl/>
        </w:rPr>
        <w:t>نویس</w:t>
      </w:r>
      <w:proofErr w:type="spellEnd"/>
      <w:r>
        <w:rPr>
          <w:rFonts w:ascii="IRANSans" w:hAnsi="IRANSans" w:cs="IRANSans" w:hint="cs"/>
          <w:rtl/>
        </w:rPr>
        <w:t xml:space="preserve"> بوده و </w:t>
      </w:r>
      <w:proofErr w:type="spellStart"/>
      <w:r>
        <w:rPr>
          <w:rFonts w:ascii="IRANSans" w:hAnsi="IRANSans" w:cs="IRANSans" w:hint="cs"/>
          <w:rtl/>
        </w:rPr>
        <w:t>الزامی</w:t>
      </w:r>
      <w:proofErr w:type="spellEnd"/>
      <w:r>
        <w:rPr>
          <w:rFonts w:ascii="IRANSans" w:hAnsi="IRANSans" w:cs="IRANSans" w:hint="cs"/>
          <w:rtl/>
        </w:rPr>
        <w:t xml:space="preserve"> در استفاده از این معماری در پروژه </w:t>
      </w:r>
      <w:proofErr w:type="spellStart"/>
      <w:r>
        <w:rPr>
          <w:rFonts w:ascii="IRANSans" w:hAnsi="IRANSans" w:cs="IRANSans" w:hint="cs"/>
          <w:rtl/>
        </w:rPr>
        <w:t>هایی</w:t>
      </w:r>
      <w:proofErr w:type="spellEnd"/>
      <w:r>
        <w:rPr>
          <w:rFonts w:ascii="IRANSans" w:hAnsi="IRANSans" w:cs="IRANSans" w:hint="cs"/>
          <w:rtl/>
        </w:rPr>
        <w:t xml:space="preserve"> با وسعت کوچک نبوده و توصیه </w:t>
      </w:r>
      <w:proofErr w:type="spellStart"/>
      <w:r>
        <w:rPr>
          <w:rFonts w:ascii="IRANSans" w:hAnsi="IRANSans" w:cs="IRANSans" w:hint="cs"/>
          <w:rtl/>
        </w:rPr>
        <w:t>نمی</w:t>
      </w:r>
      <w:proofErr w:type="spellEnd"/>
      <w:r>
        <w:rPr>
          <w:rFonts w:ascii="IRANSans" w:hAnsi="IRANSans" w:cs="IRANSans" w:hint="cs"/>
          <w:rtl/>
        </w:rPr>
        <w:t xml:space="preserve"> شود.</w:t>
      </w:r>
    </w:p>
    <w:p w14:paraId="6F7934DE" w14:textId="17EE26C1" w:rsidR="00476E90" w:rsidRDefault="00476E90" w:rsidP="00476E90">
      <w:pPr>
        <w:ind w:left="360"/>
        <w:rPr>
          <w:rFonts w:ascii="IRANSans" w:hAnsi="IRANSans" w:cs="IRANSans"/>
          <w:rtl/>
        </w:rPr>
      </w:pPr>
    </w:p>
    <w:p w14:paraId="26518891" w14:textId="01BAC916" w:rsidR="00476E90" w:rsidRPr="00476E90" w:rsidRDefault="00476E90" w:rsidP="00476E90">
      <w:pPr>
        <w:pStyle w:val="a3"/>
        <w:numPr>
          <w:ilvl w:val="0"/>
          <w:numId w:val="5"/>
        </w:numPr>
        <w:rPr>
          <w:rFonts w:ascii="IRANSans" w:hAnsi="IRANSans" w:cs="IRANSans"/>
          <w:b/>
          <w:bCs/>
          <w:rtl/>
        </w:rPr>
      </w:pPr>
      <w:r w:rsidRPr="00476E90">
        <w:rPr>
          <w:rFonts w:ascii="IRANSans" w:hAnsi="IRANSans" w:cs="IRANSans" w:hint="cs"/>
          <w:b/>
          <w:bCs/>
          <w:rtl/>
        </w:rPr>
        <w:t>در کد های پروژه سعی شده تا جای ممکن مستند سازی هر بخش صورت بگیرد که امکان خواندن و توسعه و بررسی آن برای سایرین تا جای ممکن ساده تر شود.</w:t>
      </w:r>
    </w:p>
    <w:p w14:paraId="48C881A6" w14:textId="4463FCDD" w:rsidR="009318E7" w:rsidRDefault="009318E7" w:rsidP="009318E7">
      <w:pPr>
        <w:rPr>
          <w:rFonts w:ascii="IRANSans" w:hAnsi="IRANSans" w:cs="IRANSans"/>
          <w:rtl/>
        </w:rPr>
      </w:pPr>
    </w:p>
    <w:p w14:paraId="4AE88ADE" w14:textId="562445A8" w:rsidR="00900A7F" w:rsidRDefault="00900A7F" w:rsidP="009318E7">
      <w:pPr>
        <w:rPr>
          <w:rFonts w:ascii="IRANSans" w:hAnsi="IRANSans" w:cs="IRANSans"/>
          <w:rtl/>
        </w:rPr>
      </w:pPr>
    </w:p>
    <w:p w14:paraId="48912429" w14:textId="77777777" w:rsidR="00900A7F" w:rsidRDefault="00900A7F" w:rsidP="009318E7">
      <w:pPr>
        <w:rPr>
          <w:rFonts w:ascii="IRANSans" w:hAnsi="IRANSans" w:cs="IRANSans"/>
          <w:rtl/>
        </w:rPr>
      </w:pPr>
    </w:p>
    <w:p w14:paraId="7EC22474" w14:textId="7BDE228E" w:rsidR="009318E7" w:rsidRPr="009318E7" w:rsidRDefault="009318E7" w:rsidP="00230FAC">
      <w:pPr>
        <w:ind w:left="360"/>
        <w:rPr>
          <w:rFonts w:ascii="IRANSans" w:hAnsi="IRANSans" w:cs="IRANSans"/>
          <w:b/>
          <w:bCs/>
          <w:rtl/>
        </w:rPr>
      </w:pPr>
      <w:r w:rsidRPr="009318E7">
        <w:rPr>
          <w:rFonts w:ascii="IRANSans" w:hAnsi="IRANSans" w:cs="IRANSans" w:hint="cs"/>
          <w:b/>
          <w:bCs/>
          <w:rtl/>
        </w:rPr>
        <w:t>روند توسعه:</w:t>
      </w:r>
    </w:p>
    <w:p w14:paraId="5B60CA82" w14:textId="7536C7A1" w:rsidR="009318E7" w:rsidRDefault="009318E7" w:rsidP="009318E7">
      <w:pPr>
        <w:ind w:left="360"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 xml:space="preserve">در توسعه این برنامه دقت لازم به کار رفته تا هر مرحله از پیشرفت کد به دسترسی </w:t>
      </w:r>
      <w:proofErr w:type="spellStart"/>
      <w:r>
        <w:rPr>
          <w:rFonts w:ascii="IRANSans" w:hAnsi="IRANSans" w:cs="IRANSans" w:hint="cs"/>
          <w:rtl/>
        </w:rPr>
        <w:t>کامیت</w:t>
      </w:r>
      <w:proofErr w:type="spellEnd"/>
      <w:r>
        <w:rPr>
          <w:rFonts w:ascii="IRANSans" w:hAnsi="IRANSans" w:cs="IRANSans" w:hint="cs"/>
          <w:rtl/>
        </w:rPr>
        <w:t>"</w:t>
      </w:r>
      <w:r>
        <w:rPr>
          <w:rFonts w:ascii="IRANSans" w:hAnsi="IRANSans" w:cs="IRANSans"/>
        </w:rPr>
        <w:t xml:space="preserve">Commit </w:t>
      </w:r>
      <w:r>
        <w:rPr>
          <w:rFonts w:ascii="IRANSans" w:hAnsi="IRANSans" w:cs="IRANSans" w:hint="cs"/>
          <w:rtl/>
        </w:rPr>
        <w:t xml:space="preserve">" شده و در صورت لازم توضیحات اضافی آن در بخش </w:t>
      </w:r>
      <w:r>
        <w:rPr>
          <w:rFonts w:ascii="IRANSans" w:hAnsi="IRANSans" w:cs="IRANSans"/>
        </w:rPr>
        <w:t xml:space="preserve">message </w:t>
      </w:r>
      <w:r>
        <w:rPr>
          <w:rFonts w:ascii="IRANSans" w:hAnsi="IRANSans" w:cs="IRANSans" w:hint="cs"/>
          <w:rtl/>
        </w:rPr>
        <w:t xml:space="preserve"> </w:t>
      </w:r>
      <w:proofErr w:type="spellStart"/>
      <w:r>
        <w:rPr>
          <w:rFonts w:ascii="IRANSans" w:hAnsi="IRANSans" w:cs="IRANSans" w:hint="cs"/>
          <w:rtl/>
        </w:rPr>
        <w:t>کامیت</w:t>
      </w:r>
      <w:proofErr w:type="spellEnd"/>
      <w:r>
        <w:rPr>
          <w:rFonts w:ascii="IRANSans" w:hAnsi="IRANSans" w:cs="IRANSans" w:hint="cs"/>
          <w:rtl/>
        </w:rPr>
        <w:t xml:space="preserve"> ها قرار گرفته است که با دسترسی به </w:t>
      </w:r>
      <w:proofErr w:type="spellStart"/>
      <w:r>
        <w:rPr>
          <w:rFonts w:ascii="IRANSans" w:hAnsi="IRANSans" w:cs="IRANSans" w:hint="cs"/>
          <w:rtl/>
        </w:rPr>
        <w:t>ریپازیتوری</w:t>
      </w:r>
      <w:proofErr w:type="spellEnd"/>
      <w:r>
        <w:rPr>
          <w:rFonts w:ascii="IRANSans" w:hAnsi="IRANSans" w:cs="IRANSans" w:hint="cs"/>
          <w:rtl/>
        </w:rPr>
        <w:t xml:space="preserve"> مذکور امکان مشاهده تمام </w:t>
      </w:r>
      <w:proofErr w:type="spellStart"/>
      <w:r>
        <w:rPr>
          <w:rFonts w:ascii="IRANSans" w:hAnsi="IRANSans" w:cs="IRANSans" w:hint="cs"/>
          <w:rtl/>
        </w:rPr>
        <w:t>کامیت</w:t>
      </w:r>
      <w:proofErr w:type="spellEnd"/>
      <w:r>
        <w:rPr>
          <w:rFonts w:ascii="IRANSans" w:hAnsi="IRANSans" w:cs="IRANSans" w:hint="cs"/>
          <w:rtl/>
        </w:rPr>
        <w:t xml:space="preserve"> ها مقدور می باشد. </w:t>
      </w:r>
    </w:p>
    <w:p w14:paraId="51956F70" w14:textId="737B6809" w:rsidR="009318E7" w:rsidRPr="009318E7" w:rsidRDefault="009318E7" w:rsidP="009318E7">
      <w:pPr>
        <w:ind w:left="360"/>
        <w:rPr>
          <w:rFonts w:ascii="IRANSans" w:hAnsi="IRANSans" w:cs="IRANSans"/>
          <w:b/>
          <w:bCs/>
          <w:rtl/>
        </w:rPr>
      </w:pPr>
      <w:r w:rsidRPr="009318E7">
        <w:rPr>
          <w:rFonts w:ascii="IRANSans" w:hAnsi="IRANSans" w:cs="IRANSans" w:hint="cs"/>
          <w:b/>
          <w:bCs/>
          <w:rtl/>
        </w:rPr>
        <w:t xml:space="preserve">زمان شروع پروژه در تاریخ 2 دی 99 </w:t>
      </w:r>
      <w:r>
        <w:rPr>
          <w:rFonts w:ascii="IRANSans" w:hAnsi="IRANSans" w:cs="IRANSans" w:hint="cs"/>
          <w:b/>
          <w:bCs/>
          <w:rtl/>
        </w:rPr>
        <w:t>بوده</w:t>
      </w:r>
      <w:r w:rsidRPr="009318E7">
        <w:rPr>
          <w:rFonts w:ascii="IRANSans" w:hAnsi="IRANSans" w:cs="IRANSans" w:hint="cs"/>
          <w:b/>
          <w:bCs/>
          <w:rtl/>
        </w:rPr>
        <w:t xml:space="preserve"> و تا تاریخ 9 دی 99 ادامه داشته است.</w:t>
      </w:r>
    </w:p>
    <w:p w14:paraId="2999A3D2" w14:textId="062E8AEE" w:rsidR="00230FAC" w:rsidRDefault="00230FAC" w:rsidP="00230FAC">
      <w:pPr>
        <w:ind w:left="360"/>
        <w:rPr>
          <w:rFonts w:ascii="IRANSans" w:hAnsi="IRANSans" w:cs="IRANSans"/>
          <w:rtl/>
        </w:rPr>
      </w:pPr>
    </w:p>
    <w:p w14:paraId="4294858E" w14:textId="0325027A" w:rsidR="00230FAC" w:rsidRDefault="00230FAC" w:rsidP="00230FAC">
      <w:pPr>
        <w:ind w:left="360"/>
        <w:rPr>
          <w:rFonts w:ascii="IRANSans" w:hAnsi="IRANSans" w:cs="IRANSans"/>
          <w:rtl/>
        </w:rPr>
      </w:pPr>
    </w:p>
    <w:p w14:paraId="3DDCC408" w14:textId="59594C36" w:rsidR="00900A7F" w:rsidRDefault="00900A7F" w:rsidP="00230FAC">
      <w:pPr>
        <w:ind w:left="360"/>
        <w:rPr>
          <w:rFonts w:ascii="IRANSans" w:hAnsi="IRANSans" w:cs="IRANSans"/>
          <w:rtl/>
        </w:rPr>
      </w:pPr>
    </w:p>
    <w:p w14:paraId="51CD9446" w14:textId="56BE2768" w:rsidR="00900A7F" w:rsidRDefault="00900A7F" w:rsidP="00230FAC">
      <w:pPr>
        <w:ind w:left="360"/>
        <w:rPr>
          <w:rFonts w:ascii="IRANSans" w:hAnsi="IRANSans" w:cs="IRANSans"/>
          <w:rtl/>
        </w:rPr>
      </w:pPr>
    </w:p>
    <w:p w14:paraId="57FAA2C9" w14:textId="77777777" w:rsidR="00900A7F" w:rsidRDefault="00900A7F" w:rsidP="00230FAC">
      <w:pPr>
        <w:ind w:left="360"/>
        <w:rPr>
          <w:rFonts w:ascii="IRANSans" w:hAnsi="IRANSans" w:cs="IRANSans"/>
          <w:rtl/>
        </w:rPr>
      </w:pPr>
    </w:p>
    <w:p w14:paraId="3192361D" w14:textId="484C3511" w:rsidR="00230FAC" w:rsidRPr="009318E7" w:rsidRDefault="00230FAC" w:rsidP="00230FAC">
      <w:pPr>
        <w:ind w:left="360"/>
        <w:rPr>
          <w:rFonts w:ascii="IRANSans" w:hAnsi="IRANSans" w:cs="IRANSans"/>
          <w:b/>
          <w:bCs/>
          <w:rtl/>
        </w:rPr>
      </w:pPr>
      <w:r w:rsidRPr="009318E7">
        <w:rPr>
          <w:rFonts w:ascii="IRANSans" w:hAnsi="IRANSans" w:cs="IRANSans" w:hint="cs"/>
          <w:b/>
          <w:bCs/>
          <w:rtl/>
        </w:rPr>
        <w:t>طراحی ظاهری (</w:t>
      </w:r>
      <w:r w:rsidRPr="009318E7">
        <w:rPr>
          <w:rFonts w:ascii="IRANSans" w:hAnsi="IRANSans" w:cs="IRANSans"/>
          <w:b/>
          <w:bCs/>
        </w:rPr>
        <w:t>UI/UX</w:t>
      </w:r>
      <w:r w:rsidRPr="009318E7">
        <w:rPr>
          <w:rFonts w:ascii="IRANSans" w:hAnsi="IRANSans" w:cs="IRANSans" w:hint="cs"/>
          <w:b/>
          <w:bCs/>
          <w:rtl/>
        </w:rPr>
        <w:t xml:space="preserve">): </w:t>
      </w:r>
    </w:p>
    <w:p w14:paraId="2E9CAF8F" w14:textId="5A84321A" w:rsidR="00230FAC" w:rsidRDefault="00230FAC" w:rsidP="00230FAC">
      <w:pPr>
        <w:ind w:left="360"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 xml:space="preserve">طرح استفاده شده در این برنامه ایده برنامه </w:t>
      </w:r>
      <w:proofErr w:type="spellStart"/>
      <w:r>
        <w:rPr>
          <w:rFonts w:ascii="IRANSans" w:hAnsi="IRANSans" w:cs="IRANSans" w:hint="cs"/>
          <w:rtl/>
        </w:rPr>
        <w:t>نویس</w:t>
      </w:r>
      <w:proofErr w:type="spellEnd"/>
      <w:r>
        <w:rPr>
          <w:rFonts w:ascii="IRANSans" w:hAnsi="IRANSans" w:cs="IRANSans" w:hint="cs"/>
          <w:rtl/>
        </w:rPr>
        <w:t xml:space="preserve"> بوده و در ابتدا این طرح با ریز جزئیات در برنامه </w:t>
      </w:r>
      <w:r>
        <w:rPr>
          <w:rFonts w:ascii="IRANSans" w:hAnsi="IRANSans" w:cs="IRANSans"/>
        </w:rPr>
        <w:t xml:space="preserve">Adobe XD </w:t>
      </w:r>
      <w:r>
        <w:rPr>
          <w:rFonts w:ascii="IRANSans" w:hAnsi="IRANSans" w:cs="IRANSans" w:hint="cs"/>
          <w:rtl/>
        </w:rPr>
        <w:t xml:space="preserve"> به طور کامل طراحی شده و سپس به مرحله برنامه </w:t>
      </w:r>
      <w:proofErr w:type="spellStart"/>
      <w:r>
        <w:rPr>
          <w:rFonts w:ascii="IRANSans" w:hAnsi="IRANSans" w:cs="IRANSans" w:hint="cs"/>
          <w:rtl/>
        </w:rPr>
        <w:t>نویسی</w:t>
      </w:r>
      <w:proofErr w:type="spellEnd"/>
      <w:r>
        <w:rPr>
          <w:rFonts w:ascii="IRANSans" w:hAnsi="IRANSans" w:cs="IRANSans" w:hint="cs"/>
          <w:rtl/>
        </w:rPr>
        <w:t xml:space="preserve"> و توسعه وارد گردیده.</w:t>
      </w:r>
    </w:p>
    <w:p w14:paraId="1C82F9B2" w14:textId="6E3B4183" w:rsidR="00230FAC" w:rsidRPr="009318E7" w:rsidRDefault="00230FAC" w:rsidP="009318E7">
      <w:pPr>
        <w:pStyle w:val="a3"/>
        <w:numPr>
          <w:ilvl w:val="0"/>
          <w:numId w:val="3"/>
        </w:numPr>
        <w:rPr>
          <w:rFonts w:ascii="IRANSans" w:hAnsi="IRANSans" w:cs="IRANSans"/>
          <w:rtl/>
        </w:rPr>
      </w:pPr>
      <w:r w:rsidRPr="009318E7">
        <w:rPr>
          <w:rFonts w:ascii="IRANSans" w:hAnsi="IRANSans" w:cs="IRANSans" w:hint="cs"/>
          <w:rtl/>
        </w:rPr>
        <w:t>برای مشاهده فایل های خروجی طرح به پوشه "</w:t>
      </w:r>
      <w:r w:rsidRPr="009318E7">
        <w:rPr>
          <w:rFonts w:ascii="IRANSans" w:hAnsi="IRANSans" w:cs="IRANSans"/>
        </w:rPr>
        <w:t>documents\Design</w:t>
      </w:r>
      <w:r w:rsidRPr="009318E7">
        <w:rPr>
          <w:rFonts w:ascii="IRANSans" w:hAnsi="IRANSans" w:cs="IRANSans" w:hint="cs"/>
          <w:rtl/>
        </w:rPr>
        <w:t>" بروید.</w:t>
      </w:r>
    </w:p>
    <w:p w14:paraId="67742E6E" w14:textId="05D294B0" w:rsidR="009318E7" w:rsidRDefault="00230FAC" w:rsidP="009318E7">
      <w:pPr>
        <w:pStyle w:val="a3"/>
        <w:numPr>
          <w:ilvl w:val="0"/>
          <w:numId w:val="3"/>
        </w:numPr>
        <w:rPr>
          <w:rFonts w:ascii="IRANSans" w:hAnsi="IRANSans" w:cs="IRANSans"/>
        </w:rPr>
      </w:pPr>
      <w:r w:rsidRPr="009318E7">
        <w:rPr>
          <w:rFonts w:ascii="IRANSans" w:hAnsi="IRANSans" w:cs="IRANSans" w:hint="cs"/>
          <w:rtl/>
        </w:rPr>
        <w:t xml:space="preserve">همچنین جهت بررسی </w:t>
      </w:r>
      <w:r w:rsidR="009318E7" w:rsidRPr="009318E7">
        <w:rPr>
          <w:rFonts w:ascii="IRANSans" w:hAnsi="IRANSans" w:cs="IRANSans" w:hint="cs"/>
          <w:rtl/>
        </w:rPr>
        <w:t>و ویرایش طرح به پوشه "</w:t>
      </w:r>
      <w:r w:rsidR="009318E7" w:rsidRPr="009318E7">
        <w:rPr>
          <w:rFonts w:ascii="IRANSans" w:hAnsi="IRANSans" w:cs="IRANSans"/>
        </w:rPr>
        <w:t>documents\</w:t>
      </w:r>
      <w:proofErr w:type="spellStart"/>
      <w:r w:rsidR="009318E7" w:rsidRPr="009318E7">
        <w:rPr>
          <w:rFonts w:ascii="IRANSans" w:hAnsi="IRANSans" w:cs="IRANSans"/>
        </w:rPr>
        <w:t>ProtoType</w:t>
      </w:r>
      <w:proofErr w:type="spellEnd"/>
      <w:r w:rsidR="009318E7" w:rsidRPr="009318E7">
        <w:rPr>
          <w:rFonts w:ascii="IRANSans" w:hAnsi="IRANSans" w:cs="IRANSans" w:hint="cs"/>
          <w:rtl/>
        </w:rPr>
        <w:t xml:space="preserve">" رفته و با برنامه </w:t>
      </w:r>
      <w:r w:rsidR="009318E7" w:rsidRPr="009318E7">
        <w:rPr>
          <w:rFonts w:ascii="IRANSans" w:hAnsi="IRANSans" w:cs="IRANSans"/>
        </w:rPr>
        <w:t xml:space="preserve">Adobe XD </w:t>
      </w:r>
      <w:r w:rsidR="009318E7" w:rsidRPr="009318E7">
        <w:rPr>
          <w:rFonts w:ascii="IRANSans" w:hAnsi="IRANSans" w:cs="IRANSans" w:hint="cs"/>
          <w:rtl/>
        </w:rPr>
        <w:t xml:space="preserve"> فایل موجود را باز کنید.</w:t>
      </w:r>
    </w:p>
    <w:p w14:paraId="5980FC82" w14:textId="77777777" w:rsidR="00900A7F" w:rsidRDefault="00900A7F" w:rsidP="009318E7">
      <w:pPr>
        <w:ind w:left="720"/>
        <w:rPr>
          <w:rFonts w:ascii="IRANSans" w:hAnsi="IRANSans" w:cs="IRANSans"/>
          <w:rtl/>
        </w:rPr>
      </w:pPr>
    </w:p>
    <w:p w14:paraId="26F3880A" w14:textId="3588DB3E" w:rsidR="009318E7" w:rsidRDefault="009318E7" w:rsidP="009318E7">
      <w:pPr>
        <w:ind w:left="270"/>
        <w:rPr>
          <w:rFonts w:ascii="IRANSans" w:hAnsi="IRANSans" w:cs="IRANSans"/>
          <w:b/>
          <w:bCs/>
          <w:rtl/>
        </w:rPr>
      </w:pPr>
      <w:r w:rsidRPr="009318E7">
        <w:rPr>
          <w:rFonts w:ascii="IRANSans" w:hAnsi="IRANSans" w:cs="IRANSans" w:hint="cs"/>
          <w:b/>
          <w:bCs/>
          <w:rtl/>
        </w:rPr>
        <w:lastRenderedPageBreak/>
        <w:t>کتابخانه های استفاده شده:</w:t>
      </w:r>
    </w:p>
    <w:p w14:paraId="5E4FA952" w14:textId="506D1296" w:rsidR="009318E7" w:rsidRDefault="00900A7F" w:rsidP="009318E7">
      <w:pPr>
        <w:ind w:left="270"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 xml:space="preserve">در این پروژه سعی شده تا جای ممکن تنها از کتابخانه های بسیار معروفت و توسه یافته توسط خود </w:t>
      </w:r>
      <w:proofErr w:type="spellStart"/>
      <w:r>
        <w:rPr>
          <w:rFonts w:ascii="IRANSans" w:hAnsi="IRANSans" w:cs="IRANSans" w:hint="cs"/>
          <w:rtl/>
        </w:rPr>
        <w:t>گوگل</w:t>
      </w:r>
      <w:proofErr w:type="spellEnd"/>
      <w:r>
        <w:rPr>
          <w:rFonts w:ascii="IRANSans" w:hAnsi="IRANSans" w:cs="IRANSans" w:hint="cs"/>
          <w:rtl/>
        </w:rPr>
        <w:t xml:space="preserve"> و شرکت های زیر مجموعه استفاده گردد ، از این رو در بین کتابخانه های استفاده شده میتوان به لیست زیر اشاره کرد:</w:t>
      </w:r>
    </w:p>
    <w:p w14:paraId="036EDC3D" w14:textId="4F03B82C" w:rsidR="00900A7F" w:rsidRDefault="00900A7F" w:rsidP="009318E7">
      <w:pPr>
        <w:ind w:left="270"/>
        <w:rPr>
          <w:rFonts w:ascii="IRANSans" w:hAnsi="IRANSans" w:cs="IRANSans"/>
          <w:rtl/>
        </w:rPr>
      </w:pPr>
    </w:p>
    <w:p w14:paraId="5CBD49AC" w14:textId="08B176DA" w:rsidR="00900A7F" w:rsidRDefault="00900A7F" w:rsidP="00900A7F">
      <w:pPr>
        <w:pStyle w:val="a3"/>
        <w:numPr>
          <w:ilvl w:val="0"/>
          <w:numId w:val="4"/>
        </w:numPr>
        <w:rPr>
          <w:rFonts w:ascii="IRANSans" w:hAnsi="IRANSans" w:cs="IRANSans"/>
        </w:rPr>
      </w:pPr>
      <w:proofErr w:type="spellStart"/>
      <w:proofErr w:type="gramStart"/>
      <w:r w:rsidRPr="00900A7F">
        <w:rPr>
          <w:rFonts w:ascii="IRANSans" w:hAnsi="IRANSans" w:cs="IRANSans"/>
          <w:b/>
          <w:bCs/>
        </w:rPr>
        <w:t>Koin</w:t>
      </w:r>
      <w:proofErr w:type="spellEnd"/>
      <w:r>
        <w:rPr>
          <w:rFonts w:ascii="IRANSans" w:hAnsi="IRANSans" w:cs="IRANSans" w:hint="cs"/>
          <w:rtl/>
        </w:rPr>
        <w:t xml:space="preserve"> :</w:t>
      </w:r>
      <w:proofErr w:type="gramEnd"/>
      <w:r>
        <w:rPr>
          <w:rFonts w:ascii="IRANSans" w:hAnsi="IRANSans" w:cs="IRANSans" w:hint="cs"/>
          <w:rtl/>
        </w:rPr>
        <w:t xml:space="preserve"> استفاده در تزریق </w:t>
      </w:r>
      <w:proofErr w:type="spellStart"/>
      <w:r>
        <w:rPr>
          <w:rFonts w:ascii="IRANSans" w:hAnsi="IRANSans" w:cs="IRANSans" w:hint="cs"/>
          <w:rtl/>
        </w:rPr>
        <w:t>وابستی</w:t>
      </w:r>
      <w:proofErr w:type="spellEnd"/>
      <w:r>
        <w:rPr>
          <w:rFonts w:ascii="IRANSans" w:hAnsi="IRANSans" w:cs="IRANSans" w:hint="cs"/>
          <w:rtl/>
        </w:rPr>
        <w:t xml:space="preserve"> ها (</w:t>
      </w:r>
      <w:r>
        <w:rPr>
          <w:rFonts w:ascii="IRANSans" w:hAnsi="IRANSans" w:cs="IRANSans"/>
        </w:rPr>
        <w:t>DI</w:t>
      </w:r>
      <w:r>
        <w:rPr>
          <w:rFonts w:ascii="IRANSans" w:hAnsi="IRANSans" w:cs="IRANSans" w:hint="cs"/>
          <w:rtl/>
        </w:rPr>
        <w:t xml:space="preserve">) بر پایه زبان </w:t>
      </w:r>
      <w:proofErr w:type="spellStart"/>
      <w:r>
        <w:rPr>
          <w:rFonts w:ascii="IRANSans" w:hAnsi="IRANSans" w:cs="IRANSans" w:hint="cs"/>
          <w:rtl/>
        </w:rPr>
        <w:t>کاتلین</w:t>
      </w:r>
      <w:proofErr w:type="spellEnd"/>
    </w:p>
    <w:p w14:paraId="1B295181" w14:textId="17AAC4C8" w:rsidR="00900A7F" w:rsidRDefault="00900A7F" w:rsidP="00900A7F">
      <w:pPr>
        <w:pStyle w:val="a3"/>
        <w:numPr>
          <w:ilvl w:val="0"/>
          <w:numId w:val="4"/>
        </w:numPr>
        <w:rPr>
          <w:rFonts w:ascii="IRANSans" w:hAnsi="IRANSans" w:cs="IRANSans"/>
        </w:rPr>
      </w:pPr>
      <w:r w:rsidRPr="00900A7F">
        <w:rPr>
          <w:rFonts w:ascii="IRANSans" w:hAnsi="IRANSans" w:cs="IRANSans"/>
          <w:b/>
          <w:bCs/>
        </w:rPr>
        <w:t>retrofit2</w:t>
      </w:r>
      <w:r>
        <w:rPr>
          <w:rFonts w:ascii="IRANSans" w:hAnsi="IRANSans" w:cs="IRANSans" w:hint="cs"/>
          <w:rtl/>
        </w:rPr>
        <w:t xml:space="preserve">: استفاده در برقراری ارتباط با </w:t>
      </w:r>
      <w:proofErr w:type="spellStart"/>
      <w:proofErr w:type="gramStart"/>
      <w:r>
        <w:rPr>
          <w:rFonts w:ascii="IRANSans" w:hAnsi="IRANSans" w:cs="IRANSans"/>
        </w:rPr>
        <w:t>Api</w:t>
      </w:r>
      <w:proofErr w:type="spellEnd"/>
      <w:r>
        <w:rPr>
          <w:rFonts w:ascii="IRANSans" w:hAnsi="IRANSans" w:cs="IRANSans"/>
        </w:rPr>
        <w:t xml:space="preserve"> </w:t>
      </w:r>
      <w:r>
        <w:rPr>
          <w:rFonts w:ascii="IRANSans" w:hAnsi="IRANSans" w:cs="IRANSans" w:hint="cs"/>
          <w:rtl/>
        </w:rPr>
        <w:t xml:space="preserve"> ها</w:t>
      </w:r>
      <w:proofErr w:type="gramEnd"/>
    </w:p>
    <w:p w14:paraId="0D4BF617" w14:textId="2C002BD7" w:rsidR="00900A7F" w:rsidRDefault="00900A7F" w:rsidP="00900A7F">
      <w:pPr>
        <w:pStyle w:val="a3"/>
        <w:numPr>
          <w:ilvl w:val="0"/>
          <w:numId w:val="4"/>
        </w:numPr>
        <w:rPr>
          <w:rFonts w:ascii="IRANSans" w:hAnsi="IRANSans" w:cs="IRANSans"/>
          <w:b/>
          <w:bCs/>
        </w:rPr>
      </w:pPr>
      <w:proofErr w:type="spellStart"/>
      <w:proofErr w:type="gramStart"/>
      <w:r w:rsidRPr="00900A7F">
        <w:rPr>
          <w:rFonts w:ascii="IRANSans" w:hAnsi="IRANSans" w:cs="IRANSans"/>
          <w:b/>
          <w:bCs/>
        </w:rPr>
        <w:t>Reactivex</w:t>
      </w:r>
      <w:proofErr w:type="spellEnd"/>
      <w:r>
        <w:rPr>
          <w:rFonts w:ascii="IRANSans" w:hAnsi="IRANSans" w:cs="IRANSans" w:hint="cs"/>
          <w:b/>
          <w:bCs/>
          <w:rtl/>
        </w:rPr>
        <w:t xml:space="preserve"> :</w:t>
      </w:r>
      <w:proofErr w:type="gramEnd"/>
      <w:r>
        <w:rPr>
          <w:rFonts w:ascii="IRANSans" w:hAnsi="IRANSans" w:cs="IRANSans" w:hint="cs"/>
          <w:b/>
          <w:bCs/>
          <w:rtl/>
        </w:rPr>
        <w:t xml:space="preserve"> </w:t>
      </w:r>
      <w:r>
        <w:rPr>
          <w:rFonts w:ascii="IRANSans" w:hAnsi="IRANSans" w:cs="IRANSans" w:hint="cs"/>
          <w:rtl/>
        </w:rPr>
        <w:t xml:space="preserve"> مدیریت جریان داده و مالتی </w:t>
      </w:r>
      <w:proofErr w:type="spellStart"/>
      <w:r>
        <w:rPr>
          <w:rFonts w:ascii="IRANSans" w:hAnsi="IRANSans" w:cs="IRANSans" w:hint="cs"/>
          <w:rtl/>
        </w:rPr>
        <w:t>تردینگ</w:t>
      </w:r>
      <w:proofErr w:type="spellEnd"/>
    </w:p>
    <w:p w14:paraId="0819D2D5" w14:textId="2B9432F0" w:rsidR="00900A7F" w:rsidRPr="00900A7F" w:rsidRDefault="00900A7F" w:rsidP="00900A7F">
      <w:pPr>
        <w:pStyle w:val="a3"/>
        <w:numPr>
          <w:ilvl w:val="0"/>
          <w:numId w:val="4"/>
        </w:numPr>
        <w:rPr>
          <w:rFonts w:ascii="IRANSans" w:hAnsi="IRANSans" w:cs="IRANSans"/>
          <w:b/>
          <w:bCs/>
        </w:rPr>
      </w:pPr>
      <w:r w:rsidRPr="00900A7F">
        <w:rPr>
          <w:rFonts w:ascii="IRANSans" w:hAnsi="IRANSans" w:cs="IRANSans"/>
          <w:b/>
          <w:bCs/>
        </w:rPr>
        <w:t>Room</w:t>
      </w:r>
      <w:r>
        <w:rPr>
          <w:rFonts w:ascii="IRANSans" w:hAnsi="IRANSans" w:cs="IRANSans" w:hint="cs"/>
          <w:b/>
          <w:bCs/>
          <w:rtl/>
        </w:rPr>
        <w:t>:</w:t>
      </w:r>
      <w:r>
        <w:rPr>
          <w:rFonts w:ascii="IRANSans" w:hAnsi="IRANSans" w:cs="IRANSans" w:hint="cs"/>
          <w:rtl/>
        </w:rPr>
        <w:t xml:space="preserve"> کتابخانه محبوب مدیریت و استفاده از </w:t>
      </w:r>
      <w:proofErr w:type="spellStart"/>
      <w:proofErr w:type="gramStart"/>
      <w:r>
        <w:rPr>
          <w:rFonts w:ascii="IRANSans" w:hAnsi="IRANSans" w:cs="IRANSans"/>
        </w:rPr>
        <w:t>mysql</w:t>
      </w:r>
      <w:proofErr w:type="spellEnd"/>
      <w:r>
        <w:rPr>
          <w:rFonts w:ascii="IRANSans" w:hAnsi="IRANSans" w:cs="IRANSans"/>
        </w:rPr>
        <w:t xml:space="preserve"> </w:t>
      </w:r>
      <w:r>
        <w:rPr>
          <w:rFonts w:ascii="IRANSans" w:hAnsi="IRANSans" w:cs="IRANSans" w:hint="cs"/>
          <w:rtl/>
        </w:rPr>
        <w:t xml:space="preserve"> در</w:t>
      </w:r>
      <w:proofErr w:type="gramEnd"/>
      <w:r>
        <w:rPr>
          <w:rFonts w:ascii="IRANSans" w:hAnsi="IRANSans" w:cs="IRANSans" w:hint="cs"/>
          <w:rtl/>
        </w:rPr>
        <w:t xml:space="preserve"> </w:t>
      </w:r>
      <w:proofErr w:type="spellStart"/>
      <w:r>
        <w:rPr>
          <w:rFonts w:ascii="IRANSans" w:hAnsi="IRANSans" w:cs="IRANSans" w:hint="cs"/>
          <w:rtl/>
        </w:rPr>
        <w:t>اندروید</w:t>
      </w:r>
      <w:proofErr w:type="spellEnd"/>
    </w:p>
    <w:p w14:paraId="6F72FBB3" w14:textId="33CFB975" w:rsidR="00900A7F" w:rsidRDefault="00900A7F" w:rsidP="00900A7F">
      <w:pPr>
        <w:pStyle w:val="a3"/>
        <w:numPr>
          <w:ilvl w:val="0"/>
          <w:numId w:val="4"/>
        </w:numPr>
        <w:rPr>
          <w:rFonts w:ascii="IRANSans" w:hAnsi="IRANSans" w:cs="IRANSans"/>
          <w:b/>
          <w:bCs/>
        </w:rPr>
      </w:pPr>
      <w:proofErr w:type="gramStart"/>
      <w:r w:rsidRPr="00900A7F">
        <w:rPr>
          <w:rFonts w:ascii="IRANSans" w:hAnsi="IRANSans" w:cs="IRANSans"/>
          <w:b/>
          <w:bCs/>
        </w:rPr>
        <w:t>Timber</w:t>
      </w:r>
      <w:r>
        <w:rPr>
          <w:rFonts w:ascii="IRANSans" w:hAnsi="IRANSans" w:cs="IRANSans" w:hint="cs"/>
          <w:b/>
          <w:bCs/>
          <w:rtl/>
        </w:rPr>
        <w:t xml:space="preserve"> :</w:t>
      </w:r>
      <w:proofErr w:type="gramEnd"/>
      <w:r>
        <w:rPr>
          <w:rFonts w:ascii="IRANSans" w:hAnsi="IRANSans" w:cs="IRANSans" w:hint="cs"/>
          <w:b/>
          <w:bCs/>
          <w:rtl/>
        </w:rPr>
        <w:t xml:space="preserve"> </w:t>
      </w:r>
      <w:r>
        <w:rPr>
          <w:rFonts w:ascii="IRANSans" w:hAnsi="IRANSans" w:cs="IRANSans" w:hint="cs"/>
          <w:rtl/>
        </w:rPr>
        <w:t xml:space="preserve"> استفاده جهت تسریع و تسهیل عملیات </w:t>
      </w:r>
      <w:proofErr w:type="spellStart"/>
      <w:r>
        <w:rPr>
          <w:rFonts w:ascii="IRANSans" w:hAnsi="IRANSans" w:cs="IRANSans" w:hint="cs"/>
          <w:rtl/>
        </w:rPr>
        <w:t>لاگ</w:t>
      </w:r>
      <w:proofErr w:type="spellEnd"/>
    </w:p>
    <w:p w14:paraId="430A87C2" w14:textId="5EBB1B73" w:rsidR="00900A7F" w:rsidRPr="00900A7F" w:rsidRDefault="00900A7F" w:rsidP="00900A7F">
      <w:pPr>
        <w:pStyle w:val="a3"/>
        <w:numPr>
          <w:ilvl w:val="0"/>
          <w:numId w:val="4"/>
        </w:numPr>
        <w:rPr>
          <w:rFonts w:ascii="IRANSans" w:hAnsi="IRANSans" w:cs="IRANSans"/>
          <w:b/>
          <w:bCs/>
        </w:rPr>
      </w:pPr>
      <w:proofErr w:type="gramStart"/>
      <w:r w:rsidRPr="00900A7F">
        <w:rPr>
          <w:rFonts w:ascii="IRANSans" w:hAnsi="IRANSans" w:cs="IRANSans"/>
          <w:b/>
          <w:bCs/>
        </w:rPr>
        <w:t>Paging</w:t>
      </w:r>
      <w:r>
        <w:rPr>
          <w:rFonts w:ascii="IRANSans" w:hAnsi="IRANSans" w:cs="IRANSans" w:hint="cs"/>
          <w:b/>
          <w:bCs/>
          <w:rtl/>
        </w:rPr>
        <w:t xml:space="preserve"> :</w:t>
      </w:r>
      <w:proofErr w:type="gramEnd"/>
      <w:r>
        <w:rPr>
          <w:rFonts w:ascii="IRANSans" w:hAnsi="IRANSans" w:cs="IRANSans" w:hint="cs"/>
          <w:b/>
          <w:bCs/>
          <w:rtl/>
        </w:rPr>
        <w:t xml:space="preserve">  </w:t>
      </w:r>
      <w:r>
        <w:rPr>
          <w:rFonts w:ascii="IRANSans" w:hAnsi="IRANSans" w:cs="IRANSans" w:hint="cs"/>
          <w:rtl/>
        </w:rPr>
        <w:t xml:space="preserve">کتابخانه جدید و محبوب </w:t>
      </w:r>
      <w:proofErr w:type="spellStart"/>
      <w:r>
        <w:rPr>
          <w:rFonts w:ascii="IRANSans" w:hAnsi="IRANSans" w:cs="IRANSans" w:hint="cs"/>
          <w:rtl/>
        </w:rPr>
        <w:t>گوگل</w:t>
      </w:r>
      <w:proofErr w:type="spellEnd"/>
      <w:r>
        <w:rPr>
          <w:rFonts w:ascii="IRANSans" w:hAnsi="IRANSans" w:cs="IRANSans" w:hint="cs"/>
          <w:rtl/>
        </w:rPr>
        <w:t xml:space="preserve"> جهت </w:t>
      </w:r>
      <w:r w:rsidR="00ED4070">
        <w:rPr>
          <w:rFonts w:ascii="IRANSans" w:hAnsi="IRANSans" w:cs="IRANSans" w:hint="cs"/>
          <w:rtl/>
        </w:rPr>
        <w:t>تسهیل صفحه بندی</w:t>
      </w:r>
    </w:p>
    <w:p w14:paraId="40EAFCD6" w14:textId="5FDFA1A5" w:rsidR="00900A7F" w:rsidRDefault="00900A7F" w:rsidP="00900A7F">
      <w:pPr>
        <w:pStyle w:val="a3"/>
        <w:numPr>
          <w:ilvl w:val="0"/>
          <w:numId w:val="4"/>
        </w:numPr>
        <w:rPr>
          <w:rFonts w:ascii="IRANSans" w:hAnsi="IRANSans" w:cs="IRANSans"/>
          <w:b/>
          <w:bCs/>
        </w:rPr>
      </w:pPr>
      <w:r w:rsidRPr="00900A7F">
        <w:rPr>
          <w:rFonts w:ascii="IRANSans" w:hAnsi="IRANSans" w:cs="IRANSans"/>
          <w:b/>
          <w:bCs/>
        </w:rPr>
        <w:t>Navigation</w:t>
      </w:r>
      <w:r>
        <w:rPr>
          <w:rFonts w:ascii="IRANSans" w:hAnsi="IRANSans" w:cs="IRANSans" w:hint="cs"/>
          <w:b/>
          <w:bCs/>
          <w:rtl/>
        </w:rPr>
        <w:t xml:space="preserve">: </w:t>
      </w:r>
      <w:r>
        <w:rPr>
          <w:rFonts w:ascii="IRANSans" w:hAnsi="IRANSans" w:cs="IRANSans" w:hint="cs"/>
          <w:rtl/>
        </w:rPr>
        <w:t xml:space="preserve">کتابخانه مورد استفاده در جابجایی در بین </w:t>
      </w:r>
      <w:proofErr w:type="spellStart"/>
      <w:r>
        <w:rPr>
          <w:rFonts w:ascii="IRANSans" w:hAnsi="IRANSans" w:cs="IRANSans" w:hint="cs"/>
          <w:rtl/>
        </w:rPr>
        <w:t>فرگمنت</w:t>
      </w:r>
      <w:proofErr w:type="spellEnd"/>
      <w:r>
        <w:rPr>
          <w:rFonts w:ascii="IRANSans" w:hAnsi="IRANSans" w:cs="IRANSans" w:hint="cs"/>
          <w:rtl/>
        </w:rPr>
        <w:t xml:space="preserve"> ها</w:t>
      </w:r>
    </w:p>
    <w:p w14:paraId="75074ADB" w14:textId="16CEE5FF" w:rsidR="00900A7F" w:rsidRDefault="00ED4070" w:rsidP="00900A7F">
      <w:pPr>
        <w:pStyle w:val="a3"/>
        <w:numPr>
          <w:ilvl w:val="0"/>
          <w:numId w:val="4"/>
        </w:numPr>
        <w:rPr>
          <w:rFonts w:ascii="IRANSans" w:hAnsi="IRANSans" w:cs="IRANSans"/>
          <w:b/>
          <w:bCs/>
        </w:rPr>
      </w:pPr>
      <w:r w:rsidRPr="00ED4070">
        <w:rPr>
          <w:rFonts w:ascii="IRANSans" w:hAnsi="IRANSans" w:cs="IRANSans"/>
          <w:b/>
          <w:bCs/>
        </w:rPr>
        <w:t>Lifecycle</w:t>
      </w:r>
      <w:r>
        <w:rPr>
          <w:rFonts w:ascii="IRANSans" w:hAnsi="IRANSans" w:cs="IRANSans" w:hint="cs"/>
          <w:b/>
          <w:bCs/>
          <w:rtl/>
        </w:rPr>
        <w:t xml:space="preserve">: </w:t>
      </w:r>
      <w:r>
        <w:rPr>
          <w:rFonts w:ascii="IRANSans" w:hAnsi="IRANSans" w:cs="IRANSans" w:hint="cs"/>
          <w:rtl/>
        </w:rPr>
        <w:t xml:space="preserve">جهت مدیریت و اطلاع از وضعیت چرخه حیات </w:t>
      </w:r>
      <w:proofErr w:type="spellStart"/>
      <w:r>
        <w:rPr>
          <w:rFonts w:ascii="IRANSans" w:hAnsi="IRANSans" w:cs="IRANSans" w:hint="cs"/>
          <w:rtl/>
        </w:rPr>
        <w:t>کامپوننت</w:t>
      </w:r>
      <w:proofErr w:type="spellEnd"/>
      <w:r>
        <w:rPr>
          <w:rFonts w:ascii="IRANSans" w:hAnsi="IRANSans" w:cs="IRANSans" w:hint="cs"/>
          <w:rtl/>
        </w:rPr>
        <w:t xml:space="preserve"> </w:t>
      </w:r>
    </w:p>
    <w:p w14:paraId="45458325" w14:textId="18C3642F" w:rsidR="00476E90" w:rsidRDefault="00476E90" w:rsidP="00476E90">
      <w:pPr>
        <w:rPr>
          <w:rFonts w:ascii="IRANSans" w:hAnsi="IRANSans" w:cs="IRANSans"/>
          <w:b/>
          <w:bCs/>
          <w:rtl/>
        </w:rPr>
      </w:pPr>
    </w:p>
    <w:p w14:paraId="1AE71925" w14:textId="77777777" w:rsidR="00476E90" w:rsidRDefault="00476E90" w:rsidP="00476E90">
      <w:pPr>
        <w:rPr>
          <w:rFonts w:ascii="IRANSans" w:hAnsi="IRANSans" w:cs="IRANSans"/>
          <w:b/>
          <w:bCs/>
          <w:rtl/>
        </w:rPr>
      </w:pPr>
    </w:p>
    <w:p w14:paraId="1E70E36F" w14:textId="6BD1D9AF" w:rsidR="00476E90" w:rsidRDefault="00476E90" w:rsidP="00476E90">
      <w:pPr>
        <w:rPr>
          <w:rFonts w:ascii="IRANSans" w:hAnsi="IRANSans" w:cs="IRANSans"/>
          <w:b/>
          <w:bCs/>
          <w:rtl/>
        </w:rPr>
      </w:pPr>
    </w:p>
    <w:p w14:paraId="6C990FE6" w14:textId="4703D82D" w:rsidR="00476E90" w:rsidRDefault="00476E90" w:rsidP="00476E90">
      <w:pPr>
        <w:rPr>
          <w:rFonts w:ascii="IRANSans" w:hAnsi="IRANSans" w:cs="IRANSans"/>
          <w:b/>
          <w:bCs/>
          <w:rtl/>
        </w:rPr>
      </w:pPr>
    </w:p>
    <w:p w14:paraId="7989064B" w14:textId="77777777" w:rsidR="00476E90" w:rsidRDefault="00476E90" w:rsidP="00476E90">
      <w:pPr>
        <w:rPr>
          <w:rFonts w:ascii="IRANSans" w:hAnsi="IRANSans" w:cs="IRANSans"/>
          <w:b/>
          <w:bCs/>
          <w:rtl/>
        </w:rPr>
      </w:pPr>
    </w:p>
    <w:p w14:paraId="560FC88C" w14:textId="368D95E0" w:rsidR="00476E90" w:rsidRDefault="00476E90" w:rsidP="00476E90">
      <w:pPr>
        <w:rPr>
          <w:rFonts w:ascii="IRANSans" w:hAnsi="IRANSans" w:cs="IRANSans"/>
          <w:b/>
          <w:bCs/>
          <w:rtl/>
        </w:rPr>
      </w:pPr>
    </w:p>
    <w:p w14:paraId="70BB853E" w14:textId="64F397AD" w:rsidR="00476E90" w:rsidRDefault="00476E90" w:rsidP="00476E90">
      <w:pPr>
        <w:rPr>
          <w:rFonts w:ascii="IRANSans" w:hAnsi="IRANSans" w:cs="IRANSans"/>
          <w:b/>
          <w:bCs/>
          <w:rtl/>
        </w:rPr>
      </w:pPr>
    </w:p>
    <w:p w14:paraId="700EC74C" w14:textId="16231BBC" w:rsidR="00476E90" w:rsidRDefault="00476E90" w:rsidP="00476E90">
      <w:pPr>
        <w:jc w:val="center"/>
        <w:rPr>
          <w:rFonts w:ascii="IRANSans" w:hAnsi="IRANSans" w:cs="IRANSans"/>
          <w:b/>
          <w:bCs/>
          <w:rtl/>
        </w:rPr>
      </w:pPr>
      <w:r>
        <w:rPr>
          <w:rFonts w:ascii="IRANSans" w:hAnsi="IRANSans" w:cs="IRANSans" w:hint="cs"/>
          <w:b/>
          <w:bCs/>
          <w:rtl/>
        </w:rPr>
        <w:t>در صورت وجود هرگونه ابهام یا سوال در مستندات ، برنامه و یا کد های ارائه شده بسیار مایلیم که جهت توضیح  و رفع ابهام با بنده ارتباط برقرار کنید.</w:t>
      </w:r>
    </w:p>
    <w:p w14:paraId="5BEBC912" w14:textId="7F8DA634" w:rsidR="00476E90" w:rsidRDefault="00476E90" w:rsidP="00476E90">
      <w:pPr>
        <w:jc w:val="center"/>
        <w:rPr>
          <w:rFonts w:ascii="IRANSans" w:hAnsi="IRANSans" w:cs="IRANSans"/>
          <w:b/>
          <w:bCs/>
          <w:rtl/>
        </w:rPr>
      </w:pPr>
    </w:p>
    <w:p w14:paraId="782E23F4" w14:textId="1D264CA4" w:rsidR="00476E90" w:rsidRDefault="00476E90" w:rsidP="00476E90">
      <w:pPr>
        <w:jc w:val="center"/>
        <w:rPr>
          <w:rFonts w:ascii="IRANSans" w:hAnsi="IRANSans" w:cs="IRANSans"/>
          <w:b/>
          <w:bCs/>
          <w:rtl/>
        </w:rPr>
      </w:pPr>
    </w:p>
    <w:p w14:paraId="6156F2F0" w14:textId="287AD74D" w:rsidR="00476E90" w:rsidRDefault="00476E90" w:rsidP="00476E90">
      <w:pPr>
        <w:jc w:val="center"/>
        <w:rPr>
          <w:rFonts w:ascii="IRANSans" w:hAnsi="IRANSans" w:cs="IRANSans"/>
          <w:b/>
          <w:bCs/>
          <w:rtl/>
        </w:rPr>
      </w:pPr>
      <w:r>
        <w:rPr>
          <w:rFonts w:ascii="IRANSans" w:hAnsi="IRANSans" w:cs="IRANSans" w:hint="cs"/>
          <w:b/>
          <w:bCs/>
          <w:rtl/>
        </w:rPr>
        <w:t xml:space="preserve">با تشکر </w:t>
      </w:r>
    </w:p>
    <w:p w14:paraId="0BA26AE2" w14:textId="70EB25A2" w:rsidR="00476E90" w:rsidRDefault="00476E90" w:rsidP="00476E90">
      <w:pPr>
        <w:jc w:val="center"/>
        <w:rPr>
          <w:rFonts w:ascii="IRANSans" w:hAnsi="IRANSans" w:cs="IRANSans"/>
          <w:b/>
          <w:bCs/>
          <w:rtl/>
        </w:rPr>
      </w:pPr>
    </w:p>
    <w:p w14:paraId="080FA746" w14:textId="4BFBA92F" w:rsidR="00476E90" w:rsidRPr="00476E90" w:rsidRDefault="00476E90" w:rsidP="00476E90">
      <w:pPr>
        <w:jc w:val="center"/>
        <w:rPr>
          <w:rFonts w:ascii="IRANSans" w:hAnsi="IRANSans" w:cs="IRANSans"/>
          <w:b/>
          <w:bCs/>
          <w:rtl/>
        </w:rPr>
      </w:pPr>
      <w:r>
        <w:rPr>
          <w:rFonts w:ascii="IRANSans" w:hAnsi="IRANSans" w:cs="IRANSans" w:hint="cs"/>
          <w:b/>
          <w:bCs/>
          <w:rtl/>
        </w:rPr>
        <w:t xml:space="preserve">سینا </w:t>
      </w:r>
      <w:proofErr w:type="spellStart"/>
      <w:r>
        <w:rPr>
          <w:rFonts w:ascii="IRANSans" w:hAnsi="IRANSans" w:cs="IRANSans" w:hint="cs"/>
          <w:b/>
          <w:bCs/>
          <w:rtl/>
        </w:rPr>
        <w:t>دالوند</w:t>
      </w:r>
      <w:proofErr w:type="spellEnd"/>
    </w:p>
    <w:p w14:paraId="7427CA4D" w14:textId="7B90815A" w:rsidR="009318E7" w:rsidRDefault="009318E7" w:rsidP="009318E7">
      <w:pPr>
        <w:ind w:left="270"/>
        <w:rPr>
          <w:rFonts w:ascii="IRANSans" w:hAnsi="IRANSans" w:cs="IRANSans"/>
          <w:rtl/>
        </w:rPr>
      </w:pPr>
    </w:p>
    <w:p w14:paraId="71BF57DF" w14:textId="5830E611" w:rsidR="00476E90" w:rsidRPr="009318E7" w:rsidRDefault="00476E90" w:rsidP="00476E90">
      <w:pPr>
        <w:ind w:left="270"/>
        <w:jc w:val="center"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9 دی 1399</w:t>
      </w:r>
    </w:p>
    <w:sectPr w:rsidR="00476E90" w:rsidRPr="009318E7" w:rsidSect="00486631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F0EF1"/>
    <w:multiLevelType w:val="hybridMultilevel"/>
    <w:tmpl w:val="C5FC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F3CD3"/>
    <w:multiLevelType w:val="hybridMultilevel"/>
    <w:tmpl w:val="7BB8BC5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EF2137B"/>
    <w:multiLevelType w:val="hybridMultilevel"/>
    <w:tmpl w:val="928A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DD3"/>
    <w:multiLevelType w:val="hybridMultilevel"/>
    <w:tmpl w:val="BBCE7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00A67"/>
    <w:multiLevelType w:val="hybridMultilevel"/>
    <w:tmpl w:val="75025D82"/>
    <w:lvl w:ilvl="0" w:tplc="86C26342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EC"/>
    <w:rsid w:val="00230FAC"/>
    <w:rsid w:val="00476E90"/>
    <w:rsid w:val="00486631"/>
    <w:rsid w:val="00900A7F"/>
    <w:rsid w:val="009318E7"/>
    <w:rsid w:val="00B950B7"/>
    <w:rsid w:val="00BF1DD9"/>
    <w:rsid w:val="00EA43CA"/>
    <w:rsid w:val="00ED4070"/>
    <w:rsid w:val="00F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D59C"/>
  <w15:chartTrackingRefBased/>
  <w15:docId w15:val="{69AA378D-B97F-48D3-B312-305741D0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Dalvand</dc:creator>
  <cp:keywords/>
  <dc:description/>
  <cp:lastModifiedBy>Sina Dalvand</cp:lastModifiedBy>
  <cp:revision>4</cp:revision>
  <dcterms:created xsi:type="dcterms:W3CDTF">2020-12-28T23:27:00Z</dcterms:created>
  <dcterms:modified xsi:type="dcterms:W3CDTF">2020-12-29T00:19:00Z</dcterms:modified>
</cp:coreProperties>
</file>