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84B1E" w14:textId="77777777" w:rsidR="00315302" w:rsidRDefault="00315302" w:rsidP="00315302">
      <w:pPr>
        <w:pStyle w:val="berschrift1"/>
        <w:rPr>
          <w:rFonts w:cstheme="minorHAnsi"/>
        </w:rPr>
      </w:pPr>
      <w:bookmarkStart w:id="0" w:name="_Toc97143787"/>
      <w:bookmarkStart w:id="1" w:name="_Toc149141153"/>
      <w:r>
        <w:rPr>
          <w:rFonts w:cstheme="minorHAnsi"/>
        </w:rPr>
        <w:t>Installation und Update einer IDEA-App</w:t>
      </w:r>
      <w:bookmarkEnd w:id="0"/>
      <w:bookmarkEnd w:id="1"/>
    </w:p>
    <w:p w14:paraId="45568827" w14:textId="77777777" w:rsidR="00315302" w:rsidRDefault="00315302" w:rsidP="00315302">
      <w:pPr>
        <w:rPr>
          <w:rFonts w:ascii="Calibri" w:hAnsi="Calibri" w:cs="Calibri"/>
        </w:rPr>
      </w:pPr>
      <w:r>
        <w:rPr>
          <w:rFonts w:ascii="Calibri" w:hAnsi="Calibri" w:cs="Calibri"/>
        </w:rPr>
        <w:t>Die Installation einer IDEA-App benötigt keine Administratorberechtigungen, weshalb die Installation durch den Anwender ausgeführt werden kann. Da die Installation einer App anwendergebunden ist, muss jeder Anwender in der Regel eine eigene Installation vornehmen.</w:t>
      </w:r>
    </w:p>
    <w:p w14:paraId="23B21A3C" w14:textId="1F84134B" w:rsidR="00315302" w:rsidRDefault="00315302" w:rsidP="00315302">
      <w:pPr>
        <w:rPr>
          <w:rFonts w:ascii="Calibri" w:hAnsi="Calibri" w:cs="Calibri"/>
        </w:rPr>
      </w:pPr>
      <w:r>
        <w:rPr>
          <w:rFonts w:ascii="Calibri" w:hAnsi="Calibri" w:cs="Calibri"/>
        </w:rPr>
        <w:t xml:space="preserve">Bitte laden Sie sich immer die aktuelle Version der IDEA-App von der </w:t>
      </w:r>
      <w:r w:rsidRPr="00FF0392">
        <w:rPr>
          <w:rFonts w:ascii="Calibri" w:hAnsi="Calibri" w:cs="Calibri"/>
        </w:rPr>
        <w:t>Online-Plattform</w:t>
      </w:r>
      <w:r>
        <w:rPr>
          <w:rFonts w:ascii="Calibri" w:hAnsi="Calibri" w:cs="Calibri"/>
        </w:rPr>
        <w:t xml:space="preserve"> herunter. Legen Sie diese zugriffbereit und entpackt ab.</w:t>
      </w:r>
    </w:p>
    <w:p w14:paraId="02A53004" w14:textId="77777777" w:rsidR="00315302" w:rsidRDefault="00315302" w:rsidP="00315302">
      <w:pPr>
        <w:rPr>
          <w:rFonts w:ascii="Calibri" w:hAnsi="Calibri" w:cs="Calibri"/>
        </w:rPr>
      </w:pPr>
      <w:r>
        <w:rPr>
          <w:rFonts w:ascii="Calibri" w:hAnsi="Calibri" w:cs="Calibri"/>
        </w:rPr>
        <w:t>Die Installation der IDEA-App führen Sie in IDEA über den Reiter „SmartAnalyzer“ aus. Hier finden Sie das „Management“, über welches Sie Ihre installierten Apps verwalten können. Wählen Sie anschließend im Bereich „Apps“ die Option „Apps importieren“. Wählen Sie den Pfad zur entsprechenden .dpack-Datei aus und bestätigen mit „Import starten“.</w:t>
      </w:r>
    </w:p>
    <w:p w14:paraId="162FB01E" w14:textId="77777777" w:rsidR="00315302" w:rsidRDefault="00315302" w:rsidP="00315302">
      <w:pPr>
        <w:jc w:val="center"/>
        <w:rPr>
          <w:rFonts w:ascii="Calibri" w:hAnsi="Calibri" w:cs="Calibri"/>
        </w:rPr>
      </w:pPr>
      <w:r w:rsidRPr="00863DF0">
        <w:rPr>
          <w:rFonts w:ascii="Calibri" w:hAnsi="Calibri" w:cs="Calibri"/>
          <w:noProof/>
        </w:rPr>
        <w:drawing>
          <wp:inline distT="0" distB="0" distL="0" distR="0" wp14:anchorId="4058C1DF" wp14:editId="28126F57">
            <wp:extent cx="3933825" cy="3804222"/>
            <wp:effectExtent l="0" t="0" r="0" b="6350"/>
            <wp:docPr id="17" name="Grafik 17" descr="Ein Bild, das Text, Screenshot, Software, Computer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Screenshot, Software, Computersymbol enthält.&#10;&#10;Automatisch generierte Beschreibung"/>
                    <pic:cNvPicPr/>
                  </pic:nvPicPr>
                  <pic:blipFill>
                    <a:blip r:embed="rId5"/>
                    <a:stretch>
                      <a:fillRect/>
                    </a:stretch>
                  </pic:blipFill>
                  <pic:spPr>
                    <a:xfrm>
                      <a:off x="0" y="0"/>
                      <a:ext cx="3940727" cy="3810897"/>
                    </a:xfrm>
                    <a:prstGeom prst="rect">
                      <a:avLst/>
                    </a:prstGeom>
                  </pic:spPr>
                </pic:pic>
              </a:graphicData>
            </a:graphic>
          </wp:inline>
        </w:drawing>
      </w:r>
    </w:p>
    <w:p w14:paraId="3E843E40" w14:textId="77777777" w:rsidR="00315302" w:rsidRDefault="00315302" w:rsidP="00315302">
      <w:pPr>
        <w:rPr>
          <w:rFonts w:ascii="Calibri" w:hAnsi="Calibri" w:cs="Calibri"/>
        </w:rPr>
      </w:pPr>
      <w:r>
        <w:rPr>
          <w:rFonts w:ascii="Calibri" w:hAnsi="Calibri" w:cs="Calibri"/>
        </w:rPr>
        <w:t>Für das Update einer App können Sie analog vorgehen.</w:t>
      </w:r>
    </w:p>
    <w:p w14:paraId="7254F570" w14:textId="77777777" w:rsidR="00315302" w:rsidRDefault="00315302" w:rsidP="00315302">
      <w:pPr>
        <w:rPr>
          <w:rFonts w:ascii="Calibri" w:hAnsi="Calibri" w:cs="Calibri"/>
        </w:rPr>
      </w:pPr>
      <w:r>
        <w:rPr>
          <w:rFonts w:ascii="Calibri" w:hAnsi="Calibri" w:cs="Calibri"/>
        </w:rPr>
        <w:t>Sollte ein Update fehlschlagen oder neue Inhalte nicht angezeigt werden, empfiehlt es sich die vorherige Version zuerst zu löschen und anschließend die neue Version zu importieren. Die Option eine IDEA-App zu löschen, finden Sie ebenso im „SmartAnalyzer – Management“.</w:t>
      </w:r>
    </w:p>
    <w:p w14:paraId="687E667D" w14:textId="77777777" w:rsidR="00922786" w:rsidRDefault="00922786"/>
    <w:sectPr w:rsidR="009227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9294F"/>
    <w:multiLevelType w:val="multilevel"/>
    <w:tmpl w:val="1AF6990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398942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EBA"/>
    <w:rsid w:val="002E1EBA"/>
    <w:rsid w:val="00315302"/>
    <w:rsid w:val="00922786"/>
    <w:rsid w:val="00FF03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28B93-37A5-464D-8925-760D1D4B6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5302"/>
    <w:pPr>
      <w:widowControl w:val="0"/>
      <w:spacing w:after="200" w:line="276" w:lineRule="auto"/>
      <w:jc w:val="both"/>
    </w:pPr>
    <w:rPr>
      <w:spacing w:val="2"/>
      <w:w w:val="115"/>
      <w:kern w:val="0"/>
      <w14:ligatures w14:val="none"/>
    </w:rPr>
  </w:style>
  <w:style w:type="paragraph" w:styleId="berschrift1">
    <w:name w:val="heading 1"/>
    <w:basedOn w:val="Standard"/>
    <w:next w:val="Standard"/>
    <w:link w:val="berschrift1Zchn"/>
    <w:uiPriority w:val="9"/>
    <w:qFormat/>
    <w:rsid w:val="00315302"/>
    <w:pPr>
      <w:keepNext/>
      <w:keepLines/>
      <w:numPr>
        <w:numId w:val="1"/>
      </w:numPr>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15302"/>
    <w:pPr>
      <w:keepNext/>
      <w:keepLines/>
      <w:numPr>
        <w:ilvl w:val="1"/>
        <w:numId w:val="1"/>
      </w:numPr>
      <w:spacing w:before="120" w:after="120"/>
      <w:ind w:left="993" w:hanging="993"/>
      <w:outlineLvl w:val="1"/>
    </w:pPr>
    <w:rPr>
      <w:rFonts w:eastAsiaTheme="majorEastAsia" w:cstheme="minorHAnsi"/>
      <w:color w:val="2F5496" w:themeColor="accent1" w:themeShade="BF"/>
      <w:sz w:val="26"/>
      <w:szCs w:val="26"/>
    </w:rPr>
  </w:style>
  <w:style w:type="paragraph" w:styleId="berschrift3">
    <w:name w:val="heading 3"/>
    <w:basedOn w:val="Standard"/>
    <w:next w:val="Standard"/>
    <w:link w:val="berschrift3Zchn"/>
    <w:uiPriority w:val="9"/>
    <w:unhideWhenUsed/>
    <w:qFormat/>
    <w:rsid w:val="00315302"/>
    <w:pPr>
      <w:keepNext/>
      <w:keepLines/>
      <w:numPr>
        <w:ilvl w:val="2"/>
        <w:numId w:val="1"/>
      </w:numPr>
      <w:spacing w:before="40" w:after="0"/>
      <w:outlineLvl w:val="2"/>
    </w:pPr>
    <w:rPr>
      <w:rFonts w:ascii="Calibri" w:eastAsiaTheme="majorEastAsia" w:hAnsi="Calibr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1530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31530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1530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1530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1530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1530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5302"/>
    <w:rPr>
      <w:rFonts w:eastAsiaTheme="majorEastAsia" w:cstheme="majorBidi"/>
      <w:color w:val="2F5496" w:themeColor="accent1" w:themeShade="BF"/>
      <w:spacing w:val="2"/>
      <w:w w:val="115"/>
      <w:kern w:val="0"/>
      <w:sz w:val="32"/>
      <w:szCs w:val="32"/>
      <w14:ligatures w14:val="none"/>
    </w:rPr>
  </w:style>
  <w:style w:type="character" w:customStyle="1" w:styleId="berschrift2Zchn">
    <w:name w:val="Überschrift 2 Zchn"/>
    <w:basedOn w:val="Absatz-Standardschriftart"/>
    <w:link w:val="berschrift2"/>
    <w:uiPriority w:val="9"/>
    <w:rsid w:val="00315302"/>
    <w:rPr>
      <w:rFonts w:eastAsiaTheme="majorEastAsia" w:cstheme="minorHAnsi"/>
      <w:color w:val="2F5496" w:themeColor="accent1" w:themeShade="BF"/>
      <w:spacing w:val="2"/>
      <w:w w:val="115"/>
      <w:kern w:val="0"/>
      <w:sz w:val="26"/>
      <w:szCs w:val="26"/>
      <w14:ligatures w14:val="none"/>
    </w:rPr>
  </w:style>
  <w:style w:type="character" w:customStyle="1" w:styleId="berschrift3Zchn">
    <w:name w:val="Überschrift 3 Zchn"/>
    <w:basedOn w:val="Absatz-Standardschriftart"/>
    <w:link w:val="berschrift3"/>
    <w:uiPriority w:val="9"/>
    <w:rsid w:val="00315302"/>
    <w:rPr>
      <w:rFonts w:ascii="Calibri" w:eastAsiaTheme="majorEastAsia" w:hAnsi="Calibri" w:cstheme="majorBidi"/>
      <w:color w:val="1F3763" w:themeColor="accent1" w:themeShade="7F"/>
      <w:spacing w:val="2"/>
      <w:w w:val="115"/>
      <w:kern w:val="0"/>
      <w:sz w:val="24"/>
      <w:szCs w:val="24"/>
      <w14:ligatures w14:val="none"/>
    </w:rPr>
  </w:style>
  <w:style w:type="character" w:customStyle="1" w:styleId="berschrift4Zchn">
    <w:name w:val="Überschrift 4 Zchn"/>
    <w:basedOn w:val="Absatz-Standardschriftart"/>
    <w:link w:val="berschrift4"/>
    <w:uiPriority w:val="9"/>
    <w:rsid w:val="00315302"/>
    <w:rPr>
      <w:rFonts w:asciiTheme="majorHAnsi" w:eastAsiaTheme="majorEastAsia" w:hAnsiTheme="majorHAnsi" w:cstheme="majorBidi"/>
      <w:i/>
      <w:iCs/>
      <w:color w:val="2F5496" w:themeColor="accent1" w:themeShade="BF"/>
      <w:spacing w:val="2"/>
      <w:w w:val="115"/>
      <w:kern w:val="0"/>
      <w14:ligatures w14:val="none"/>
    </w:rPr>
  </w:style>
  <w:style w:type="character" w:customStyle="1" w:styleId="berschrift5Zchn">
    <w:name w:val="Überschrift 5 Zchn"/>
    <w:basedOn w:val="Absatz-Standardschriftart"/>
    <w:link w:val="berschrift5"/>
    <w:uiPriority w:val="9"/>
    <w:rsid w:val="00315302"/>
    <w:rPr>
      <w:rFonts w:asciiTheme="majorHAnsi" w:eastAsiaTheme="majorEastAsia" w:hAnsiTheme="majorHAnsi" w:cstheme="majorBidi"/>
      <w:color w:val="2F5496" w:themeColor="accent1" w:themeShade="BF"/>
      <w:spacing w:val="2"/>
      <w:w w:val="115"/>
      <w:kern w:val="0"/>
      <w14:ligatures w14:val="none"/>
    </w:rPr>
  </w:style>
  <w:style w:type="character" w:customStyle="1" w:styleId="berschrift6Zchn">
    <w:name w:val="Überschrift 6 Zchn"/>
    <w:basedOn w:val="Absatz-Standardschriftart"/>
    <w:link w:val="berschrift6"/>
    <w:uiPriority w:val="9"/>
    <w:semiHidden/>
    <w:rsid w:val="00315302"/>
    <w:rPr>
      <w:rFonts w:asciiTheme="majorHAnsi" w:eastAsiaTheme="majorEastAsia" w:hAnsiTheme="majorHAnsi" w:cstheme="majorBidi"/>
      <w:color w:val="1F3763" w:themeColor="accent1" w:themeShade="7F"/>
      <w:spacing w:val="2"/>
      <w:w w:val="115"/>
      <w:kern w:val="0"/>
      <w14:ligatures w14:val="none"/>
    </w:rPr>
  </w:style>
  <w:style w:type="character" w:customStyle="1" w:styleId="berschrift7Zchn">
    <w:name w:val="Überschrift 7 Zchn"/>
    <w:basedOn w:val="Absatz-Standardschriftart"/>
    <w:link w:val="berschrift7"/>
    <w:uiPriority w:val="9"/>
    <w:semiHidden/>
    <w:rsid w:val="00315302"/>
    <w:rPr>
      <w:rFonts w:asciiTheme="majorHAnsi" w:eastAsiaTheme="majorEastAsia" w:hAnsiTheme="majorHAnsi" w:cstheme="majorBidi"/>
      <w:i/>
      <w:iCs/>
      <w:color w:val="1F3763" w:themeColor="accent1" w:themeShade="7F"/>
      <w:spacing w:val="2"/>
      <w:w w:val="115"/>
      <w:kern w:val="0"/>
      <w14:ligatures w14:val="none"/>
    </w:rPr>
  </w:style>
  <w:style w:type="character" w:customStyle="1" w:styleId="berschrift8Zchn">
    <w:name w:val="Überschrift 8 Zchn"/>
    <w:basedOn w:val="Absatz-Standardschriftart"/>
    <w:link w:val="berschrift8"/>
    <w:uiPriority w:val="9"/>
    <w:semiHidden/>
    <w:rsid w:val="00315302"/>
    <w:rPr>
      <w:rFonts w:asciiTheme="majorHAnsi" w:eastAsiaTheme="majorEastAsia" w:hAnsiTheme="majorHAnsi" w:cstheme="majorBidi"/>
      <w:color w:val="272727" w:themeColor="text1" w:themeTint="D8"/>
      <w:spacing w:val="2"/>
      <w:w w:val="115"/>
      <w:kern w:val="0"/>
      <w:sz w:val="21"/>
      <w:szCs w:val="21"/>
      <w14:ligatures w14:val="none"/>
    </w:rPr>
  </w:style>
  <w:style w:type="character" w:customStyle="1" w:styleId="berschrift9Zchn">
    <w:name w:val="Überschrift 9 Zchn"/>
    <w:basedOn w:val="Absatz-Standardschriftart"/>
    <w:link w:val="berschrift9"/>
    <w:uiPriority w:val="9"/>
    <w:semiHidden/>
    <w:rsid w:val="00315302"/>
    <w:rPr>
      <w:rFonts w:asciiTheme="majorHAnsi" w:eastAsiaTheme="majorEastAsia" w:hAnsiTheme="majorHAnsi" w:cstheme="majorBidi"/>
      <w:i/>
      <w:iCs/>
      <w:color w:val="272727" w:themeColor="text1" w:themeTint="D8"/>
      <w:spacing w:val="2"/>
      <w:w w:val="115"/>
      <w:kern w:val="0"/>
      <w:sz w:val="21"/>
      <w:szCs w:val="21"/>
      <w14:ligatures w14:val="none"/>
    </w:rPr>
  </w:style>
  <w:style w:type="character" w:styleId="Hyperlink">
    <w:name w:val="Hyperlink"/>
    <w:basedOn w:val="Absatz-Standardschriftart"/>
    <w:uiPriority w:val="99"/>
    <w:unhideWhenUsed/>
    <w:rsid w:val="00315302"/>
    <w:rPr>
      <w:color w:val="0563C1" w:themeColor="hyperlink"/>
      <w:u w:val="single"/>
    </w:rPr>
  </w:style>
  <w:style w:type="character" w:styleId="BesuchterLink">
    <w:name w:val="FollowedHyperlink"/>
    <w:basedOn w:val="Absatz-Standardschriftart"/>
    <w:uiPriority w:val="99"/>
    <w:semiHidden/>
    <w:unhideWhenUsed/>
    <w:rsid w:val="00FF03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964</Characters>
  <Application>Microsoft Office Word</Application>
  <DocSecurity>0</DocSecurity>
  <Lines>8</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Strubert, Alexander</dc:creator>
  <cp:keywords/>
  <dc:description/>
  <cp:lastModifiedBy>Strubert, Alexander</cp:lastModifiedBy>
  <cp:revision>3</cp:revision>
  <dcterms:created xsi:type="dcterms:W3CDTF">2023-10-31T15:32:00Z</dcterms:created>
  <dcterms:modified xsi:type="dcterms:W3CDTF">2023-10-31T15:34:00Z</dcterms:modified>
</cp:coreProperties>
</file>