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Sayısal Tasarım / FPGA Video Mülakat Soru Bankası</w:t>
      </w:r>
    </w:p>
    <w:p>
      <w:pPr>
        <w:jc w:val="center"/>
      </w:pPr>
      <w:r>
        <w:rPr>
          <w:i/>
          <w:sz w:val="21"/>
        </w:rPr>
        <w:t>1–2 dakikalık video cevaplarına uygun, temel ve ayırt edici soru havuzu</w:t>
      </w:r>
    </w:p>
    <w:p>
      <w:r>
        <w:rPr>
          <w:b/>
        </w:rPr>
        <w:t xml:space="preserve">Amaç: </w:t>
      </w:r>
      <w:r>
        <w:t>Adayın ezber bilgisinden çok temel FPGA/RTL yaklaşımını, tasarım refleksini ve kavramlar arası bağlantı kurabilmesini kısa sürede gözlemlemek. Sorular özellikle çok spesifik IP, araç veya üretici bilgisi gerektirmeyecek şekilde hazırlanmıştır.</w:t>
      </w:r>
    </w:p>
    <w:p>
      <w:r>
        <w:rPr>
          <w:b/>
        </w:rPr>
        <w:t xml:space="preserve">Kullanım önerisi: </w:t>
      </w:r>
      <w:r>
        <w:t>Her adaya 3–5 soru seçilebilir. Soruların tamamını sormak yerine farklı kategorilerden karışık seçim yapılması daha sağlıklı olur. “Beklenen cevap” bölümü puanlama anahtarı değil, değerlendiricinin dikkat edeceği ana kavramları hatırlatmak içindir.</w:t>
      </w:r>
    </w:p>
    <w:p>
      <w:pPr>
        <w:pStyle w:val="Heading1"/>
      </w:pPr>
      <w:r>
        <w:t>Değerlendirme Seviyeleri</w:t>
      </w:r>
    </w:p>
    <w:p>
      <w:pPr>
        <w:ind w:left="259"/>
      </w:pPr>
      <w:r>
        <w:rPr>
          <w:b/>
        </w:rPr>
        <w:t xml:space="preserve">Kolay: </w:t>
      </w:r>
      <w:r>
        <w:t>Temel kavramı doğru tanımlaması ve basit bir örnek vermesi yeterlidir.</w:t>
      </w:r>
    </w:p>
    <w:p>
      <w:pPr>
        <w:ind w:left="259"/>
      </w:pPr>
      <w:r>
        <w:rPr>
          <w:b/>
        </w:rPr>
        <w:t xml:space="preserve">Orta: </w:t>
      </w:r>
      <w:r>
        <w:t>Kavramın yanında doğru tasarım yaklaşımı veya trade-off belirtmesi beklenir.</w:t>
      </w:r>
    </w:p>
    <w:p>
      <w:pPr>
        <w:ind w:left="259"/>
      </w:pPr>
      <w:r>
        <w:rPr>
          <w:b/>
        </w:rPr>
        <w:t xml:space="preserve">Ayırt edici: </w:t>
      </w:r>
      <w:r>
        <w:t>Adayın gerçek tasarım/uygulama tecrübesini ortaya çıkarabilecek sorudur.</w:t>
      </w:r>
    </w:p>
    <w:p>
      <w:pPr>
        <w:pStyle w:val="Heading1"/>
      </w:pPr>
      <w:r>
        <w:t>1. Temel FPGA ve RTL Bilgisi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FPGA nedir? Mikrodenetleyiciden temel farkı nedir?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FPGA içinde donanım yapısının konfigüre edildiğini; işlemlerin doğal olarak paralel yürüyebildiğini söylemesi beklenir. Mikrodenetleyicide ise çoğunlukla komutların bir işlemci üzerinde sırayla yürütüldüğünü vurgulayabilir.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Combinational logic ile sequential logic arasındaki fark nedir? FPGA üzerinde birer örnek veriniz.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Combinational logic çıkışının mevcut girişlere bağlı olduğu; sequential logic’in clock ve geçmiş duruma/register bilgisine bağlı olduğu belirtilmelidir. MUX/toplama işlemi ve counter/FSM gibi örnekler yeterlidir.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Synthesis ile simulation arasındaki fark nedir? Simulation’da çalışan her HDL kodu sentezlenebilir mi?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Simulation’ın davranışı doğruladığını, synthesis’in HDL kodunu gerçek donanım kaynaklarına dönüştürdüğünü söylemesi beklenir. Delay ifadeleri veya yalnızca testbench amaçlı yapıların her zaman sentezlenemeyeceğini bilmesi artıdır.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Blocking ve non-blocking assignment arasındaki fark nedir? Hangi tür bloklarda hangisini tercih edersiniz?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Verilog/SystemVerilog için combinational bloklarda genellikle blocking (=), clocked sequential bloklarda non-blocking (&lt;=) kullanıldığını; non-blocking’in register güncellemelerini aynı clock kenarına uygun modellediğini açıklaması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İstenmeyen latch nasıl oluşur ve nasıl önlenir?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Combinational blokta her olası koşulda çıkışa değer atanmadığında latch oluşabileceğini söylemelidir. Default assignment, tam if/else veya case kapsaması gibi yöntemleri belirtmesi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FSM tasarlarken nelere dikkat edersiniz?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State geçişlerinin açık olması, reset/başlangıç durumu, default/illegal state davranışı, output üretim yöntemi ve mümkünse senkron tasarım yaklaşımından bahsetmesi beklenir.</w:t>
            </w:r>
          </w:p>
        </w:tc>
      </w:tr>
    </w:tbl>
    <w:p/>
    <w:p>
      <w:pPr>
        <w:pStyle w:val="Heading1"/>
      </w:pPr>
      <w:r>
        <w:t>2. Clock, Reset, Timing ve CDC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Metastability nedir? Hangi durumda oluşur ve nasıl bir tasarım yaklaşımı gerekir?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Asenkron bir sinyalin flip-flop setup/hold penceresine yakın değişmesiyle kararsızlık oluşabileceğini açıklamalıdır. Tek bit için 2-FF synchronizer gibi CDC yöntemlerinden bahsetmesi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sinyal farklı bir clock domain’e geçecekse nasıl bir yaklaşım izlersiniz?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rPr>
                <w:sz w:val="18"/>
              </w:rPr>
              <w:t>Ayırt edici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Tek bit, pulse ve multi-bit veri geçişlerinin aynı şekilde ele alınamayacağını fark etmesi beklenir. Tek bit synchronizer, pulse/handshake, async FIFO veya benzeri yöntemleri örnekleyebilir.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Setup time ve hold time nedir? İhlal edilirse ne olabilir?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Verinin clock kenarından önce ve sonra belirli süre stabil kalması gerektiğini açıklamalıdır. İhlalin metastability veya timing failure’a yol açabileceğini belirtmesi yeterlidir.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Synchronous reset ve asynchronous reset arasındaki fark nedir?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Senkron resetin clock kenarında etkili olduğu, asenkron resetin clocktan bağımsız etkili olabildiği söylenmelidir. Asenkron resetin deassert edilmesinin senkronize edilmesi gibi bir ayrıntı artı puandır.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Clock enable kullanmak ile FPGA içinde yeni bir clock üretmek arasında ne fark vardır? Hangisi genellikle daha güvenlidir?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rPr>
                <w:sz w:val="18"/>
              </w:rPr>
              <w:t>Ayırt edici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Fabric logic ile clock bölmek yerine global clock ağı ve clock enable kullanmanın genellikle daha güvenli olduğunu; aksi halde skew/timing/constraint problemleri oluşabileceğini söylemesi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Timing closure ne demektir? Tasarım timing’i karşılamıyorsa neler yapılabilir?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rPr>
                <w:sz w:val="18"/>
              </w:rPr>
              <w:t>Ayırt edici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Tüm tanımlı timing yollarının constraint’leri karşılaması gerektiğini açıklamalıdır. Pipeline ekleme, combinational logic derinliğini azaltma, mimari değişiklik ve doğru constraint kontrolü gibi fikirler beklenir.</w:t>
            </w:r>
          </w:p>
        </w:tc>
      </w:tr>
    </w:tbl>
    <w:p/>
    <w:p>
      <w:pPr>
        <w:pStyle w:val="Heading1"/>
      </w:pPr>
      <w:r>
        <w:t>3. Counter, Paralel İşlem ve Basit Tasarım Yaklaşımı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100 MHz clock ile her 1 ms’de bir pulse üretmek isteseniz nasıl bir yapı kurarsınız?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100 MHz’te 1 ms için 100.000 clock sayılması gerektiğini görmesi ve bir counter + terminal count yaklaşımı önermesi beklenir. Off-by-one ayrıntısı ikinci plandadır.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giriş pulse’unun kaç clock sürdüğünü ölçmek isteseniz FPGA’da nasıl yaparsınız?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Pulse aktifken counter artırma, kenar tespitiyle sayımı başlatma/durdurma ve sonucu register’a alma gibi basit bir yaklaşım yeterlidir.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Aynı clock çevriminde iki bağımsız sayacı güncellemeniz gerekiyor. Bunu tek tek sırayla mı yaparsınız? FPGA açısından nasıl düşünürsünüz?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FPGA’nın paralel donanım yapısını anlaması beklenir. İki bağımsız counter’ın aynı clock kenarında paralel olarak güncellenebileceğini söylemelidir.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frekans ölçümü yapmak için FPGA’da nasıl bir yöntem kullanılabilir?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Belirli bir zaman penceresinde giriş kenarlarını sayma veya iki kenar arasındaki clock sayısını ölçerek period/frequency hesaplama yaklaşımlarından birini anlatması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buton doğrudan FPGA girişine bağlıysa güvenilir şekilde kullanmak için neler yapılmalıdır?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Asenkron giriş olduğu için synchronizer ve mekanik bounce nedeniyle debounce gerektiğini söylemesi beklenir. Kenar algılama eklenebileceğini belirtmesi artıdır.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Pipeline nedir? Ne kazandırır, neye mal olur?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Uzun combinational yolu registerlarla bölerek daha yüksek clock frekansı sağladığını; karşılığında latency ve register kullanımının arttığını söylemesi beklenir.</w:t>
            </w:r>
          </w:p>
        </w:tc>
      </w:tr>
    </w:tbl>
    <w:p/>
    <w:p>
      <w:pPr>
        <w:pStyle w:val="Heading1"/>
      </w:pPr>
      <w:r>
        <w:t>4. ADC, DAC ve Temel Sayısal-Arayüz Farkındalığı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ADC’nin FPGA’ya bağlandığını düşünün. FPGA açısından ADC’den temel olarak hangi bilgileri alırsınız ve bunlarla ne yaparsınız?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ADC’nin analog değeri sayısal koda dönüştürdüğünü; FPGA’nın bu kodu paralel veya SPI benzeri seri arayüzden alabileceğini söylemesi beklenir. Sampling/data-ready/valid kavramlarından bahsetmesi artıdır.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ADC çözünürlüğü 12 bit ise bu ne ifade eder?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2^12 = 4096 farklı dijital seviye/kod olduğunu söylemesi beklenir. Giriş aralığına göre LSB büyüklüğünün hesaplanabileceğini bilmesi artıdır.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DAC’ın görevi nedir? FPGA bir DAC’ı nasıl kontrol edebilir?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Sayısal kodu analog gerilim/akıma dönüştürdüğünü; FPGA’nın SPI/paralel arayüz gibi yöntemlerle kod gönderip update/LDAC benzeri kontrol sinyalleri kullanabileceğini genel seviyede açıklaması yeterlidir.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ADC’den sürekli veri geliyor ancak işlem bloğunuz her veriyi aynı anda işleyemiyor. Tasarımda nasıl bir yaklaşım düşünülebilir?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Buffer/FIFO, valid-ready handshake, örnek düşürme veya işleme pipeline’ı gibi veri akışı kontrol yöntemlerinden bahsetmesi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SPI ile çalışan bir ADC veya DAC arayüzü tasarlarken hangi temel sinyalleri ve parametreleri bilmek gerekir?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SCLK, MOSI/MISO, CS ve CPOL/CPHA gibi temel bilgileri söylemesi beklenir. Clock frekansı, frame uzunluğu ve datasheet timing değerlerinden bahsetmesi artıdır.</w:t>
            </w:r>
          </w:p>
        </w:tc>
      </w:tr>
    </w:tbl>
    <w:p/>
    <w:p>
      <w:pPr>
        <w:pStyle w:val="Heading1"/>
      </w:pPr>
      <w:r>
        <w:t>5. Doğrulama, Testbench ve Gerçek Donanım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FPGA modülünü doğrulamak için nasıl bir testbench hazırlarsınız?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Giriş stimulusları, beklenen sonuç, nominal ve köşe durumları, reset davranışı ve mümkünse otomatik pass/fail kontrolünden bahsetmesi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Simulation başarılı olduğu halde tasarım kart üzerinde çalışmıyorsa hangi konuları kontrol edersiniz?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CE4D6"/>
          </w:tcPr>
          <w:p>
            <w:r>
              <w:rPr>
                <w:sz w:val="18"/>
              </w:rPr>
              <w:t>Ayırt edici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Clock/reset, pin constraint, I/O standardı, timing constraint, CDC, gerçek çevre birimi protokolü, güç/sinyal seviyeleri ve initialization gibi alanlardan birkaçını sistematik biçimde sıralaması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counter modülünü test ederken hangi test senaryolarını denersiniz?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Reset, normal sayma, enable varsa disable/enable, maksimum değere ulaşma/overflow ve sınır değerleri gibi testlerden bahsetmesi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UART/SPI/I2C modülünde sadece “normal çalışıyor” testi yeterli midir? Başka ne test edersiniz?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Timeout, hatalı frame/bit, sınır frekansları, back-to-back transfer, reset sırasında transfer gibi robustness senaryolarını düşünmesi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Self-checking testbench nedir ve neden faydalıdır?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Testbench’in yalnızca waveform üretmek yerine DUT çıktısını beklenen değerle otomatik karşılaştırıp pass/fail üretmesini açıklaması beklenir. Regression test için faydasını belirtmesi artıdır.</w:t>
            </w:r>
          </w:p>
        </w:tc>
      </w:tr>
    </w:tbl>
    <w:p/>
    <w:p>
      <w:pPr>
        <w:pStyle w:val="Heading1"/>
      </w:pPr>
      <w:r>
        <w:t>6. Kısa Tasarım Düşünme Soruları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605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No</w:t>
            </w:r>
          </w:p>
        </w:tc>
        <w:tc>
          <w:tcPr>
            <w:tcW w:type="dxa" w:w="4536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Soru</w:t>
            </w:r>
          </w:p>
        </w:tc>
        <w:tc>
          <w:tcPr>
            <w:tcW w:type="dxa" w:w="10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Seviye</w:t>
            </w:r>
          </w:p>
        </w:tc>
        <w:tc>
          <w:tcPr>
            <w:tcW w:type="dxa" w:w="4680"/>
            <w:vAlign w:val="center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Beklenen yaklaşık cevap / anahtar noktalar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giriş sinyali 3 clock boyunca sürekli 1 olursa alarm üretmek istiyorsunuz. Nasıl bir mantık kurarsınız?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Ardışık clock sayan küçük bir counter/shift register yaklaşımı ve koşul sağlanınca alarm üretimi beklenir.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sinyalin rising edge’ini tek clockluk pulse’a çevirmek için nasıl bir yapı kullanılabilir?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Sinyalin önceki clock değerini register’da tutup current &amp; ~previous şeklinde edge detect yapılabileceğini anlatması beklenir. Asenkron girişse önce senkronizasyon gerektiğini söylemesi artıdır.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İki sensörden gelen dijital sonuçları aynı anda karşılaştırıp fark belirli bir değerden büyükse hata üretmek istiyorsunuz. FPGA’da bu işlem seri mi paralel mi düşünülmelidir?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E2F0D9"/>
          </w:tcPr>
          <w:p>
            <w:r>
              <w:rPr>
                <w:sz w:val="18"/>
              </w:rPr>
              <w:t>Kolay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İki değerin register’larda mevcut olması durumunda subtract/compare logic’in aynı çevrimde paralel donanım olarak çalışabileceğini anlaması beklenir. Gerekirse pipeline uygulanabileceğini söyleyebilir.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53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Bir tasarımda aynı işlem birçok kanala uygulanacaksa HDL tarafında nasıl daha generic ve tekrar kullanılabilir bir yapı kurarsınız?</w:t>
            </w:r>
          </w:p>
        </w:tc>
        <w:tc>
          <w:tcPr>
            <w:tcW w:type="dxa" w:w="10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FF2CC"/>
          </w:tcPr>
          <w:p>
            <w:r>
              <w:rPr>
                <w:sz w:val="18"/>
              </w:rPr>
              <w:t>Orta</w:t>
            </w:r>
          </w:p>
        </w:tc>
        <w:tc>
          <w:tcPr>
            <w:tcW w:type="dxa" w:w="4680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Parameter/generic, generate yapıları, array/bus kullanımı ve tekrar kullanılabilir modül tasarımından bahsetmesi beklenir.</w:t>
            </w:r>
          </w:p>
        </w:tc>
      </w:tr>
    </w:tbl>
    <w:p/>
    <w:p>
      <w:pPr>
        <w:pStyle w:val="Heading1"/>
      </w:pPr>
      <w:r>
        <w:t>Önerilen Kısa Video Mülakat Setleri</w:t>
      </w:r>
    </w:p>
    <w:p>
      <w:r>
        <w:rPr>
          <w:b/>
        </w:rPr>
        <w:t xml:space="preserve">Set A – Yeni mezun / aday mühendis: </w:t>
      </w:r>
      <w:r>
        <w:t>1, 5, 7, 13, 19, 24, 30 numaralı sorular arasından 3–4 adet.</w:t>
      </w:r>
    </w:p>
    <w:p>
      <w:r>
        <w:rPr>
          <w:b/>
        </w:rPr>
        <w:t xml:space="preserve">Set B – Junior FPGA: </w:t>
      </w:r>
      <w:r>
        <w:t>7, 8, 11, 12, 16, 23, 25, 28 numaralı sorular arasından 3–5 adet.</w:t>
      </w:r>
    </w:p>
    <w:p>
      <w:r>
        <w:rPr>
          <w:b/>
        </w:rPr>
        <w:t xml:space="preserve">Set C – Dengeli genel tarama: </w:t>
      </w:r>
      <w:r>
        <w:t>7 (metastability), 13 (counter), 19 veya 23 (ADC/DAC), 24 (testbench), 25 (simulation vs hardware) sorularından oluşan 5 soruluk set.</w:t>
      </w:r>
    </w:p>
    <w:p>
      <w:pPr>
        <w:pStyle w:val="Heading1"/>
      </w:pPr>
      <w:r>
        <w:t>Kısa Değerlendirme Notu</w:t>
      </w:r>
    </w:p>
    <w:p>
      <w:pPr>
        <w:pStyle w:val="ListBullet"/>
      </w:pPr>
      <w:r>
        <w:t>1–2 dakikalık cevapta adayın tüm ayrıntıları söylemesi beklenmemelidir; temel kavramı doğru kurması daha önemlidir.</w:t>
      </w:r>
    </w:p>
    <w:p>
      <w:pPr>
        <w:pStyle w:val="ListBullet"/>
      </w:pPr>
      <w:r>
        <w:t>Kavramı doğru söyleyip “neden” kısmını açıklayabilen aday, sadece terim sayan adaydan daha güçlü kabul edilebilir.</w:t>
      </w:r>
    </w:p>
    <w:p>
      <w:pPr>
        <w:pStyle w:val="ListBullet"/>
      </w:pPr>
      <w:r>
        <w:t>Gerçek örnek vermesi, trade-off belirtmesi veya “tek bit CDC ile multi-bit CDC aynı değildir” gibi ayrımlar yapması tecrübe göstergesidir.</w:t>
      </w:r>
    </w:p>
    <w:p>
      <w:pPr>
        <w:pStyle w:val="ListBullet"/>
      </w:pPr>
      <w:r>
        <w:t>Yanıtın dili veya sunum akıcılığından ziyade teknik doğruluk, düşünme sırası ve temel tasarım yaklaşımı değerlendirilmelidir.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Sayısal Tasarım / FPGA Video Mülakat Soru Bankası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Sayısal Tasarım / FPGA Video Mülakat Soru Bankası</dc:title>
  <dc:subject>FPGA aday mühendisi için 1-2 dakikalık video mülakat soruları ve beklenen cevaplar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