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F00DE" w14:textId="77777777" w:rsidR="003008FF" w:rsidRPr="008F5533" w:rsidRDefault="00546289" w:rsidP="003008FF">
      <w:pPr>
        <w:jc w:val="center"/>
        <w:rPr>
          <w:b/>
          <w:sz w:val="32"/>
        </w:rPr>
      </w:pPr>
      <w:r w:rsidRPr="008F5533">
        <w:rPr>
          <w:b/>
          <w:sz w:val="32"/>
        </w:rPr>
        <w:t>Digital Computer Des</w:t>
      </w:r>
      <w:r w:rsidR="003008FF" w:rsidRPr="008F5533">
        <w:rPr>
          <w:b/>
          <w:sz w:val="32"/>
        </w:rPr>
        <w:t>i</w:t>
      </w:r>
      <w:r w:rsidRPr="008F5533">
        <w:rPr>
          <w:b/>
          <w:sz w:val="32"/>
        </w:rPr>
        <w:t>g</w:t>
      </w:r>
      <w:r w:rsidR="003008FF" w:rsidRPr="008F5533">
        <w:rPr>
          <w:b/>
          <w:sz w:val="32"/>
        </w:rPr>
        <w:t>n</w:t>
      </w:r>
    </w:p>
    <w:p w14:paraId="0240F3A2" w14:textId="77777777" w:rsidR="003008FF" w:rsidRDefault="003008FF" w:rsidP="003008FF">
      <w:pPr>
        <w:jc w:val="center"/>
        <w:rPr>
          <w:b/>
        </w:rPr>
      </w:pPr>
    </w:p>
    <w:p w14:paraId="4B158EB0" w14:textId="7BEE89A3" w:rsidR="005870DE" w:rsidRDefault="005870DE" w:rsidP="00813FFF">
      <w:pPr>
        <w:jc w:val="center"/>
        <w:rPr>
          <w:b/>
        </w:rPr>
      </w:pPr>
    </w:p>
    <w:p w14:paraId="25801A66" w14:textId="28564C98" w:rsidR="00906EB1" w:rsidRDefault="00DC26CA" w:rsidP="00906EB1">
      <w:pPr>
        <w:jc w:val="both"/>
        <w:rPr>
          <w:rFonts w:cs="Courier New"/>
        </w:rPr>
      </w:pPr>
      <w:r w:rsidRPr="00DC26CA">
        <w:rPr>
          <w:b/>
          <w:iCs/>
        </w:rPr>
        <w:t>1.</w:t>
      </w:r>
      <w:r w:rsidR="00B149FD">
        <w:rPr>
          <w:rFonts w:cs="Courier New"/>
        </w:rPr>
        <w:t xml:space="preserve"> </w:t>
      </w:r>
      <w:r w:rsidR="00906EB1" w:rsidRPr="00906EB1">
        <w:rPr>
          <w:rFonts w:cs="Courier New"/>
        </w:rPr>
        <w:t>Modify the single-cycle ARM processor to implement one of the</w:t>
      </w:r>
      <w:r w:rsidR="00906EB1">
        <w:rPr>
          <w:rFonts w:cs="Courier New"/>
        </w:rPr>
        <w:t xml:space="preserve"> </w:t>
      </w:r>
      <w:r w:rsidR="00906EB1" w:rsidRPr="00906EB1">
        <w:rPr>
          <w:rFonts w:cs="Courier New"/>
        </w:rPr>
        <w:t xml:space="preserve">following instructions. See </w:t>
      </w:r>
      <w:hyperlink r:id="rId7" w:history="1">
        <w:r w:rsidR="005C288C" w:rsidRPr="005C288C">
          <w:rPr>
            <w:rStyle w:val="Hyperlink"/>
            <w:rFonts w:cs="Courier New"/>
            <w:b/>
          </w:rPr>
          <w:t>ARM-REFERENCE</w:t>
        </w:r>
      </w:hyperlink>
      <w:r w:rsidR="005C288C">
        <w:rPr>
          <w:rFonts w:cs="Courier New"/>
          <w:b/>
        </w:rPr>
        <w:t xml:space="preserve"> </w:t>
      </w:r>
      <w:r w:rsidR="00906EB1" w:rsidRPr="00906EB1">
        <w:rPr>
          <w:rFonts w:cs="Courier New"/>
        </w:rPr>
        <w:t>for a definition of the instructions.</w:t>
      </w:r>
      <w:r w:rsidR="00906EB1">
        <w:rPr>
          <w:rFonts w:cs="Courier New"/>
        </w:rPr>
        <w:t xml:space="preserve"> </w:t>
      </w:r>
      <w:r w:rsidR="00906EB1" w:rsidRPr="00906EB1">
        <w:rPr>
          <w:rFonts w:cs="Courier New"/>
        </w:rPr>
        <w:t>Name any new</w:t>
      </w:r>
      <w:r w:rsidR="00906EB1">
        <w:rPr>
          <w:rFonts w:cs="Courier New"/>
        </w:rPr>
        <w:t xml:space="preserve"> </w:t>
      </w:r>
      <w:r w:rsidR="00906EB1" w:rsidRPr="00906EB1">
        <w:rPr>
          <w:rFonts w:cs="Courier New"/>
        </w:rPr>
        <w:t xml:space="preserve">control signals. </w:t>
      </w:r>
      <w:r w:rsidR="00906EB1">
        <w:rPr>
          <w:rFonts w:cs="Courier New"/>
        </w:rPr>
        <w:t>S</w:t>
      </w:r>
      <w:r w:rsidR="00906EB1" w:rsidRPr="00906EB1">
        <w:rPr>
          <w:rFonts w:cs="Courier New"/>
        </w:rPr>
        <w:t>how the changes to the</w:t>
      </w:r>
      <w:r w:rsidR="00906EB1">
        <w:rPr>
          <w:rFonts w:cs="Courier New"/>
        </w:rPr>
        <w:t xml:space="preserve"> </w:t>
      </w:r>
      <w:r w:rsidR="00906EB1" w:rsidRPr="00906EB1">
        <w:rPr>
          <w:rFonts w:cs="Courier New"/>
        </w:rPr>
        <w:t>Main Decoder and ALU Decoder. Describe any other changes that are required.</w:t>
      </w:r>
      <w:r w:rsidR="00906EB1">
        <w:rPr>
          <w:rFonts w:cs="Courier New"/>
        </w:rPr>
        <w:t xml:space="preserve"> </w:t>
      </w:r>
    </w:p>
    <w:p w14:paraId="0B70D139" w14:textId="77777777" w:rsidR="00906EB1" w:rsidRPr="00906EB1" w:rsidRDefault="00906EB1" w:rsidP="00906EB1">
      <w:pPr>
        <w:jc w:val="both"/>
        <w:rPr>
          <w:rFonts w:cs="Courier New"/>
        </w:rPr>
      </w:pPr>
    </w:p>
    <w:p w14:paraId="3E8179C5" w14:textId="77777777" w:rsidR="00906EB1" w:rsidRPr="00906EB1" w:rsidRDefault="00906EB1" w:rsidP="00906EB1">
      <w:pPr>
        <w:jc w:val="both"/>
        <w:rPr>
          <w:rFonts w:cs="Courier New"/>
        </w:rPr>
      </w:pPr>
      <w:r w:rsidRPr="00906EB1">
        <w:rPr>
          <w:rFonts w:cs="Courier New"/>
        </w:rPr>
        <w:t>(a) TST</w:t>
      </w:r>
    </w:p>
    <w:p w14:paraId="082955AF" w14:textId="77777777" w:rsidR="00906EB1" w:rsidRPr="00906EB1" w:rsidRDefault="00906EB1" w:rsidP="00906EB1">
      <w:pPr>
        <w:jc w:val="both"/>
        <w:rPr>
          <w:rFonts w:cs="Courier New"/>
        </w:rPr>
      </w:pPr>
      <w:r w:rsidRPr="00906EB1">
        <w:rPr>
          <w:rFonts w:cs="Courier New"/>
        </w:rPr>
        <w:t>(b) LSL</w:t>
      </w:r>
    </w:p>
    <w:p w14:paraId="34C8C941" w14:textId="77777777" w:rsidR="00906EB1" w:rsidRPr="00906EB1" w:rsidRDefault="00906EB1" w:rsidP="00906EB1">
      <w:pPr>
        <w:jc w:val="both"/>
        <w:rPr>
          <w:rFonts w:cs="Courier New"/>
        </w:rPr>
      </w:pPr>
      <w:r w:rsidRPr="00906EB1">
        <w:rPr>
          <w:rFonts w:cs="Courier New"/>
        </w:rPr>
        <w:t>(c) CMN</w:t>
      </w:r>
    </w:p>
    <w:p w14:paraId="03686210" w14:textId="15DDA2AD" w:rsidR="00B149FD" w:rsidRDefault="00906EB1" w:rsidP="00906EB1">
      <w:pPr>
        <w:jc w:val="both"/>
        <w:rPr>
          <w:rFonts w:cs="Courier New"/>
        </w:rPr>
      </w:pPr>
      <w:r w:rsidRPr="00906EB1">
        <w:rPr>
          <w:rFonts w:cs="Courier New"/>
        </w:rPr>
        <w:t>(d) ADC</w:t>
      </w:r>
    </w:p>
    <w:p w14:paraId="1C8A7F1D" w14:textId="77777777" w:rsidR="00906EB1" w:rsidRDefault="00906EB1" w:rsidP="00906EB1">
      <w:pPr>
        <w:jc w:val="both"/>
        <w:rPr>
          <w:rFonts w:cs="Courier New"/>
        </w:rPr>
      </w:pPr>
    </w:p>
    <w:p w14:paraId="49B7B166" w14:textId="68287B7B" w:rsidR="00906EB1" w:rsidRPr="00906EB1" w:rsidRDefault="007130BE" w:rsidP="00906EB1">
      <w:pPr>
        <w:jc w:val="both"/>
        <w:rPr>
          <w:rFonts w:cs="Courier New"/>
        </w:rPr>
      </w:pPr>
      <w:r w:rsidRPr="007130BE">
        <w:rPr>
          <w:rFonts w:cs="Courier New"/>
          <w:b/>
        </w:rPr>
        <w:t>2.</w:t>
      </w:r>
      <w:r w:rsidR="00B149FD">
        <w:rPr>
          <w:rFonts w:cs="Courier New"/>
        </w:rPr>
        <w:t xml:space="preserve"> </w:t>
      </w:r>
      <w:r w:rsidR="00906EB1" w:rsidRPr="00906EB1">
        <w:rPr>
          <w:rFonts w:cs="Courier New"/>
        </w:rPr>
        <w:t xml:space="preserve">Repeat </w:t>
      </w:r>
      <w:r w:rsidR="007C1EDA">
        <w:rPr>
          <w:rFonts w:cs="Courier New"/>
        </w:rPr>
        <w:t>Question 1</w:t>
      </w:r>
      <w:r w:rsidR="00906EB1">
        <w:rPr>
          <w:rFonts w:cs="Courier New"/>
        </w:rPr>
        <w:t xml:space="preserve"> for</w:t>
      </w:r>
      <w:r w:rsidR="00906EB1" w:rsidRPr="00906EB1">
        <w:rPr>
          <w:rFonts w:cs="Courier New"/>
        </w:rPr>
        <w:t xml:space="preserve"> the following ARM instructions.</w:t>
      </w:r>
    </w:p>
    <w:p w14:paraId="3BF75CB8" w14:textId="77777777" w:rsidR="00906EB1" w:rsidRDefault="00906EB1" w:rsidP="00906EB1">
      <w:pPr>
        <w:jc w:val="both"/>
        <w:rPr>
          <w:rFonts w:cs="Courier New"/>
        </w:rPr>
      </w:pPr>
    </w:p>
    <w:p w14:paraId="271D657B" w14:textId="77777777" w:rsidR="00906EB1" w:rsidRPr="00906EB1" w:rsidRDefault="00906EB1" w:rsidP="00906EB1">
      <w:pPr>
        <w:jc w:val="both"/>
        <w:rPr>
          <w:rFonts w:cs="Courier New"/>
        </w:rPr>
      </w:pPr>
      <w:r w:rsidRPr="00906EB1">
        <w:rPr>
          <w:rFonts w:cs="Courier New"/>
        </w:rPr>
        <w:t>(a) EOR</w:t>
      </w:r>
    </w:p>
    <w:p w14:paraId="2DCAE7D7" w14:textId="77777777" w:rsidR="00906EB1" w:rsidRPr="00906EB1" w:rsidRDefault="00906EB1" w:rsidP="00906EB1">
      <w:pPr>
        <w:jc w:val="both"/>
        <w:rPr>
          <w:rFonts w:cs="Courier New"/>
        </w:rPr>
      </w:pPr>
      <w:r w:rsidRPr="00906EB1">
        <w:rPr>
          <w:rFonts w:cs="Courier New"/>
        </w:rPr>
        <w:t>(b) LSR</w:t>
      </w:r>
    </w:p>
    <w:p w14:paraId="5C2CF9DF" w14:textId="77777777" w:rsidR="00906EB1" w:rsidRPr="00906EB1" w:rsidRDefault="00906EB1" w:rsidP="00906EB1">
      <w:pPr>
        <w:jc w:val="both"/>
        <w:rPr>
          <w:rFonts w:cs="Courier New"/>
        </w:rPr>
      </w:pPr>
      <w:r w:rsidRPr="00906EB1">
        <w:rPr>
          <w:rFonts w:cs="Courier New"/>
        </w:rPr>
        <w:t>(c) TEQ</w:t>
      </w:r>
    </w:p>
    <w:p w14:paraId="18D0305F" w14:textId="447AC6E3" w:rsidR="00B149FD" w:rsidRDefault="00906EB1" w:rsidP="00906EB1">
      <w:pPr>
        <w:jc w:val="both"/>
        <w:rPr>
          <w:rFonts w:cs="Courier New"/>
        </w:rPr>
      </w:pPr>
      <w:r w:rsidRPr="00906EB1">
        <w:rPr>
          <w:rFonts w:cs="Courier New"/>
        </w:rPr>
        <w:t>(d) RSB</w:t>
      </w:r>
    </w:p>
    <w:p w14:paraId="7D24F41D" w14:textId="0F44254E" w:rsidR="0015668D" w:rsidRPr="006409B7" w:rsidRDefault="0015668D" w:rsidP="0015668D">
      <w:pPr>
        <w:jc w:val="both"/>
        <w:rPr>
          <w:rFonts w:cs="Courier New"/>
        </w:rPr>
      </w:pPr>
      <w:bookmarkStart w:id="0" w:name="_GoBack"/>
      <w:bookmarkEnd w:id="0"/>
    </w:p>
    <w:sectPr w:rsidR="0015668D" w:rsidRPr="006409B7" w:rsidSect="004004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0B4889"/>
    <w:multiLevelType w:val="hybridMultilevel"/>
    <w:tmpl w:val="F190A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64DD8"/>
    <w:multiLevelType w:val="hybridMultilevel"/>
    <w:tmpl w:val="2608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FF"/>
    <w:rsid w:val="000562FB"/>
    <w:rsid w:val="00057FE3"/>
    <w:rsid w:val="0007477C"/>
    <w:rsid w:val="000C34D6"/>
    <w:rsid w:val="0015668D"/>
    <w:rsid w:val="001732E6"/>
    <w:rsid w:val="001E0565"/>
    <w:rsid w:val="001E299A"/>
    <w:rsid w:val="001E3F55"/>
    <w:rsid w:val="002574A6"/>
    <w:rsid w:val="002728ED"/>
    <w:rsid w:val="00283ED4"/>
    <w:rsid w:val="002B119B"/>
    <w:rsid w:val="002E5735"/>
    <w:rsid w:val="002E7CE4"/>
    <w:rsid w:val="003008FF"/>
    <w:rsid w:val="00300EC9"/>
    <w:rsid w:val="00305BE6"/>
    <w:rsid w:val="003927CA"/>
    <w:rsid w:val="003A0C63"/>
    <w:rsid w:val="003C19F7"/>
    <w:rsid w:val="004004BE"/>
    <w:rsid w:val="004302C2"/>
    <w:rsid w:val="004B4571"/>
    <w:rsid w:val="004F5DBC"/>
    <w:rsid w:val="0050003D"/>
    <w:rsid w:val="00515136"/>
    <w:rsid w:val="00524C3F"/>
    <w:rsid w:val="00546289"/>
    <w:rsid w:val="005870DE"/>
    <w:rsid w:val="005B4C79"/>
    <w:rsid w:val="005C288C"/>
    <w:rsid w:val="005C7B15"/>
    <w:rsid w:val="005D61C8"/>
    <w:rsid w:val="005E38C6"/>
    <w:rsid w:val="0060515D"/>
    <w:rsid w:val="006409B7"/>
    <w:rsid w:val="00650909"/>
    <w:rsid w:val="00661245"/>
    <w:rsid w:val="0068512D"/>
    <w:rsid w:val="00697DE5"/>
    <w:rsid w:val="006C190D"/>
    <w:rsid w:val="006C5827"/>
    <w:rsid w:val="006C7C72"/>
    <w:rsid w:val="007130BE"/>
    <w:rsid w:val="007469F6"/>
    <w:rsid w:val="00750F45"/>
    <w:rsid w:val="007721EC"/>
    <w:rsid w:val="007841AF"/>
    <w:rsid w:val="007B3B49"/>
    <w:rsid w:val="007C1EDA"/>
    <w:rsid w:val="00813FFF"/>
    <w:rsid w:val="00820BE6"/>
    <w:rsid w:val="008A79B9"/>
    <w:rsid w:val="008F24D5"/>
    <w:rsid w:val="008F5533"/>
    <w:rsid w:val="00901180"/>
    <w:rsid w:val="00906EB1"/>
    <w:rsid w:val="009514A6"/>
    <w:rsid w:val="009C199E"/>
    <w:rsid w:val="009F33DC"/>
    <w:rsid w:val="00A51342"/>
    <w:rsid w:val="00AB091A"/>
    <w:rsid w:val="00AD3E34"/>
    <w:rsid w:val="00AE4CBA"/>
    <w:rsid w:val="00B149FD"/>
    <w:rsid w:val="00B34F92"/>
    <w:rsid w:val="00C00D61"/>
    <w:rsid w:val="00C80B51"/>
    <w:rsid w:val="00CA4616"/>
    <w:rsid w:val="00D162D7"/>
    <w:rsid w:val="00D551E2"/>
    <w:rsid w:val="00D62593"/>
    <w:rsid w:val="00DC26CA"/>
    <w:rsid w:val="00E24876"/>
    <w:rsid w:val="00E3292B"/>
    <w:rsid w:val="00E9213B"/>
    <w:rsid w:val="00EC0317"/>
    <w:rsid w:val="00F05A90"/>
    <w:rsid w:val="00F15A2A"/>
    <w:rsid w:val="00F21D67"/>
    <w:rsid w:val="00F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F3B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0DE"/>
    <w:pPr>
      <w:ind w:left="720"/>
      <w:contextualSpacing/>
    </w:pPr>
  </w:style>
  <w:style w:type="table" w:styleId="TableGrid">
    <w:name w:val="Table Grid"/>
    <w:basedOn w:val="TableNormal"/>
    <w:uiPriority w:val="59"/>
    <w:rsid w:val="00DC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34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0DE"/>
    <w:pPr>
      <w:ind w:left="720"/>
      <w:contextualSpacing/>
    </w:pPr>
  </w:style>
  <w:style w:type="table" w:styleId="TableGrid">
    <w:name w:val="Table Grid"/>
    <w:basedOn w:val="TableNormal"/>
    <w:uiPriority w:val="59"/>
    <w:rsid w:val="00DC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3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sinanyil81.github.io/courses/2019/dcd/arm-reference-protec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ACAF5D-E25D-F442-9AB0-3862366A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441</Characters>
  <Application>Microsoft Macintosh Word</Application>
  <DocSecurity>0</DocSecurity>
  <Lines>3</Lines>
  <Paragraphs>1</Paragraphs>
  <ScaleCrop>false</ScaleCrop>
  <Company>TU Delft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Sinan YILDIRIM</dc:creator>
  <cp:keywords/>
  <dc:description/>
  <cp:lastModifiedBy>Kasim Sinan YILDIRIM</cp:lastModifiedBy>
  <cp:revision>45</cp:revision>
  <cp:lastPrinted>2018-03-12T19:10:00Z</cp:lastPrinted>
  <dcterms:created xsi:type="dcterms:W3CDTF">2018-03-12T19:10:00Z</dcterms:created>
  <dcterms:modified xsi:type="dcterms:W3CDTF">2019-05-21T08:49:00Z</dcterms:modified>
</cp:coreProperties>
</file>