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F00" w:rsidRPr="00C4005D" w:rsidRDefault="00794F00" w:rsidP="00C4005D">
      <w:pPr>
        <w:spacing w:line="300" w:lineRule="exact"/>
        <w:ind w:firstLineChars="200" w:firstLine="560"/>
        <w:jc w:val="left"/>
        <w:rPr>
          <w:rFonts w:ascii="华文楷体" w:eastAsia="华文楷体" w:hAnsi="华文楷体" w:hint="eastAsia"/>
          <w:sz w:val="28"/>
          <w:szCs w:val="28"/>
        </w:rPr>
      </w:pPr>
      <w:r w:rsidRPr="00C4005D">
        <w:rPr>
          <w:rFonts w:ascii="华文楷体" w:eastAsia="华文楷体" w:hAnsi="华文楷体" w:hint="eastAsia"/>
          <w:sz w:val="28"/>
          <w:szCs w:val="28"/>
        </w:rPr>
        <w:t>Let</w:t>
      </w:r>
      <w:r w:rsidRPr="00C4005D">
        <w:rPr>
          <w:rFonts w:ascii="华文楷体" w:eastAsia="华文楷体" w:hAnsi="华文楷体"/>
          <w:sz w:val="28"/>
          <w:szCs w:val="28"/>
        </w:rPr>
        <w:t>’</w:t>
      </w:r>
      <w:r w:rsidRPr="00C4005D">
        <w:rPr>
          <w:rFonts w:ascii="华文楷体" w:eastAsia="华文楷体" w:hAnsi="华文楷体" w:hint="eastAsia"/>
          <w:sz w:val="28"/>
          <w:szCs w:val="28"/>
        </w:rPr>
        <w:t>s talk about our company and learn from each ot</w:t>
      </w:r>
      <w:r w:rsidR="00C4005D" w:rsidRPr="00C4005D">
        <w:rPr>
          <w:rFonts w:ascii="华文楷体" w:eastAsia="华文楷体" w:hAnsi="华文楷体" w:hint="eastAsia"/>
          <w:sz w:val="28"/>
          <w:szCs w:val="28"/>
        </w:rPr>
        <w:t>her</w:t>
      </w:r>
      <w:r w:rsidR="007E0A9B">
        <w:rPr>
          <w:rFonts w:ascii="华文楷体" w:eastAsia="华文楷体" w:hAnsi="华文楷体" w:hint="eastAsia"/>
          <w:sz w:val="28"/>
          <w:szCs w:val="28"/>
        </w:rPr>
        <w:t>.</w:t>
      </w:r>
      <w:r w:rsidRPr="00C4005D">
        <w:rPr>
          <w:rFonts w:ascii="华文楷体" w:eastAsia="华文楷体" w:hAnsi="华文楷体" w:hint="eastAsia"/>
          <w:sz w:val="28"/>
          <w:szCs w:val="28"/>
        </w:rPr>
        <w:t xml:space="preserve"> </w:t>
      </w:r>
    </w:p>
    <w:p w:rsidR="0092465D" w:rsidRPr="00035679" w:rsidRDefault="00035679" w:rsidP="00C4005D">
      <w:pPr>
        <w:spacing w:line="300" w:lineRule="exact"/>
        <w:ind w:firstLineChars="200" w:firstLine="480"/>
        <w:jc w:val="left"/>
        <w:rPr>
          <w:rFonts w:ascii="华文楷体" w:eastAsia="华文楷体" w:hAnsi="华文楷体"/>
          <w:sz w:val="24"/>
          <w:szCs w:val="24"/>
        </w:rPr>
      </w:pPr>
      <w:r w:rsidRPr="00035679">
        <w:rPr>
          <w:rFonts w:ascii="华文楷体" w:eastAsia="华文楷体" w:hAnsi="华文楷体"/>
          <w:sz w:val="24"/>
          <w:szCs w:val="24"/>
        </w:rPr>
        <w:t>华为全称是华为技术有限公司</w:t>
      </w:r>
      <w:r w:rsidRPr="00035679">
        <w:rPr>
          <w:rFonts w:ascii="华文楷体" w:eastAsia="华文楷体" w:hAnsi="华文楷体" w:hint="eastAsia"/>
          <w:sz w:val="24"/>
          <w:szCs w:val="24"/>
        </w:rPr>
        <w:t>，</w:t>
      </w:r>
      <w:r w:rsidRPr="00035679">
        <w:rPr>
          <w:rFonts w:ascii="华文楷体" w:eastAsia="华文楷体" w:hAnsi="华文楷体"/>
          <w:sz w:val="24"/>
          <w:szCs w:val="24"/>
        </w:rPr>
        <w:t>由</w:t>
      </w:r>
      <w:proofErr w:type="gramStart"/>
      <w:r w:rsidRPr="00035679">
        <w:rPr>
          <w:rFonts w:ascii="华文楷体" w:eastAsia="华文楷体" w:hAnsi="华文楷体"/>
          <w:sz w:val="24"/>
          <w:szCs w:val="24"/>
        </w:rPr>
        <w:t>任正非在</w:t>
      </w:r>
      <w:proofErr w:type="gramEnd"/>
      <w:r w:rsidRPr="00035679">
        <w:rPr>
          <w:rFonts w:ascii="华文楷体" w:eastAsia="华文楷体" w:hAnsi="华文楷体" w:hint="eastAsia"/>
          <w:sz w:val="24"/>
          <w:szCs w:val="24"/>
        </w:rPr>
        <w:t>1987于深圳创立</w:t>
      </w:r>
      <w:r>
        <w:rPr>
          <w:rFonts w:ascii="华文楷体" w:eastAsia="华文楷体" w:hAnsi="华文楷体" w:hint="eastAsia"/>
          <w:sz w:val="24"/>
          <w:szCs w:val="24"/>
        </w:rPr>
        <w:t>。</w:t>
      </w:r>
      <w:r w:rsidRPr="00035679">
        <w:rPr>
          <w:rFonts w:ascii="华文楷体" w:eastAsia="华文楷体" w:hAnsi="华文楷体" w:hint="eastAsia"/>
          <w:sz w:val="24"/>
          <w:szCs w:val="24"/>
        </w:rPr>
        <w:t>创立初期，华为靠代理香港某公司的程控交换机获得了第一桶金。</w:t>
      </w:r>
    </w:p>
    <w:p w:rsidR="00035679" w:rsidRPr="00C4005D" w:rsidRDefault="00035679" w:rsidP="00C4005D">
      <w:pPr>
        <w:spacing w:line="240" w:lineRule="exact"/>
        <w:ind w:firstLineChars="200" w:firstLine="560"/>
        <w:jc w:val="left"/>
        <w:rPr>
          <w:rFonts w:ascii="华文楷体" w:eastAsia="华文楷体" w:hAnsi="华文楷体"/>
          <w:sz w:val="28"/>
          <w:szCs w:val="28"/>
        </w:rPr>
      </w:pPr>
      <w:r w:rsidRPr="00C4005D">
        <w:rPr>
          <w:rFonts w:ascii="华文楷体" w:eastAsia="华文楷体" w:hAnsi="华文楷体"/>
          <w:sz w:val="28"/>
          <w:szCs w:val="28"/>
        </w:rPr>
        <w:t xml:space="preserve">HUAWEI's full name is HUAWEI technology limited, founded by </w:t>
      </w:r>
      <w:proofErr w:type="spellStart"/>
      <w:r w:rsidRPr="00C4005D">
        <w:rPr>
          <w:rFonts w:ascii="华文楷体" w:eastAsia="华文楷体" w:hAnsi="华文楷体"/>
          <w:sz w:val="28"/>
          <w:szCs w:val="28"/>
        </w:rPr>
        <w:t>Ren</w:t>
      </w:r>
      <w:proofErr w:type="spellEnd"/>
      <w:r w:rsidRPr="00C4005D">
        <w:rPr>
          <w:rFonts w:ascii="华文楷体" w:eastAsia="华文楷体" w:hAnsi="华文楷体"/>
          <w:sz w:val="28"/>
          <w:szCs w:val="28"/>
        </w:rPr>
        <w:t xml:space="preserve"> </w:t>
      </w:r>
      <w:proofErr w:type="spellStart"/>
      <w:r w:rsidRPr="00C4005D">
        <w:rPr>
          <w:rFonts w:ascii="华文楷体" w:eastAsia="华文楷体" w:hAnsi="华文楷体"/>
          <w:sz w:val="28"/>
          <w:szCs w:val="28"/>
        </w:rPr>
        <w:t>Zhengfei</w:t>
      </w:r>
      <w:proofErr w:type="spellEnd"/>
      <w:r w:rsidRPr="00C4005D">
        <w:rPr>
          <w:rFonts w:ascii="华文楷体" w:eastAsia="华文楷体" w:hAnsi="华文楷体"/>
          <w:sz w:val="28"/>
          <w:szCs w:val="28"/>
        </w:rPr>
        <w:t xml:space="preserve"> in 1987 in Shenzhen.</w:t>
      </w:r>
      <w:r w:rsidRPr="00C4005D">
        <w:rPr>
          <w:sz w:val="28"/>
          <w:szCs w:val="28"/>
        </w:rPr>
        <w:t xml:space="preserve"> </w:t>
      </w:r>
      <w:r w:rsidRPr="00C4005D">
        <w:rPr>
          <w:rFonts w:ascii="华文楷体" w:eastAsia="华文楷体" w:hAnsi="华文楷体"/>
          <w:sz w:val="28"/>
          <w:szCs w:val="28"/>
        </w:rPr>
        <w:t xml:space="preserve">At the beginning of its founding, HUAWEI obtained the first barrel of gold by relying on a program-controlled switchboard of a company in </w:t>
      </w:r>
      <w:proofErr w:type="spellStart"/>
      <w:r w:rsidRPr="00C4005D">
        <w:rPr>
          <w:rFonts w:ascii="华文楷体" w:eastAsia="华文楷体" w:hAnsi="华文楷体"/>
          <w:sz w:val="28"/>
          <w:szCs w:val="28"/>
        </w:rPr>
        <w:t>Hongkong</w:t>
      </w:r>
      <w:proofErr w:type="spellEnd"/>
      <w:r w:rsidRPr="00C4005D">
        <w:rPr>
          <w:rFonts w:ascii="华文楷体" w:eastAsia="华文楷体" w:hAnsi="华文楷体"/>
          <w:sz w:val="28"/>
          <w:szCs w:val="28"/>
        </w:rPr>
        <w:t>.</w:t>
      </w:r>
    </w:p>
    <w:p w:rsidR="00035679" w:rsidRPr="00527EB8" w:rsidRDefault="00527EB8" w:rsidP="00527EB8">
      <w:pPr>
        <w:spacing w:line="300" w:lineRule="exact"/>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起初，华为创始人和员工们挤在一间破旧的小厂房里进行设备的研发工作。</w:t>
      </w:r>
      <w:r w:rsidR="00035679" w:rsidRPr="00035679">
        <w:rPr>
          <w:rFonts w:ascii="华文楷体" w:eastAsia="华文楷体" w:hAnsi="华文楷体" w:cs="Arial"/>
          <w:color w:val="333333"/>
          <w:kern w:val="0"/>
          <w:sz w:val="24"/>
          <w:szCs w:val="24"/>
        </w:rPr>
        <w:t>1992年</w:t>
      </w:r>
      <w:proofErr w:type="gramStart"/>
      <w:r w:rsidR="00035679" w:rsidRPr="00035679">
        <w:rPr>
          <w:rFonts w:ascii="华文楷体" w:eastAsia="华文楷体" w:hAnsi="华文楷体" w:cs="Arial"/>
          <w:color w:val="333333"/>
          <w:kern w:val="0"/>
          <w:sz w:val="24"/>
          <w:szCs w:val="24"/>
        </w:rPr>
        <w:t>任正非孤注一掷</w:t>
      </w:r>
      <w:proofErr w:type="gramEnd"/>
      <w:r w:rsidR="00035679" w:rsidRPr="00035679">
        <w:rPr>
          <w:rFonts w:ascii="华文楷体" w:eastAsia="华文楷体" w:hAnsi="华文楷体" w:cs="Arial"/>
          <w:color w:val="333333"/>
          <w:kern w:val="0"/>
          <w:sz w:val="24"/>
          <w:szCs w:val="24"/>
        </w:rPr>
        <w:t>投入C&amp;C08机的研发。1993年年末，C&amp;C08交换机终于研发成功。其价格比国外同类产品低三分之二，为华为占领了市场。</w:t>
      </w:r>
    </w:p>
    <w:p w:rsidR="00527EB8" w:rsidRPr="00C4005D" w:rsidRDefault="00527EB8" w:rsidP="00117782">
      <w:pPr>
        <w:widowControl/>
        <w:shd w:val="clear" w:color="auto" w:fill="FFFFFF"/>
        <w:spacing w:line="240" w:lineRule="exact"/>
        <w:ind w:firstLine="482"/>
        <w:jc w:val="left"/>
        <w:rPr>
          <w:rFonts w:ascii="华文楷体" w:eastAsia="华文楷体" w:hAnsi="华文楷体" w:cs="Arial"/>
          <w:color w:val="333333"/>
          <w:kern w:val="0"/>
          <w:sz w:val="28"/>
          <w:szCs w:val="28"/>
        </w:rPr>
      </w:pPr>
      <w:r w:rsidRPr="00C4005D">
        <w:rPr>
          <w:rFonts w:ascii="华文楷体" w:eastAsia="华文楷体" w:hAnsi="华文楷体" w:cs="Arial"/>
          <w:color w:val="333333"/>
          <w:kern w:val="0"/>
          <w:sz w:val="28"/>
          <w:szCs w:val="28"/>
        </w:rPr>
        <w:t>At first, HUAWEI's founders and employees crowded into a shabby small workshop to carry out research and development of equipment.</w:t>
      </w:r>
      <w:r w:rsidRPr="00C4005D">
        <w:rPr>
          <w:rFonts w:ascii="华文楷体" w:eastAsia="华文楷体" w:hAnsi="华文楷体" w:cs="Arial" w:hint="eastAsia"/>
          <w:color w:val="333333"/>
          <w:kern w:val="0"/>
          <w:sz w:val="28"/>
          <w:szCs w:val="28"/>
        </w:rPr>
        <w:t xml:space="preserve"> </w:t>
      </w:r>
      <w:r w:rsidRPr="00C4005D">
        <w:rPr>
          <w:rFonts w:ascii="华文楷体" w:eastAsia="华文楷体" w:hAnsi="华文楷体" w:cs="Arial"/>
          <w:color w:val="333333"/>
          <w:kern w:val="0"/>
          <w:sz w:val="28"/>
          <w:szCs w:val="28"/>
        </w:rPr>
        <w:t xml:space="preserve">In 1992, </w:t>
      </w:r>
      <w:proofErr w:type="spellStart"/>
      <w:r w:rsidRPr="00C4005D">
        <w:rPr>
          <w:rFonts w:ascii="华文楷体" w:eastAsia="华文楷体" w:hAnsi="华文楷体" w:cs="Arial"/>
          <w:color w:val="333333"/>
          <w:kern w:val="0"/>
          <w:sz w:val="28"/>
          <w:szCs w:val="28"/>
        </w:rPr>
        <w:t>Ren</w:t>
      </w:r>
      <w:proofErr w:type="spellEnd"/>
      <w:r w:rsidRPr="00C4005D">
        <w:rPr>
          <w:rFonts w:ascii="华文楷体" w:eastAsia="华文楷体" w:hAnsi="华文楷体" w:cs="Arial"/>
          <w:color w:val="333333"/>
          <w:kern w:val="0"/>
          <w:sz w:val="28"/>
          <w:szCs w:val="28"/>
        </w:rPr>
        <w:t xml:space="preserve"> </w:t>
      </w:r>
      <w:proofErr w:type="spellStart"/>
      <w:r w:rsidRPr="00C4005D">
        <w:rPr>
          <w:rFonts w:ascii="华文楷体" w:eastAsia="华文楷体" w:hAnsi="华文楷体" w:cs="Arial"/>
          <w:color w:val="333333"/>
          <w:kern w:val="0"/>
          <w:sz w:val="28"/>
          <w:szCs w:val="28"/>
        </w:rPr>
        <w:t>Zhengfei</w:t>
      </w:r>
      <w:proofErr w:type="spellEnd"/>
      <w:r w:rsidRPr="00C4005D">
        <w:rPr>
          <w:rFonts w:ascii="华文楷体" w:eastAsia="华文楷体" w:hAnsi="华文楷体" w:cs="Arial"/>
          <w:color w:val="333333"/>
          <w:kern w:val="0"/>
          <w:sz w:val="28"/>
          <w:szCs w:val="28"/>
        </w:rPr>
        <w:t xml:space="preserve"> threw himself into the development of C&amp;C08.</w:t>
      </w:r>
      <w:r w:rsidRPr="00C4005D">
        <w:rPr>
          <w:rFonts w:ascii="华文楷体" w:eastAsia="华文楷体" w:hAnsi="华文楷体" w:cs="Arial" w:hint="eastAsia"/>
          <w:color w:val="333333"/>
          <w:kern w:val="0"/>
          <w:sz w:val="28"/>
          <w:szCs w:val="28"/>
        </w:rPr>
        <w:t xml:space="preserve"> </w:t>
      </w:r>
      <w:r w:rsidRPr="00C4005D">
        <w:rPr>
          <w:rFonts w:ascii="华文楷体" w:eastAsia="华文楷体" w:hAnsi="华文楷体" w:cs="Arial"/>
          <w:color w:val="333333"/>
          <w:kern w:val="0"/>
          <w:sz w:val="28"/>
          <w:szCs w:val="28"/>
        </w:rPr>
        <w:t>At the end of 1993, the C&amp;C08 switch was finally developed. Its price is 2/3 lower than that of foreign products, and it has occupied the market for HUAWEI.</w:t>
      </w:r>
    </w:p>
    <w:p w:rsidR="00527EB8" w:rsidRPr="00035679" w:rsidRDefault="00527EB8" w:rsidP="00527EB8">
      <w:pPr>
        <w:widowControl/>
        <w:shd w:val="clear" w:color="auto" w:fill="FFFFFF"/>
        <w:spacing w:line="300" w:lineRule="exact"/>
        <w:ind w:firstLine="482"/>
        <w:jc w:val="left"/>
        <w:rPr>
          <w:rFonts w:ascii="华文楷体" w:eastAsia="华文楷体" w:hAnsi="华文楷体" w:cs="Arial"/>
          <w:color w:val="333333"/>
          <w:kern w:val="0"/>
          <w:sz w:val="24"/>
          <w:szCs w:val="24"/>
        </w:rPr>
      </w:pPr>
      <w:r>
        <w:rPr>
          <w:rFonts w:ascii="华文楷体" w:eastAsia="华文楷体" w:hAnsi="华文楷体" w:cs="Arial" w:hint="eastAsia"/>
          <w:color w:val="333333"/>
          <w:kern w:val="0"/>
          <w:sz w:val="24"/>
          <w:szCs w:val="24"/>
        </w:rPr>
        <w:t>之后，华为在通信领域不断发展，逐渐用</w:t>
      </w:r>
      <w:r w:rsidR="00493377">
        <w:rPr>
          <w:rFonts w:ascii="华文楷体" w:eastAsia="华文楷体" w:hAnsi="华文楷体" w:cs="Arial" w:hint="eastAsia"/>
          <w:color w:val="333333"/>
          <w:kern w:val="0"/>
          <w:sz w:val="24"/>
          <w:szCs w:val="24"/>
        </w:rPr>
        <w:t>高品质的</w:t>
      </w:r>
      <w:r>
        <w:rPr>
          <w:rFonts w:ascii="华文楷体" w:eastAsia="华文楷体" w:hAnsi="华文楷体" w:cs="Arial" w:hint="eastAsia"/>
          <w:color w:val="333333"/>
          <w:kern w:val="0"/>
          <w:sz w:val="24"/>
          <w:szCs w:val="24"/>
        </w:rPr>
        <w:t>产品和较低价格赢得了市场</w:t>
      </w:r>
      <w:r w:rsidR="00493377">
        <w:rPr>
          <w:rFonts w:ascii="华文楷体" w:eastAsia="华文楷体" w:hAnsi="华文楷体" w:cs="Arial" w:hint="eastAsia"/>
          <w:color w:val="333333"/>
          <w:kern w:val="0"/>
          <w:sz w:val="24"/>
          <w:szCs w:val="24"/>
        </w:rPr>
        <w:t>，并且抓住时机不断扩张，渐渐成为了一家在国际上享有盛誉的通信技术解决方案提供公司。</w:t>
      </w:r>
      <w:r w:rsidR="00117782">
        <w:rPr>
          <w:rFonts w:ascii="华文楷体" w:eastAsia="华文楷体" w:hAnsi="华文楷体" w:cs="Arial" w:hint="eastAsia"/>
          <w:color w:val="333333"/>
          <w:kern w:val="0"/>
          <w:sz w:val="24"/>
          <w:szCs w:val="24"/>
        </w:rPr>
        <w:t>在2010年，华为首</w:t>
      </w:r>
      <w:proofErr w:type="gramStart"/>
      <w:r w:rsidR="00117782">
        <w:rPr>
          <w:rFonts w:ascii="华文楷体" w:eastAsia="华文楷体" w:hAnsi="华文楷体" w:cs="Arial" w:hint="eastAsia"/>
          <w:color w:val="333333"/>
          <w:kern w:val="0"/>
          <w:sz w:val="24"/>
          <w:szCs w:val="24"/>
        </w:rPr>
        <w:t>度进入</w:t>
      </w:r>
      <w:proofErr w:type="gramEnd"/>
      <w:r w:rsidR="00117782">
        <w:rPr>
          <w:rFonts w:ascii="华文楷体" w:eastAsia="华文楷体" w:hAnsi="华文楷体" w:cs="Arial" w:hint="eastAsia"/>
          <w:color w:val="333333"/>
          <w:kern w:val="0"/>
          <w:sz w:val="24"/>
          <w:szCs w:val="24"/>
        </w:rPr>
        <w:t>全球五百强，排在397位。</w:t>
      </w:r>
    </w:p>
    <w:p w:rsidR="00035679" w:rsidRPr="00C4005D" w:rsidRDefault="00493377" w:rsidP="00C4005D">
      <w:pPr>
        <w:spacing w:line="240" w:lineRule="exact"/>
        <w:ind w:firstLineChars="200" w:firstLine="560"/>
        <w:jc w:val="left"/>
        <w:rPr>
          <w:rFonts w:ascii="华文楷体" w:eastAsia="华文楷体" w:hAnsi="华文楷体"/>
          <w:sz w:val="28"/>
          <w:szCs w:val="28"/>
        </w:rPr>
      </w:pPr>
      <w:r w:rsidRPr="00C4005D">
        <w:rPr>
          <w:rFonts w:ascii="华文楷体" w:eastAsia="华文楷体" w:hAnsi="华文楷体"/>
          <w:sz w:val="28"/>
          <w:szCs w:val="28"/>
        </w:rPr>
        <w:t>After that, HUAWEI continued to develop in the field of communications, gradually won the market with high quality products and lower prices, and seized the opportunity to expand, gradually becoming a prestigious communication technology solution company in the world.</w:t>
      </w:r>
      <w:r w:rsidR="00117782" w:rsidRPr="00C4005D">
        <w:rPr>
          <w:rFonts w:ascii="华文楷体" w:eastAsia="华文楷体" w:hAnsi="华文楷体" w:hint="eastAsia"/>
          <w:sz w:val="28"/>
          <w:szCs w:val="28"/>
        </w:rPr>
        <w:t xml:space="preserve"> </w:t>
      </w:r>
      <w:r w:rsidR="00117782" w:rsidRPr="00C4005D">
        <w:rPr>
          <w:rFonts w:ascii="华文楷体" w:eastAsia="华文楷体" w:hAnsi="华文楷体"/>
          <w:sz w:val="28"/>
          <w:szCs w:val="28"/>
        </w:rPr>
        <w:t>In 2010, HUAWEI entered the world's top five hundred for the first time, ranking 397.</w:t>
      </w:r>
    </w:p>
    <w:p w:rsidR="0084337B" w:rsidRPr="00C4005D" w:rsidRDefault="0084337B" w:rsidP="0084337B">
      <w:pPr>
        <w:spacing w:line="300" w:lineRule="exact"/>
        <w:ind w:firstLineChars="200" w:firstLine="480"/>
        <w:jc w:val="left"/>
        <w:rPr>
          <w:rFonts w:ascii="华文楷体" w:eastAsia="华文楷体" w:hAnsi="华文楷体" w:hint="eastAsia"/>
          <w:sz w:val="28"/>
          <w:szCs w:val="28"/>
        </w:rPr>
      </w:pPr>
      <w:r>
        <w:rPr>
          <w:rFonts w:ascii="华文楷体" w:eastAsia="华文楷体" w:hAnsi="华文楷体" w:hint="eastAsia"/>
          <w:sz w:val="24"/>
          <w:szCs w:val="24"/>
        </w:rPr>
        <w:t>你是如何成功的？</w:t>
      </w:r>
      <w:r w:rsidRPr="00C4005D">
        <w:rPr>
          <w:rFonts w:ascii="华文楷体" w:eastAsia="华文楷体" w:hAnsi="华文楷体" w:hint="eastAsia"/>
          <w:sz w:val="28"/>
          <w:szCs w:val="28"/>
        </w:rPr>
        <w:t>How did you succeed?</w:t>
      </w:r>
    </w:p>
    <w:p w:rsidR="0084337B" w:rsidRPr="00C4005D" w:rsidRDefault="00117782" w:rsidP="0084337B">
      <w:pPr>
        <w:spacing w:line="300" w:lineRule="exact"/>
        <w:ind w:firstLineChars="200" w:firstLine="480"/>
        <w:jc w:val="left"/>
        <w:rPr>
          <w:rFonts w:ascii="华文楷体" w:eastAsia="华文楷体" w:hAnsi="华文楷体"/>
          <w:sz w:val="28"/>
          <w:szCs w:val="28"/>
        </w:rPr>
      </w:pPr>
      <w:r>
        <w:rPr>
          <w:rFonts w:ascii="华文楷体" w:eastAsia="华文楷体" w:hAnsi="华文楷体" w:hint="eastAsia"/>
          <w:sz w:val="24"/>
          <w:szCs w:val="24"/>
        </w:rPr>
        <w:t>成功秘诀</w:t>
      </w:r>
      <w:r w:rsidR="0084337B">
        <w:rPr>
          <w:rFonts w:ascii="华文楷体" w:eastAsia="华文楷体" w:hAnsi="华文楷体" w:hint="eastAsia"/>
          <w:sz w:val="24"/>
          <w:szCs w:val="24"/>
        </w:rPr>
        <w:t xml:space="preserve">  </w:t>
      </w:r>
      <w:r w:rsidR="0084337B" w:rsidRPr="00C4005D">
        <w:rPr>
          <w:rFonts w:ascii="华文楷体" w:eastAsia="华文楷体" w:hAnsi="华文楷体"/>
          <w:sz w:val="28"/>
          <w:szCs w:val="28"/>
        </w:rPr>
        <w:t>the secret of success</w:t>
      </w:r>
    </w:p>
    <w:p w:rsidR="00117782" w:rsidRDefault="00117782" w:rsidP="0084337B">
      <w:pPr>
        <w:spacing w:line="300" w:lineRule="exact"/>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1注重研发</w:t>
      </w:r>
    </w:p>
    <w:p w:rsidR="00493377" w:rsidRDefault="00493377" w:rsidP="00117782">
      <w:pPr>
        <w:spacing w:line="300" w:lineRule="exact"/>
        <w:ind w:firstLineChars="200" w:firstLine="480"/>
        <w:jc w:val="left"/>
        <w:rPr>
          <w:rFonts w:ascii="华文楷体" w:eastAsia="华文楷体" w:hAnsi="华文楷体" w:cs="Arial"/>
          <w:color w:val="333333"/>
          <w:sz w:val="24"/>
          <w:szCs w:val="24"/>
          <w:shd w:val="clear" w:color="auto" w:fill="FFFFFF"/>
        </w:rPr>
      </w:pPr>
      <w:r>
        <w:rPr>
          <w:rFonts w:ascii="华文楷体" w:eastAsia="华文楷体" w:hAnsi="华文楷体" w:hint="eastAsia"/>
          <w:sz w:val="24"/>
          <w:szCs w:val="24"/>
        </w:rPr>
        <w:t xml:space="preserve">华为在扩张公司规模和业务的同时非常注重对新技术和新产品的研发，华为每年都投入巨额资金在研发方面，在二十一世纪初期，华为在研发方面的投入就占了销售收入的很大一部分。 </w:t>
      </w:r>
      <w:r w:rsidRPr="00493377">
        <w:rPr>
          <w:rFonts w:ascii="华文楷体" w:eastAsia="华文楷体" w:hAnsi="华文楷体" w:hint="eastAsia"/>
          <w:sz w:val="24"/>
          <w:szCs w:val="24"/>
        </w:rPr>
        <w:t>2013年，华为研发费用支出为人民币</w:t>
      </w:r>
      <w:r w:rsidR="00117782">
        <w:rPr>
          <w:rFonts w:ascii="华文楷体" w:eastAsia="华文楷体" w:hAnsi="华文楷体" w:hint="eastAsia"/>
          <w:sz w:val="24"/>
          <w:szCs w:val="24"/>
        </w:rPr>
        <w:t>306亿</w:t>
      </w:r>
      <w:r w:rsidRPr="00493377">
        <w:rPr>
          <w:rFonts w:ascii="华文楷体" w:eastAsia="华文楷体" w:hAnsi="华文楷体" w:hint="eastAsia"/>
          <w:sz w:val="24"/>
          <w:szCs w:val="24"/>
        </w:rPr>
        <w:t>元，占收入的12.8%。近十年投入的研发费用超过人民币1510亿元人民币</w:t>
      </w:r>
      <w:r w:rsidR="00117782">
        <w:rPr>
          <w:rFonts w:ascii="华文楷体" w:eastAsia="华文楷体" w:hAnsi="华文楷体" w:hint="eastAsia"/>
          <w:sz w:val="24"/>
          <w:szCs w:val="24"/>
        </w:rPr>
        <w:t>。</w:t>
      </w:r>
      <w:r w:rsidR="00117782" w:rsidRPr="00117782">
        <w:rPr>
          <w:rFonts w:ascii="华文楷体" w:eastAsia="华文楷体" w:hAnsi="华文楷体" w:cs="Arial"/>
          <w:color w:val="333333"/>
          <w:sz w:val="24"/>
          <w:szCs w:val="24"/>
          <w:shd w:val="clear" w:color="auto" w:fill="FFFFFF"/>
        </w:rPr>
        <w:t>截至2015年12月31日，华为全球员工总数约17万人，其中</w:t>
      </w:r>
      <w:proofErr w:type="gramStart"/>
      <w:r w:rsidR="00117782" w:rsidRPr="00117782">
        <w:rPr>
          <w:rFonts w:ascii="华文楷体" w:eastAsia="华文楷体" w:hAnsi="华文楷体" w:cs="Arial"/>
          <w:color w:val="333333"/>
          <w:sz w:val="24"/>
          <w:szCs w:val="24"/>
          <w:shd w:val="clear" w:color="auto" w:fill="FFFFFF"/>
        </w:rPr>
        <w:t>研发员工</w:t>
      </w:r>
      <w:proofErr w:type="gramEnd"/>
      <w:r w:rsidR="00117782" w:rsidRPr="00117782">
        <w:rPr>
          <w:rFonts w:ascii="华文楷体" w:eastAsia="华文楷体" w:hAnsi="华文楷体" w:cs="Arial"/>
          <w:color w:val="333333"/>
          <w:sz w:val="24"/>
          <w:szCs w:val="24"/>
          <w:shd w:val="clear" w:color="auto" w:fill="FFFFFF"/>
        </w:rPr>
        <w:t>占员工总数比例约为45%</w:t>
      </w:r>
    </w:p>
    <w:p w:rsidR="000F3C8A" w:rsidRPr="00C4005D" w:rsidRDefault="000F3C8A" w:rsidP="00C4005D">
      <w:pPr>
        <w:spacing w:line="300" w:lineRule="exact"/>
        <w:ind w:firstLineChars="200" w:firstLine="560"/>
        <w:jc w:val="left"/>
        <w:rPr>
          <w:rFonts w:ascii="华文楷体" w:eastAsia="华文楷体" w:hAnsi="华文楷体"/>
          <w:sz w:val="28"/>
          <w:szCs w:val="28"/>
        </w:rPr>
      </w:pPr>
      <w:r w:rsidRPr="00C4005D">
        <w:rPr>
          <w:rFonts w:ascii="华文楷体" w:eastAsia="华文楷体" w:hAnsi="华文楷体"/>
          <w:sz w:val="28"/>
          <w:szCs w:val="28"/>
        </w:rPr>
        <w:t>Focus</w:t>
      </w:r>
      <w:r w:rsidRPr="00C4005D">
        <w:rPr>
          <w:rFonts w:ascii="华文楷体" w:eastAsia="华文楷体" w:hAnsi="华文楷体" w:hint="eastAsia"/>
          <w:sz w:val="28"/>
          <w:szCs w:val="28"/>
        </w:rPr>
        <w:t xml:space="preserve"> on </w:t>
      </w:r>
      <w:r w:rsidRPr="00C4005D">
        <w:rPr>
          <w:rFonts w:ascii="华文楷体" w:eastAsia="华文楷体" w:hAnsi="华文楷体"/>
          <w:sz w:val="28"/>
          <w:szCs w:val="28"/>
        </w:rPr>
        <w:t>research and development</w:t>
      </w:r>
    </w:p>
    <w:p w:rsidR="00117782" w:rsidRPr="00C4005D" w:rsidRDefault="00117782" w:rsidP="00C4005D">
      <w:pPr>
        <w:spacing w:line="240" w:lineRule="exact"/>
        <w:ind w:firstLineChars="200" w:firstLine="560"/>
        <w:jc w:val="left"/>
        <w:rPr>
          <w:rFonts w:ascii="华文楷体" w:eastAsia="华文楷体" w:hAnsi="华文楷体"/>
          <w:sz w:val="28"/>
          <w:szCs w:val="28"/>
        </w:rPr>
      </w:pPr>
      <w:r w:rsidRPr="00C4005D">
        <w:rPr>
          <w:rFonts w:ascii="华文楷体" w:eastAsia="华文楷体" w:hAnsi="华文楷体"/>
          <w:sz w:val="28"/>
          <w:szCs w:val="28"/>
        </w:rPr>
        <w:t xml:space="preserve">While HUAWEI is expanding the size and business of the company, it pays great attention to the research and development of new technology and new products. HUAWEI has invested huge funds in R &amp; D every year. In the early twenty-first Century, the investment in R &amp; D in HUAWEI accounted for a large part of the sales revenue. In 2013, HUAWEI spent 30 billion 600 million </w:t>
      </w:r>
      <w:proofErr w:type="spellStart"/>
      <w:r w:rsidRPr="00C4005D">
        <w:rPr>
          <w:rFonts w:ascii="华文楷体" w:eastAsia="华文楷体" w:hAnsi="华文楷体"/>
          <w:sz w:val="28"/>
          <w:szCs w:val="28"/>
        </w:rPr>
        <w:t>yuan</w:t>
      </w:r>
      <w:proofErr w:type="spellEnd"/>
      <w:r w:rsidRPr="00C4005D">
        <w:rPr>
          <w:rFonts w:ascii="华文楷体" w:eastAsia="华文楷体" w:hAnsi="华文楷体"/>
          <w:sz w:val="28"/>
          <w:szCs w:val="28"/>
        </w:rPr>
        <w:t xml:space="preserve"> on R &amp; D expenses, accounting for 12.8% of its revenue. Over the past ten years, the cost of R &amp; D has exceeded RMB 151 billion </w:t>
      </w:r>
      <w:proofErr w:type="spellStart"/>
      <w:r w:rsidRPr="00C4005D">
        <w:rPr>
          <w:rFonts w:ascii="华文楷体" w:eastAsia="华文楷体" w:hAnsi="华文楷体"/>
          <w:sz w:val="28"/>
          <w:szCs w:val="28"/>
        </w:rPr>
        <w:t>yuan</w:t>
      </w:r>
      <w:proofErr w:type="spellEnd"/>
      <w:r w:rsidRPr="00C4005D">
        <w:rPr>
          <w:rFonts w:ascii="华文楷体" w:eastAsia="华文楷体" w:hAnsi="华文楷体"/>
          <w:sz w:val="28"/>
          <w:szCs w:val="28"/>
        </w:rPr>
        <w:t>.</w:t>
      </w:r>
      <w:r w:rsidRPr="00C4005D">
        <w:rPr>
          <w:rFonts w:ascii="华文楷体" w:eastAsia="华文楷体" w:hAnsi="华文楷体" w:hint="eastAsia"/>
          <w:sz w:val="28"/>
          <w:szCs w:val="28"/>
        </w:rPr>
        <w:t xml:space="preserve"> </w:t>
      </w:r>
      <w:r w:rsidRPr="00C4005D">
        <w:rPr>
          <w:rFonts w:ascii="华文楷体" w:eastAsia="华文楷体" w:hAnsi="华文楷体"/>
          <w:sz w:val="28"/>
          <w:szCs w:val="28"/>
        </w:rPr>
        <w:t>As of December 31, 2015, HUAWEI had about 170 thousand employees worldwide, of whom R &amp; D staff accounted for about 45% of the total number of employees.</w:t>
      </w:r>
    </w:p>
    <w:p w:rsidR="000F3C8A" w:rsidRDefault="000F3C8A" w:rsidP="00117782">
      <w:pPr>
        <w:spacing w:line="240" w:lineRule="exact"/>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2史无前例的实行百分之百由员工持股</w:t>
      </w:r>
    </w:p>
    <w:p w:rsidR="000F3C8A" w:rsidRDefault="000F3C8A" w:rsidP="00117782">
      <w:pPr>
        <w:spacing w:line="240" w:lineRule="exact"/>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3注重学习</w:t>
      </w:r>
    </w:p>
    <w:p w:rsidR="000F3C8A" w:rsidRDefault="000F3C8A" w:rsidP="00117782">
      <w:pPr>
        <w:spacing w:line="240" w:lineRule="exact"/>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4管理理念先进</w:t>
      </w:r>
    </w:p>
    <w:p w:rsidR="000F3C8A" w:rsidRDefault="000F3C8A" w:rsidP="00117782">
      <w:pPr>
        <w:spacing w:line="240" w:lineRule="exact"/>
        <w:ind w:firstLineChars="200" w:firstLine="480"/>
        <w:jc w:val="left"/>
        <w:rPr>
          <w:rFonts w:ascii="华文楷体" w:eastAsia="华文楷体" w:hAnsi="华文楷体"/>
          <w:sz w:val="24"/>
          <w:szCs w:val="24"/>
        </w:rPr>
      </w:pPr>
      <w:r>
        <w:rPr>
          <w:rFonts w:ascii="华文楷体" w:eastAsia="华文楷体" w:hAnsi="华文楷体" w:hint="eastAsia"/>
          <w:sz w:val="24"/>
          <w:szCs w:val="24"/>
        </w:rPr>
        <w:t>5坚持不上市，始终不以赚钱为目标</w:t>
      </w:r>
    </w:p>
    <w:p w:rsidR="000F3C8A" w:rsidRPr="00C4005D" w:rsidRDefault="000F3C8A" w:rsidP="00C4005D">
      <w:pPr>
        <w:spacing w:line="240" w:lineRule="exact"/>
        <w:ind w:firstLineChars="200" w:firstLine="560"/>
        <w:jc w:val="left"/>
        <w:rPr>
          <w:rFonts w:ascii="华文楷体" w:eastAsia="华文楷体" w:hAnsi="华文楷体"/>
          <w:sz w:val="28"/>
          <w:szCs w:val="28"/>
        </w:rPr>
      </w:pPr>
      <w:r w:rsidRPr="00C4005D">
        <w:rPr>
          <w:rFonts w:ascii="华文楷体" w:eastAsia="华文楷体" w:hAnsi="华文楷体"/>
          <w:sz w:val="28"/>
          <w:szCs w:val="28"/>
        </w:rPr>
        <w:t>Unprecedented implementation of one hundred percent by employee stock ownership</w:t>
      </w:r>
    </w:p>
    <w:p w:rsidR="000F3C8A" w:rsidRPr="00C4005D" w:rsidRDefault="000F3C8A" w:rsidP="00C4005D">
      <w:pPr>
        <w:spacing w:line="240" w:lineRule="exact"/>
        <w:ind w:firstLineChars="200" w:firstLine="560"/>
        <w:jc w:val="left"/>
        <w:rPr>
          <w:rFonts w:ascii="华文楷体" w:eastAsia="华文楷体" w:hAnsi="华文楷体"/>
          <w:sz w:val="28"/>
          <w:szCs w:val="28"/>
        </w:rPr>
      </w:pPr>
      <w:r w:rsidRPr="00C4005D">
        <w:rPr>
          <w:rFonts w:ascii="华文楷体" w:eastAsia="华文楷体" w:hAnsi="华文楷体"/>
          <w:sz w:val="28"/>
          <w:szCs w:val="28"/>
        </w:rPr>
        <w:t>Focus on learning</w:t>
      </w:r>
    </w:p>
    <w:p w:rsidR="000F3C8A" w:rsidRPr="00C4005D" w:rsidRDefault="000F3C8A" w:rsidP="00C4005D">
      <w:pPr>
        <w:spacing w:line="240" w:lineRule="exact"/>
        <w:ind w:firstLineChars="200" w:firstLine="560"/>
        <w:jc w:val="left"/>
        <w:rPr>
          <w:rFonts w:ascii="华文楷体" w:eastAsia="华文楷体" w:hAnsi="华文楷体"/>
          <w:sz w:val="28"/>
          <w:szCs w:val="28"/>
        </w:rPr>
      </w:pPr>
      <w:r w:rsidRPr="00C4005D">
        <w:rPr>
          <w:rFonts w:ascii="华文楷体" w:eastAsia="华文楷体" w:hAnsi="华文楷体"/>
          <w:sz w:val="28"/>
          <w:szCs w:val="28"/>
        </w:rPr>
        <w:t>Advanced management concept</w:t>
      </w:r>
    </w:p>
    <w:p w:rsidR="000F3C8A" w:rsidRPr="00C4005D" w:rsidRDefault="000F3C8A" w:rsidP="00C4005D">
      <w:pPr>
        <w:spacing w:line="240" w:lineRule="exact"/>
        <w:ind w:firstLineChars="200" w:firstLine="560"/>
        <w:jc w:val="left"/>
        <w:rPr>
          <w:rFonts w:ascii="华文楷体" w:eastAsia="华文楷体" w:hAnsi="华文楷体"/>
          <w:sz w:val="28"/>
          <w:szCs w:val="28"/>
        </w:rPr>
      </w:pPr>
      <w:r w:rsidRPr="00C4005D">
        <w:rPr>
          <w:rFonts w:ascii="华文楷体" w:eastAsia="华文楷体" w:hAnsi="华文楷体"/>
          <w:sz w:val="28"/>
          <w:szCs w:val="28"/>
        </w:rPr>
        <w:t>Insisting on not being listed and never making money as a goal</w:t>
      </w:r>
    </w:p>
    <w:sectPr w:rsidR="000F3C8A" w:rsidRPr="00C4005D" w:rsidSect="005930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57D0" w:rsidRDefault="005F57D0" w:rsidP="00C8557D">
      <w:r>
        <w:separator/>
      </w:r>
    </w:p>
  </w:endnote>
  <w:endnote w:type="continuationSeparator" w:id="0">
    <w:p w:rsidR="005F57D0" w:rsidRDefault="005F57D0" w:rsidP="00C8557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57D0" w:rsidRDefault="005F57D0" w:rsidP="00C8557D">
      <w:r>
        <w:separator/>
      </w:r>
    </w:p>
  </w:footnote>
  <w:footnote w:type="continuationSeparator" w:id="0">
    <w:p w:rsidR="005F57D0" w:rsidRDefault="005F57D0" w:rsidP="00C8557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557D"/>
    <w:rsid w:val="00035679"/>
    <w:rsid w:val="000872E3"/>
    <w:rsid w:val="000F3C8A"/>
    <w:rsid w:val="00117782"/>
    <w:rsid w:val="001443E5"/>
    <w:rsid w:val="0038650B"/>
    <w:rsid w:val="003866B0"/>
    <w:rsid w:val="003954CA"/>
    <w:rsid w:val="00493377"/>
    <w:rsid w:val="00527EB8"/>
    <w:rsid w:val="00593079"/>
    <w:rsid w:val="005F57D0"/>
    <w:rsid w:val="006F592C"/>
    <w:rsid w:val="00794F00"/>
    <w:rsid w:val="007E0A9B"/>
    <w:rsid w:val="007F037F"/>
    <w:rsid w:val="00804568"/>
    <w:rsid w:val="00807232"/>
    <w:rsid w:val="0084337B"/>
    <w:rsid w:val="008F3904"/>
    <w:rsid w:val="0092465D"/>
    <w:rsid w:val="0095156B"/>
    <w:rsid w:val="00980C12"/>
    <w:rsid w:val="00B64230"/>
    <w:rsid w:val="00C4005D"/>
    <w:rsid w:val="00C566F2"/>
    <w:rsid w:val="00C63B7F"/>
    <w:rsid w:val="00C8557D"/>
    <w:rsid w:val="00CD526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3079"/>
    <w:pPr>
      <w:widowControl w:val="0"/>
      <w:jc w:val="both"/>
    </w:pPr>
  </w:style>
  <w:style w:type="paragraph" w:styleId="1">
    <w:name w:val="heading 1"/>
    <w:basedOn w:val="a"/>
    <w:next w:val="a"/>
    <w:link w:val="1Char"/>
    <w:uiPriority w:val="9"/>
    <w:qFormat/>
    <w:rsid w:val="0092465D"/>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2465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55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557D"/>
    <w:rPr>
      <w:sz w:val="18"/>
      <w:szCs w:val="18"/>
    </w:rPr>
  </w:style>
  <w:style w:type="paragraph" w:styleId="a4">
    <w:name w:val="footer"/>
    <w:basedOn w:val="a"/>
    <w:link w:val="Char0"/>
    <w:uiPriority w:val="99"/>
    <w:semiHidden/>
    <w:unhideWhenUsed/>
    <w:rsid w:val="00C8557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557D"/>
    <w:rPr>
      <w:sz w:val="18"/>
      <w:szCs w:val="18"/>
    </w:rPr>
  </w:style>
  <w:style w:type="character" w:customStyle="1" w:styleId="2Char">
    <w:name w:val="标题 2 Char"/>
    <w:basedOn w:val="a0"/>
    <w:link w:val="2"/>
    <w:uiPriority w:val="9"/>
    <w:rsid w:val="0092465D"/>
    <w:rPr>
      <w:rFonts w:ascii="宋体" w:eastAsia="宋体" w:hAnsi="宋体" w:cs="宋体"/>
      <w:b/>
      <w:bCs/>
      <w:kern w:val="0"/>
      <w:sz w:val="36"/>
      <w:szCs w:val="36"/>
    </w:rPr>
  </w:style>
  <w:style w:type="character" w:customStyle="1" w:styleId="1Char">
    <w:name w:val="标题 1 Char"/>
    <w:basedOn w:val="a0"/>
    <w:link w:val="1"/>
    <w:uiPriority w:val="9"/>
    <w:rsid w:val="0092465D"/>
    <w:rPr>
      <w:b/>
      <w:bCs/>
      <w:kern w:val="44"/>
      <w:sz w:val="44"/>
      <w:szCs w:val="44"/>
    </w:rPr>
  </w:style>
</w:styles>
</file>

<file path=word/webSettings.xml><?xml version="1.0" encoding="utf-8"?>
<w:webSettings xmlns:r="http://schemas.openxmlformats.org/officeDocument/2006/relationships" xmlns:w="http://schemas.openxmlformats.org/wordprocessingml/2006/main">
  <w:divs>
    <w:div w:id="655303821">
      <w:bodyDiv w:val="1"/>
      <w:marLeft w:val="0"/>
      <w:marRight w:val="0"/>
      <w:marTop w:val="0"/>
      <w:marBottom w:val="0"/>
      <w:divBdr>
        <w:top w:val="none" w:sz="0" w:space="0" w:color="auto"/>
        <w:left w:val="none" w:sz="0" w:space="0" w:color="auto"/>
        <w:bottom w:val="none" w:sz="0" w:space="0" w:color="auto"/>
        <w:right w:val="none" w:sz="0" w:space="0" w:color="auto"/>
      </w:divBdr>
      <w:divsChild>
        <w:div w:id="1249579324">
          <w:marLeft w:val="0"/>
          <w:marRight w:val="0"/>
          <w:marTop w:val="0"/>
          <w:marBottom w:val="125"/>
          <w:divBdr>
            <w:top w:val="none" w:sz="0" w:space="0" w:color="auto"/>
            <w:left w:val="none" w:sz="0" w:space="0" w:color="auto"/>
            <w:bottom w:val="none" w:sz="0" w:space="0" w:color="auto"/>
            <w:right w:val="none" w:sz="0" w:space="0" w:color="auto"/>
          </w:divBdr>
        </w:div>
        <w:div w:id="682824353">
          <w:marLeft w:val="0"/>
          <w:marRight w:val="0"/>
          <w:marTop w:val="0"/>
          <w:marBottom w:val="125"/>
          <w:divBdr>
            <w:top w:val="none" w:sz="0" w:space="0" w:color="auto"/>
            <w:left w:val="none" w:sz="0" w:space="0" w:color="auto"/>
            <w:bottom w:val="none" w:sz="0" w:space="0" w:color="auto"/>
            <w:right w:val="none" w:sz="0" w:space="0" w:color="auto"/>
          </w:divBdr>
        </w:div>
      </w:divsChild>
    </w:div>
    <w:div w:id="1371690381">
      <w:bodyDiv w:val="1"/>
      <w:marLeft w:val="0"/>
      <w:marRight w:val="0"/>
      <w:marTop w:val="0"/>
      <w:marBottom w:val="0"/>
      <w:divBdr>
        <w:top w:val="none" w:sz="0" w:space="0" w:color="auto"/>
        <w:left w:val="none" w:sz="0" w:space="0" w:color="auto"/>
        <w:bottom w:val="none" w:sz="0" w:space="0" w:color="auto"/>
        <w:right w:val="none" w:sz="0" w:space="0" w:color="auto"/>
      </w:divBdr>
    </w:div>
    <w:div w:id="137195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dc:creator>
  <cp:keywords/>
  <dc:description/>
  <cp:lastModifiedBy>曾</cp:lastModifiedBy>
  <cp:revision>8</cp:revision>
  <dcterms:created xsi:type="dcterms:W3CDTF">2018-04-01T01:08:00Z</dcterms:created>
  <dcterms:modified xsi:type="dcterms:W3CDTF">2018-05-01T02:43:00Z</dcterms:modified>
</cp:coreProperties>
</file>