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2FADE" w14:textId="77777777" w:rsidR="004F7CA9" w:rsidRDefault="004F7CA9" w:rsidP="004F7CA9">
      <w:pPr>
        <w:ind w:firstLineChars="250" w:firstLine="525"/>
      </w:pPr>
      <w:r>
        <w:rPr>
          <w:rFonts w:hint="eastAsia"/>
        </w:rPr>
        <w:t xml:space="preserve"> </w:t>
      </w:r>
      <w:r>
        <w:t xml:space="preserve"> </w:t>
      </w:r>
      <w:r w:rsidRPr="00AA7EF4">
        <w:rPr>
          <w:noProof/>
        </w:rPr>
        <w:drawing>
          <wp:inline distT="0" distB="0" distL="0" distR="0" wp14:anchorId="46FF1D78" wp14:editId="441A549E">
            <wp:extent cx="937260" cy="899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7260" cy="899160"/>
                    </a:xfrm>
                    <a:prstGeom prst="rect">
                      <a:avLst/>
                    </a:prstGeom>
                    <a:noFill/>
                    <a:ln>
                      <a:noFill/>
                    </a:ln>
                  </pic:spPr>
                </pic:pic>
              </a:graphicData>
            </a:graphic>
          </wp:inline>
        </w:drawing>
      </w:r>
      <w:r>
        <w:rPr>
          <w:rFonts w:hint="eastAsia"/>
        </w:rPr>
        <w:t xml:space="preserve">   </w:t>
      </w:r>
      <w:r w:rsidRPr="00ED5398">
        <w:rPr>
          <w:noProof/>
        </w:rPr>
        <w:drawing>
          <wp:inline distT="0" distB="0" distL="0" distR="0" wp14:anchorId="412D0AF0" wp14:editId="78097559">
            <wp:extent cx="1882140" cy="739140"/>
            <wp:effectExtent l="0" t="0" r="3810" b="3810"/>
            <wp:docPr id="1" name="图片 1" descr="华侨大学字体（廖公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侨大学字体（廖公字体）"/>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140" cy="739140"/>
                    </a:xfrm>
                    <a:prstGeom prst="rect">
                      <a:avLst/>
                    </a:prstGeom>
                    <a:noFill/>
                    <a:ln>
                      <a:noFill/>
                    </a:ln>
                  </pic:spPr>
                </pic:pic>
              </a:graphicData>
            </a:graphic>
          </wp:inline>
        </w:drawing>
      </w:r>
      <w:r w:rsidRPr="009564CD">
        <w:rPr>
          <w:rFonts w:hint="eastAsia"/>
          <w:b/>
          <w:bCs/>
          <w:sz w:val="36"/>
        </w:rPr>
        <w:t>本科</w:t>
      </w:r>
      <w:r>
        <w:rPr>
          <w:rFonts w:hint="eastAsia"/>
          <w:b/>
          <w:bCs/>
          <w:sz w:val="36"/>
        </w:rPr>
        <w:t>课程论文</w:t>
      </w:r>
    </w:p>
    <w:p w14:paraId="097F1043" w14:textId="77777777" w:rsidR="004F7CA9" w:rsidRDefault="004F7CA9" w:rsidP="004F7CA9"/>
    <w:p w14:paraId="6A9F863F" w14:textId="77777777" w:rsidR="004F7CA9" w:rsidRDefault="004F7CA9" w:rsidP="004F7CA9"/>
    <w:p w14:paraId="04EE09AA" w14:textId="77777777" w:rsidR="004F7CA9" w:rsidRDefault="004F7CA9" w:rsidP="004F7CA9"/>
    <w:p w14:paraId="3AF56C04" w14:textId="4D67AA10" w:rsidR="004F7CA9" w:rsidRPr="004F7CA9" w:rsidRDefault="004F7CA9" w:rsidP="004F7CA9">
      <w:pPr>
        <w:jc w:val="center"/>
        <w:rPr>
          <w:rFonts w:ascii="黑体" w:eastAsia="黑体" w:hAnsi="黑体"/>
          <w:sz w:val="32"/>
          <w:szCs w:val="32"/>
        </w:rPr>
      </w:pPr>
      <w:r>
        <w:rPr>
          <w:rFonts w:ascii="黑体" w:eastAsia="黑体" w:hint="eastAsia"/>
          <w:b/>
          <w:bCs/>
          <w:sz w:val="36"/>
          <w:szCs w:val="36"/>
        </w:rPr>
        <w:t xml:space="preserve"> </w:t>
      </w:r>
      <w:r>
        <w:rPr>
          <w:rFonts w:ascii="黑体" w:eastAsia="黑体"/>
          <w:b/>
          <w:bCs/>
          <w:sz w:val="36"/>
          <w:szCs w:val="36"/>
        </w:rPr>
        <w:t xml:space="preserve"> </w:t>
      </w:r>
      <w:r>
        <w:rPr>
          <w:rFonts w:ascii="黑体" w:eastAsia="黑体"/>
          <w:b/>
          <w:bCs/>
          <w:sz w:val="36"/>
          <w:szCs w:val="36"/>
        </w:rPr>
        <w:tab/>
      </w:r>
      <w:r w:rsidRPr="00C16A3A">
        <w:rPr>
          <w:rFonts w:ascii="黑体" w:eastAsia="黑体" w:hint="eastAsia"/>
          <w:b/>
          <w:bCs/>
          <w:sz w:val="36"/>
          <w:szCs w:val="36"/>
        </w:rPr>
        <w:t>《</w:t>
      </w:r>
      <w:r w:rsidRPr="004F7CA9">
        <w:rPr>
          <w:rFonts w:ascii="黑体" w:eastAsia="黑体" w:hAnsi="黑体" w:hint="eastAsia"/>
          <w:b/>
          <w:bCs/>
          <w:sz w:val="32"/>
          <w:szCs w:val="32"/>
        </w:rPr>
        <w:t>基于内容的图像特征提取系统</w:t>
      </w:r>
      <w:r w:rsidRPr="00C16A3A">
        <w:rPr>
          <w:rFonts w:ascii="黑体" w:eastAsia="黑体" w:hint="eastAsia"/>
          <w:b/>
          <w:bCs/>
          <w:sz w:val="36"/>
          <w:szCs w:val="36"/>
        </w:rPr>
        <w:t>》</w:t>
      </w:r>
    </w:p>
    <w:p w14:paraId="743DA433" w14:textId="77777777" w:rsidR="004F7CA9" w:rsidRDefault="004F7CA9" w:rsidP="004F7CA9"/>
    <w:p w14:paraId="7BD1350E" w14:textId="77777777" w:rsidR="004F7CA9" w:rsidRDefault="004F7CA9" w:rsidP="004F7CA9"/>
    <w:p w14:paraId="23ED5618" w14:textId="77777777" w:rsidR="004F7CA9" w:rsidRDefault="004F7CA9" w:rsidP="004F7CA9"/>
    <w:p w14:paraId="630CA1DF" w14:textId="77777777" w:rsidR="004F7CA9" w:rsidRDefault="004F7CA9" w:rsidP="004F7CA9"/>
    <w:p w14:paraId="76AAC8F7" w14:textId="77777777" w:rsidR="004F7CA9" w:rsidRDefault="004F7CA9" w:rsidP="004F7CA9"/>
    <w:p w14:paraId="10ECAD96" w14:textId="77777777" w:rsidR="004F7CA9" w:rsidRPr="00C16A3A" w:rsidRDefault="004F7CA9" w:rsidP="004F7CA9"/>
    <w:p w14:paraId="62CBFEB9" w14:textId="77777777" w:rsidR="004F7CA9" w:rsidRDefault="004F7CA9" w:rsidP="004F7CA9">
      <w:pPr>
        <w:spacing w:line="480" w:lineRule="auto"/>
      </w:pPr>
    </w:p>
    <w:p w14:paraId="46F7F7FE" w14:textId="0187137B" w:rsidR="004F7CA9" w:rsidRPr="00E91CA6" w:rsidRDefault="004F7CA9" w:rsidP="004F7CA9">
      <w:pPr>
        <w:spacing w:line="480" w:lineRule="auto"/>
        <w:ind w:firstLineChars="600" w:firstLine="1800"/>
        <w:rPr>
          <w:b/>
          <w:bCs/>
          <w:sz w:val="30"/>
          <w:u w:val="single"/>
        </w:rPr>
      </w:pPr>
      <w:r>
        <w:rPr>
          <w:rFonts w:hint="eastAsia"/>
          <w:b/>
          <w:bCs/>
          <w:sz w:val="30"/>
        </w:rPr>
        <w:t>课程名称</w:t>
      </w:r>
      <w:r>
        <w:rPr>
          <w:rFonts w:hint="eastAsia"/>
          <w:b/>
          <w:bCs/>
          <w:sz w:val="30"/>
          <w:u w:val="single"/>
        </w:rPr>
        <w:t xml:space="preserve"> </w:t>
      </w:r>
      <w:r>
        <w:rPr>
          <w:b/>
          <w:bCs/>
          <w:sz w:val="30"/>
          <w:u w:val="single"/>
        </w:rPr>
        <w:t xml:space="preserve">     </w:t>
      </w:r>
      <w:r>
        <w:rPr>
          <w:rFonts w:hint="eastAsia"/>
          <w:b/>
          <w:bCs/>
          <w:sz w:val="30"/>
          <w:u w:val="single"/>
        </w:rPr>
        <w:t xml:space="preserve">数字图像处理 </w:t>
      </w:r>
      <w:r>
        <w:rPr>
          <w:b/>
          <w:bCs/>
          <w:sz w:val="30"/>
          <w:u w:val="single"/>
        </w:rPr>
        <w:t xml:space="preserve">    </w:t>
      </w:r>
      <w:r>
        <w:rPr>
          <w:rFonts w:hint="eastAsia"/>
          <w:b/>
          <w:bCs/>
          <w:sz w:val="30"/>
          <w:u w:val="single"/>
        </w:rPr>
        <w:t xml:space="preserve"> </w:t>
      </w:r>
      <w:r>
        <w:rPr>
          <w:b/>
          <w:bCs/>
          <w:sz w:val="30"/>
          <w:u w:val="single"/>
        </w:rPr>
        <w:t xml:space="preserve">  </w:t>
      </w:r>
    </w:p>
    <w:p w14:paraId="31F19D9F" w14:textId="4D62E19D" w:rsidR="004F7CA9" w:rsidRDefault="004F7CA9" w:rsidP="004F7CA9">
      <w:pPr>
        <w:spacing w:line="480" w:lineRule="auto"/>
        <w:ind w:firstLineChars="600" w:firstLine="1800"/>
        <w:rPr>
          <w:b/>
          <w:bCs/>
          <w:sz w:val="30"/>
          <w:u w:val="single"/>
        </w:rPr>
      </w:pPr>
      <w:r>
        <w:rPr>
          <w:rFonts w:hint="eastAsia"/>
          <w:b/>
          <w:bCs/>
          <w:sz w:val="30"/>
        </w:rPr>
        <w:t>姓    名</w:t>
      </w:r>
      <w:r w:rsidRPr="00E91CA6">
        <w:rPr>
          <w:b/>
          <w:bCs/>
          <w:sz w:val="30"/>
          <w:u w:val="single"/>
        </w:rPr>
        <w:t xml:space="preserve"> </w:t>
      </w:r>
      <w:r>
        <w:rPr>
          <w:rFonts w:hint="eastAsia"/>
          <w:b/>
          <w:bCs/>
          <w:sz w:val="30"/>
          <w:u w:val="single"/>
        </w:rPr>
        <w:t xml:space="preserve"> </w:t>
      </w:r>
      <w:r>
        <w:rPr>
          <w:b/>
          <w:bCs/>
          <w:sz w:val="30"/>
          <w:u w:val="single"/>
        </w:rPr>
        <w:t xml:space="preserve"> </w:t>
      </w:r>
      <w:r w:rsidRPr="00E91CA6">
        <w:rPr>
          <w:b/>
          <w:bCs/>
          <w:sz w:val="30"/>
          <w:u w:val="single"/>
        </w:rPr>
        <w:t xml:space="preserve">  </w:t>
      </w:r>
      <w:r>
        <w:rPr>
          <w:b/>
          <w:bCs/>
          <w:sz w:val="30"/>
          <w:u w:val="single"/>
        </w:rPr>
        <w:t xml:space="preserve">   </w:t>
      </w:r>
      <w:r>
        <w:rPr>
          <w:b/>
          <w:bCs/>
          <w:sz w:val="30"/>
          <w:u w:val="single"/>
        </w:rPr>
        <w:t xml:space="preserve"> </w:t>
      </w:r>
      <w:proofErr w:type="gramStart"/>
      <w:r>
        <w:rPr>
          <w:rFonts w:hint="eastAsia"/>
          <w:b/>
          <w:bCs/>
          <w:sz w:val="30"/>
          <w:u w:val="single"/>
        </w:rPr>
        <w:t>孙佳伟</w:t>
      </w:r>
      <w:proofErr w:type="gramEnd"/>
      <w:r>
        <w:rPr>
          <w:rFonts w:hint="eastAsia"/>
          <w:b/>
          <w:bCs/>
          <w:sz w:val="30"/>
          <w:u w:val="single"/>
        </w:rPr>
        <w:t xml:space="preserve"> </w:t>
      </w:r>
      <w:r>
        <w:rPr>
          <w:b/>
          <w:bCs/>
          <w:sz w:val="30"/>
          <w:u w:val="single"/>
        </w:rPr>
        <w:t xml:space="preserve">          </w:t>
      </w:r>
    </w:p>
    <w:p w14:paraId="1D38A824" w14:textId="3602F8FA" w:rsidR="004F7CA9" w:rsidRDefault="004F7CA9" w:rsidP="004F7CA9">
      <w:pPr>
        <w:spacing w:line="480" w:lineRule="auto"/>
        <w:ind w:firstLineChars="600" w:firstLine="1800"/>
        <w:rPr>
          <w:b/>
          <w:bCs/>
          <w:sz w:val="30"/>
          <w:u w:val="single"/>
        </w:rPr>
      </w:pPr>
      <w:r>
        <w:rPr>
          <w:rFonts w:hint="eastAsia"/>
          <w:b/>
          <w:bCs/>
          <w:sz w:val="30"/>
        </w:rPr>
        <w:t>学    号</w:t>
      </w:r>
      <w:r w:rsidRPr="00E91CA6">
        <w:rPr>
          <w:rFonts w:hint="eastAsia"/>
          <w:b/>
          <w:bCs/>
          <w:sz w:val="30"/>
          <w:u w:val="single"/>
        </w:rPr>
        <w:t xml:space="preserve"> </w:t>
      </w:r>
      <w:r>
        <w:rPr>
          <w:b/>
          <w:bCs/>
          <w:sz w:val="30"/>
          <w:u w:val="single"/>
        </w:rPr>
        <w:t xml:space="preserve">     </w:t>
      </w:r>
      <w:r w:rsidRPr="00E91CA6">
        <w:rPr>
          <w:rFonts w:hint="eastAsia"/>
          <w:b/>
          <w:bCs/>
          <w:sz w:val="30"/>
          <w:u w:val="single"/>
        </w:rPr>
        <w:t>17153210</w:t>
      </w:r>
      <w:r>
        <w:rPr>
          <w:b/>
          <w:bCs/>
          <w:sz w:val="30"/>
          <w:u w:val="single"/>
        </w:rPr>
        <w:t>17</w:t>
      </w:r>
      <w:r>
        <w:rPr>
          <w:b/>
          <w:bCs/>
          <w:sz w:val="30"/>
          <w:u w:val="single"/>
        </w:rPr>
        <w:t xml:space="preserve">        </w:t>
      </w:r>
      <w:r>
        <w:rPr>
          <w:b/>
          <w:bCs/>
          <w:sz w:val="30"/>
          <w:u w:val="single"/>
        </w:rPr>
        <w:t xml:space="preserve"> </w:t>
      </w:r>
    </w:p>
    <w:p w14:paraId="21973C94" w14:textId="2B165781" w:rsidR="004F7CA9" w:rsidRDefault="004F7CA9" w:rsidP="004F7CA9">
      <w:pPr>
        <w:spacing w:line="480" w:lineRule="auto"/>
        <w:ind w:firstLineChars="600" w:firstLine="1800"/>
        <w:rPr>
          <w:b/>
          <w:bCs/>
          <w:sz w:val="30"/>
        </w:rPr>
      </w:pPr>
      <w:r>
        <w:rPr>
          <w:rFonts w:hint="eastAsia"/>
          <w:b/>
          <w:bCs/>
          <w:sz w:val="30"/>
        </w:rPr>
        <w:t xml:space="preserve">学 </w:t>
      </w:r>
      <w:r>
        <w:rPr>
          <w:b/>
          <w:bCs/>
          <w:sz w:val="30"/>
        </w:rPr>
        <w:t xml:space="preserve">   </w:t>
      </w:r>
      <w:r>
        <w:rPr>
          <w:rFonts w:hint="eastAsia"/>
          <w:b/>
          <w:bCs/>
          <w:sz w:val="30"/>
        </w:rPr>
        <w:t>院</w:t>
      </w:r>
      <w:r w:rsidRPr="002111CB">
        <w:rPr>
          <w:b/>
          <w:bCs/>
          <w:sz w:val="30"/>
          <w:u w:val="single"/>
        </w:rPr>
        <w:t xml:space="preserve">  </w:t>
      </w:r>
      <w:r>
        <w:rPr>
          <w:b/>
          <w:bCs/>
          <w:sz w:val="30"/>
          <w:u w:val="single"/>
        </w:rPr>
        <w:t xml:space="preserve"> </w:t>
      </w:r>
      <w:r w:rsidRPr="002111CB">
        <w:rPr>
          <w:rFonts w:hint="eastAsia"/>
          <w:b/>
          <w:bCs/>
          <w:sz w:val="30"/>
          <w:u w:val="single"/>
        </w:rPr>
        <w:t>信息科学与工程学院</w:t>
      </w:r>
      <w:r>
        <w:rPr>
          <w:rFonts w:hint="eastAsia"/>
          <w:b/>
          <w:bCs/>
          <w:sz w:val="30"/>
          <w:u w:val="single"/>
        </w:rPr>
        <w:t xml:space="preserve"> </w:t>
      </w:r>
      <w:r>
        <w:rPr>
          <w:b/>
          <w:bCs/>
          <w:sz w:val="30"/>
          <w:u w:val="single"/>
        </w:rPr>
        <w:t xml:space="preserve">   </w:t>
      </w:r>
      <w:r>
        <w:rPr>
          <w:b/>
          <w:bCs/>
          <w:sz w:val="30"/>
          <w:u w:val="single"/>
        </w:rPr>
        <w:t xml:space="preserve"> </w:t>
      </w:r>
    </w:p>
    <w:p w14:paraId="41FBC8E4" w14:textId="0A0DC59E" w:rsidR="004F7CA9" w:rsidRDefault="004F7CA9" w:rsidP="004F7CA9">
      <w:pPr>
        <w:spacing w:line="480" w:lineRule="auto"/>
        <w:ind w:firstLineChars="600" w:firstLine="1800"/>
        <w:rPr>
          <w:b/>
          <w:bCs/>
          <w:sz w:val="30"/>
          <w:u w:val="single"/>
        </w:rPr>
      </w:pPr>
      <w:r>
        <w:rPr>
          <w:rFonts w:hint="eastAsia"/>
          <w:b/>
          <w:bCs/>
          <w:sz w:val="30"/>
        </w:rPr>
        <w:t>专    业</w:t>
      </w:r>
      <w:r w:rsidRPr="002111CB">
        <w:rPr>
          <w:b/>
          <w:bCs/>
          <w:sz w:val="30"/>
          <w:u w:val="single"/>
        </w:rPr>
        <w:t xml:space="preserve">  </w:t>
      </w:r>
      <w:r>
        <w:rPr>
          <w:b/>
          <w:bCs/>
          <w:sz w:val="30"/>
          <w:u w:val="single"/>
        </w:rPr>
        <w:t xml:space="preserve">      </w:t>
      </w:r>
      <w:r>
        <w:rPr>
          <w:b/>
          <w:bCs/>
          <w:sz w:val="30"/>
          <w:u w:val="single"/>
        </w:rPr>
        <w:t xml:space="preserve"> </w:t>
      </w:r>
      <w:r w:rsidRPr="002111CB">
        <w:rPr>
          <w:rFonts w:hint="eastAsia"/>
          <w:b/>
          <w:bCs/>
          <w:sz w:val="30"/>
          <w:u w:val="single"/>
        </w:rPr>
        <w:t>自动化</w:t>
      </w:r>
      <w:r>
        <w:rPr>
          <w:rFonts w:hint="eastAsia"/>
          <w:b/>
          <w:bCs/>
          <w:sz w:val="30"/>
          <w:u w:val="single"/>
        </w:rPr>
        <w:t xml:space="preserve"> </w:t>
      </w:r>
      <w:r>
        <w:rPr>
          <w:b/>
          <w:bCs/>
          <w:sz w:val="30"/>
          <w:u w:val="single"/>
        </w:rPr>
        <w:t xml:space="preserve">          </w:t>
      </w:r>
    </w:p>
    <w:p w14:paraId="7356A579" w14:textId="77777777" w:rsidR="004F7CA9" w:rsidRDefault="004F7CA9" w:rsidP="004F7CA9">
      <w:pPr>
        <w:spacing w:line="480" w:lineRule="auto"/>
        <w:ind w:firstLineChars="600" w:firstLine="1800"/>
        <w:rPr>
          <w:b/>
          <w:bCs/>
          <w:sz w:val="30"/>
          <w:u w:val="single"/>
        </w:rPr>
      </w:pPr>
      <w:r>
        <w:rPr>
          <w:rFonts w:hint="eastAsia"/>
          <w:b/>
          <w:bCs/>
          <w:sz w:val="30"/>
        </w:rPr>
        <w:t xml:space="preserve">班 </w:t>
      </w:r>
      <w:r>
        <w:rPr>
          <w:b/>
          <w:bCs/>
          <w:sz w:val="30"/>
        </w:rPr>
        <w:t xml:space="preserve">   </w:t>
      </w:r>
      <w:r>
        <w:rPr>
          <w:rFonts w:hint="eastAsia"/>
          <w:b/>
          <w:bCs/>
          <w:sz w:val="30"/>
        </w:rPr>
        <w:t>级</w:t>
      </w:r>
      <w:r w:rsidRPr="002111CB">
        <w:rPr>
          <w:rFonts w:hint="eastAsia"/>
          <w:b/>
          <w:bCs/>
          <w:sz w:val="30"/>
          <w:u w:val="single"/>
        </w:rPr>
        <w:t xml:space="preserve"> </w:t>
      </w:r>
      <w:r w:rsidRPr="002111CB">
        <w:rPr>
          <w:b/>
          <w:bCs/>
          <w:sz w:val="30"/>
          <w:u w:val="single"/>
        </w:rPr>
        <w:t xml:space="preserve">   </w:t>
      </w:r>
      <w:r>
        <w:rPr>
          <w:b/>
          <w:bCs/>
          <w:sz w:val="30"/>
          <w:u w:val="single"/>
        </w:rPr>
        <w:t xml:space="preserve">  </w:t>
      </w:r>
      <w:r w:rsidRPr="002111CB">
        <w:rPr>
          <w:rFonts w:hint="eastAsia"/>
          <w:b/>
          <w:bCs/>
          <w:sz w:val="30"/>
          <w:u w:val="single"/>
        </w:rPr>
        <w:t>20</w:t>
      </w:r>
      <w:r w:rsidRPr="002111CB">
        <w:rPr>
          <w:b/>
          <w:bCs/>
          <w:sz w:val="30"/>
          <w:u w:val="single"/>
        </w:rPr>
        <w:t>17</w:t>
      </w:r>
      <w:r w:rsidRPr="002111CB">
        <w:rPr>
          <w:rFonts w:hint="eastAsia"/>
          <w:b/>
          <w:bCs/>
          <w:sz w:val="30"/>
          <w:u w:val="single"/>
        </w:rPr>
        <w:t>级1班</w:t>
      </w:r>
      <w:r>
        <w:rPr>
          <w:rFonts w:hint="eastAsia"/>
          <w:b/>
          <w:bCs/>
          <w:sz w:val="30"/>
          <w:u w:val="single"/>
        </w:rPr>
        <w:t xml:space="preserve"> </w:t>
      </w:r>
      <w:r>
        <w:rPr>
          <w:b/>
          <w:bCs/>
          <w:sz w:val="30"/>
          <w:u w:val="single"/>
        </w:rPr>
        <w:t xml:space="preserve">        </w:t>
      </w:r>
    </w:p>
    <w:p w14:paraId="5E16FA35" w14:textId="77777777" w:rsidR="004F7CA9" w:rsidRDefault="004F7CA9" w:rsidP="004F7CA9">
      <w:pPr>
        <w:spacing w:line="480" w:lineRule="auto"/>
        <w:ind w:firstLineChars="600" w:firstLine="1800"/>
        <w:rPr>
          <w:b/>
          <w:bCs/>
          <w:sz w:val="30"/>
          <w:u w:val="single"/>
        </w:rPr>
      </w:pPr>
      <w:r>
        <w:rPr>
          <w:rFonts w:hint="eastAsia"/>
          <w:b/>
          <w:bCs/>
          <w:sz w:val="30"/>
        </w:rPr>
        <w:t>指导老师</w:t>
      </w:r>
      <w:r w:rsidRPr="002111CB">
        <w:rPr>
          <w:rFonts w:hint="eastAsia"/>
          <w:b/>
          <w:bCs/>
          <w:sz w:val="30"/>
          <w:u w:val="single"/>
        </w:rPr>
        <w:t xml:space="preserve"> </w:t>
      </w:r>
      <w:r w:rsidRPr="002111CB">
        <w:rPr>
          <w:b/>
          <w:bCs/>
          <w:sz w:val="30"/>
          <w:u w:val="single"/>
        </w:rPr>
        <w:t xml:space="preserve">   </w:t>
      </w:r>
      <w:r>
        <w:rPr>
          <w:b/>
          <w:bCs/>
          <w:sz w:val="30"/>
          <w:u w:val="single"/>
        </w:rPr>
        <w:t xml:space="preserve">     </w:t>
      </w:r>
      <w:r>
        <w:rPr>
          <w:rFonts w:hint="eastAsia"/>
          <w:b/>
          <w:bCs/>
          <w:sz w:val="30"/>
          <w:u w:val="single"/>
        </w:rPr>
        <w:t xml:space="preserve">郭东生 </w:t>
      </w:r>
      <w:r>
        <w:rPr>
          <w:b/>
          <w:bCs/>
          <w:sz w:val="30"/>
          <w:u w:val="single"/>
        </w:rPr>
        <w:t xml:space="preserve">          </w:t>
      </w:r>
    </w:p>
    <w:p w14:paraId="3289A8C8" w14:textId="77777777" w:rsidR="004F7CA9" w:rsidRDefault="004F7CA9" w:rsidP="004F7CA9">
      <w:pPr>
        <w:spacing w:line="240" w:lineRule="exact"/>
        <w:ind w:firstLineChars="761" w:firstLine="2283"/>
        <w:rPr>
          <w:b/>
          <w:bCs/>
          <w:sz w:val="30"/>
          <w:u w:val="single"/>
        </w:rPr>
      </w:pPr>
    </w:p>
    <w:p w14:paraId="661CDF37" w14:textId="77777777" w:rsidR="004F7CA9" w:rsidRPr="002D0563" w:rsidRDefault="004F7CA9" w:rsidP="004F7CA9"/>
    <w:p w14:paraId="7CAC23A8" w14:textId="77777777" w:rsidR="004F7CA9" w:rsidRDefault="004F7CA9" w:rsidP="004F7CA9">
      <w:pPr>
        <w:ind w:firstLineChars="550" w:firstLine="1155"/>
        <w:rPr>
          <w:b/>
        </w:rPr>
      </w:pPr>
    </w:p>
    <w:p w14:paraId="72E0ECB3" w14:textId="77777777" w:rsidR="004F7CA9" w:rsidRDefault="004F7CA9" w:rsidP="004F7CA9">
      <w:pPr>
        <w:ind w:firstLineChars="550" w:firstLine="1155"/>
        <w:rPr>
          <w:b/>
        </w:rPr>
      </w:pPr>
    </w:p>
    <w:p w14:paraId="39E574DB" w14:textId="77777777" w:rsidR="004F7CA9" w:rsidRDefault="004F7CA9" w:rsidP="004F7CA9">
      <w:pPr>
        <w:rPr>
          <w:b/>
        </w:rPr>
      </w:pPr>
    </w:p>
    <w:p w14:paraId="32C0C9B4" w14:textId="77777777" w:rsidR="004F7CA9" w:rsidRDefault="004F7CA9" w:rsidP="004F7CA9">
      <w:pPr>
        <w:ind w:firstLineChars="550" w:firstLine="1155"/>
        <w:rPr>
          <w:b/>
        </w:rPr>
      </w:pPr>
    </w:p>
    <w:p w14:paraId="2906D78F" w14:textId="77777777" w:rsidR="004F7CA9" w:rsidRDefault="004F7CA9" w:rsidP="004F7CA9">
      <w:pPr>
        <w:ind w:firstLineChars="550" w:firstLine="1155"/>
        <w:rPr>
          <w:b/>
        </w:rPr>
      </w:pPr>
    </w:p>
    <w:p w14:paraId="06884246" w14:textId="77777777" w:rsidR="004F7CA9" w:rsidRDefault="004F7CA9" w:rsidP="004F7CA9">
      <w:pPr>
        <w:ind w:firstLineChars="550" w:firstLine="1155"/>
        <w:rPr>
          <w:b/>
        </w:rPr>
      </w:pPr>
    </w:p>
    <w:p w14:paraId="3463292F" w14:textId="77777777" w:rsidR="004F7CA9" w:rsidRDefault="004F7CA9" w:rsidP="004F7CA9">
      <w:pPr>
        <w:ind w:firstLineChars="550" w:firstLine="1155"/>
        <w:rPr>
          <w:b/>
        </w:rPr>
      </w:pPr>
    </w:p>
    <w:p w14:paraId="5B2FBAED" w14:textId="77777777" w:rsidR="004F7CA9" w:rsidRDefault="004F7CA9" w:rsidP="004F7CA9">
      <w:pPr>
        <w:ind w:firstLineChars="550" w:firstLine="1155"/>
        <w:rPr>
          <w:b/>
        </w:rPr>
      </w:pPr>
    </w:p>
    <w:p w14:paraId="5123018B" w14:textId="52F694C3" w:rsidR="004F7CA9" w:rsidRPr="00E91CA6" w:rsidRDefault="004F7CA9" w:rsidP="004F7CA9">
      <w:pPr>
        <w:jc w:val="center"/>
        <w:rPr>
          <w:b/>
        </w:rPr>
      </w:pPr>
      <w:r>
        <w:rPr>
          <w:rFonts w:hint="eastAsia"/>
          <w:b/>
          <w:bCs/>
          <w:sz w:val="30"/>
        </w:rPr>
        <w:t xml:space="preserve">课程论文提交时间 </w:t>
      </w:r>
      <w:r>
        <w:rPr>
          <w:b/>
          <w:bCs/>
          <w:sz w:val="30"/>
        </w:rPr>
        <w:t xml:space="preserve">  </w:t>
      </w:r>
      <w:r>
        <w:rPr>
          <w:rFonts w:hint="eastAsia"/>
          <w:b/>
          <w:bCs/>
          <w:sz w:val="30"/>
        </w:rPr>
        <w:t>20</w:t>
      </w:r>
      <w:r>
        <w:rPr>
          <w:b/>
          <w:bCs/>
          <w:sz w:val="30"/>
        </w:rPr>
        <w:t xml:space="preserve">20 </w:t>
      </w:r>
      <w:r>
        <w:rPr>
          <w:rFonts w:hint="eastAsia"/>
          <w:b/>
          <w:bCs/>
          <w:sz w:val="30"/>
        </w:rPr>
        <w:t>年 1</w:t>
      </w:r>
      <w:r>
        <w:rPr>
          <w:b/>
          <w:bCs/>
          <w:sz w:val="30"/>
        </w:rPr>
        <w:t xml:space="preserve">2 </w:t>
      </w:r>
      <w:r>
        <w:rPr>
          <w:rFonts w:hint="eastAsia"/>
          <w:b/>
          <w:bCs/>
          <w:sz w:val="30"/>
        </w:rPr>
        <w:t xml:space="preserve">月 </w:t>
      </w:r>
      <w:r>
        <w:rPr>
          <w:b/>
          <w:bCs/>
          <w:sz w:val="30"/>
        </w:rPr>
        <w:t>30</w:t>
      </w:r>
      <w:r>
        <w:rPr>
          <w:rFonts w:hint="eastAsia"/>
          <w:b/>
          <w:bCs/>
          <w:sz w:val="30"/>
        </w:rPr>
        <w:t>日</w:t>
      </w:r>
    </w:p>
    <w:p w14:paraId="63643BEC" w14:textId="69ED1778" w:rsidR="00C014C3" w:rsidRDefault="008C294D" w:rsidP="007B59F6">
      <w:pPr>
        <w:jc w:val="center"/>
        <w:rPr>
          <w:rFonts w:ascii="黑体" w:eastAsia="黑体" w:hAnsi="黑体"/>
          <w:sz w:val="32"/>
          <w:szCs w:val="32"/>
        </w:rPr>
      </w:pPr>
      <w:r w:rsidRPr="008C294D">
        <w:rPr>
          <w:rFonts w:ascii="黑体" w:eastAsia="黑体" w:hAnsi="黑体" w:hint="eastAsia"/>
          <w:sz w:val="32"/>
          <w:szCs w:val="32"/>
        </w:rPr>
        <w:lastRenderedPageBreak/>
        <w:t>基于内容的图像特征提取系统</w:t>
      </w:r>
    </w:p>
    <w:p w14:paraId="10C8587C" w14:textId="088BF1E6" w:rsidR="008C294D" w:rsidRDefault="008C294D" w:rsidP="008C294D">
      <w:pPr>
        <w:jc w:val="center"/>
        <w:rPr>
          <w:rFonts w:ascii="黑体" w:eastAsia="黑体" w:hAnsi="黑体"/>
          <w:sz w:val="28"/>
          <w:szCs w:val="28"/>
        </w:rPr>
      </w:pPr>
      <w:proofErr w:type="gramStart"/>
      <w:r w:rsidRPr="008C294D">
        <w:rPr>
          <w:rFonts w:ascii="黑体" w:eastAsia="黑体" w:hAnsi="黑体" w:hint="eastAsia"/>
          <w:sz w:val="28"/>
          <w:szCs w:val="28"/>
        </w:rPr>
        <w:t>孙佳伟</w:t>
      </w:r>
      <w:proofErr w:type="gramEnd"/>
      <w:r>
        <w:rPr>
          <w:rFonts w:ascii="黑体" w:eastAsia="黑体" w:hAnsi="黑体" w:hint="eastAsia"/>
          <w:sz w:val="28"/>
          <w:szCs w:val="28"/>
          <w:vertAlign w:val="superscript"/>
        </w:rPr>
        <w:t>1</w:t>
      </w:r>
    </w:p>
    <w:p w14:paraId="3CE3E036" w14:textId="58790BC3" w:rsidR="008C294D" w:rsidRDefault="008C294D" w:rsidP="008C294D">
      <w:pPr>
        <w:ind w:firstLine="420"/>
        <w:jc w:val="center"/>
        <w:rPr>
          <w:rFonts w:ascii="宋体" w:hAnsi="宋体"/>
          <w:sz w:val="18"/>
          <w:szCs w:val="18"/>
        </w:rPr>
      </w:pPr>
      <w:r>
        <w:rPr>
          <w:rFonts w:ascii="宋体" w:hAnsi="宋体" w:hint="eastAsia"/>
          <w:sz w:val="18"/>
          <w:szCs w:val="18"/>
        </w:rPr>
        <w:t>（</w:t>
      </w:r>
      <w:r>
        <w:rPr>
          <w:rFonts w:ascii="宋体" w:hAnsi="宋体" w:hint="eastAsia"/>
          <w:sz w:val="18"/>
          <w:szCs w:val="18"/>
        </w:rPr>
        <w:t>华侨大学</w:t>
      </w:r>
      <w:r>
        <w:rPr>
          <w:rFonts w:ascii="宋体" w:hAnsi="宋体" w:hint="eastAsia"/>
          <w:sz w:val="18"/>
          <w:szCs w:val="18"/>
        </w:rPr>
        <w:t xml:space="preserve">  </w:t>
      </w:r>
      <w:r>
        <w:rPr>
          <w:rFonts w:ascii="宋体" w:hAnsi="宋体" w:hint="eastAsia"/>
          <w:sz w:val="18"/>
          <w:szCs w:val="18"/>
        </w:rPr>
        <w:t>信息科学与工程学院</w:t>
      </w:r>
      <w:r>
        <w:rPr>
          <w:rFonts w:ascii="宋体" w:hAnsi="宋体" w:hint="eastAsia"/>
          <w:sz w:val="18"/>
          <w:szCs w:val="18"/>
        </w:rPr>
        <w:t xml:space="preserve"> </w:t>
      </w:r>
      <w:r>
        <w:rPr>
          <w:rFonts w:ascii="宋体" w:hAnsi="宋体" w:hint="eastAsia"/>
          <w:sz w:val="18"/>
          <w:szCs w:val="18"/>
        </w:rPr>
        <w:t>，福建</w:t>
      </w:r>
      <w:r>
        <w:rPr>
          <w:rFonts w:ascii="宋体" w:hAnsi="宋体" w:hint="eastAsia"/>
          <w:sz w:val="18"/>
          <w:szCs w:val="18"/>
        </w:rPr>
        <w:t xml:space="preserve"> </w:t>
      </w:r>
      <w:r>
        <w:rPr>
          <w:rFonts w:ascii="宋体" w:hAnsi="宋体" w:hint="eastAsia"/>
          <w:sz w:val="18"/>
          <w:szCs w:val="18"/>
        </w:rPr>
        <w:t>厦门</w:t>
      </w:r>
      <w:r>
        <w:rPr>
          <w:rFonts w:ascii="宋体" w:hAnsi="宋体" w:hint="eastAsia"/>
          <w:sz w:val="18"/>
          <w:szCs w:val="18"/>
        </w:rPr>
        <w:t xml:space="preserve"> 361021</w:t>
      </w:r>
      <w:r>
        <w:rPr>
          <w:rFonts w:ascii="宋体" w:hAnsi="宋体" w:hint="eastAsia"/>
          <w:sz w:val="18"/>
          <w:szCs w:val="18"/>
        </w:rPr>
        <w:t>）</w:t>
      </w:r>
    </w:p>
    <w:p w14:paraId="36C5204A" w14:textId="77777777" w:rsidR="00C81FB5" w:rsidRPr="00C81FB5" w:rsidRDefault="00C81FB5" w:rsidP="008C294D">
      <w:pPr>
        <w:ind w:firstLine="420"/>
        <w:jc w:val="center"/>
        <w:rPr>
          <w:rFonts w:ascii="宋体" w:hAnsi="宋体" w:hint="eastAsia"/>
          <w:color w:val="000000" w:themeColor="text1"/>
          <w:sz w:val="18"/>
          <w:szCs w:val="18"/>
        </w:rPr>
      </w:pPr>
    </w:p>
    <w:p w14:paraId="559F263C" w14:textId="0DCC5AE4" w:rsidR="00C81FB5" w:rsidRDefault="00C81FB5" w:rsidP="00C81FB5">
      <w:pPr>
        <w:adjustRightInd w:val="0"/>
        <w:snapToGrid w:val="0"/>
        <w:spacing w:line="360" w:lineRule="auto"/>
        <w:rPr>
          <w:rFonts w:ascii="宋体" w:eastAsia="宋体" w:hAnsi="宋体"/>
          <w:color w:val="000000" w:themeColor="text1"/>
        </w:rPr>
      </w:pPr>
      <w:r w:rsidRPr="00C81FB5">
        <w:rPr>
          <w:rFonts w:ascii="黑体" w:eastAsia="黑体" w:hAnsi="黑体"/>
          <w:color w:val="000000" w:themeColor="text1"/>
        </w:rPr>
        <w:t>摘要：</w:t>
      </w:r>
      <w:r w:rsidRPr="00C81FB5">
        <w:rPr>
          <w:rFonts w:ascii="宋体" w:eastAsia="宋体" w:hAnsi="宋体"/>
          <w:color w:val="000000" w:themeColor="text1"/>
        </w:rPr>
        <w:t>本文对基于内容的图像特征提取算法进行了研究。文章设计了一个图像特征提取系统，实现了基于内容的图像颜色特征、纹理特征、形状特征的自动提取；同时为了验证各种特征的有效性，利用特征匹配的相似度来获取所要查询的图像，给出了基于特征的图像检索实验演示结果。</w:t>
      </w:r>
    </w:p>
    <w:p w14:paraId="4AA44A3F" w14:textId="77777777" w:rsidR="00C81FB5" w:rsidRPr="004F7CA9" w:rsidRDefault="00C81FB5" w:rsidP="00C81FB5">
      <w:pPr>
        <w:jc w:val="center"/>
        <w:rPr>
          <w:rFonts w:ascii="黑体" w:eastAsia="黑体" w:hAnsi="黑体"/>
          <w:b/>
          <w:bCs/>
          <w:sz w:val="32"/>
          <w:szCs w:val="32"/>
        </w:rPr>
      </w:pPr>
      <w:r w:rsidRPr="004F7CA9">
        <w:rPr>
          <w:rFonts w:ascii="黑体" w:eastAsia="黑体" w:hAnsi="黑体"/>
          <w:b/>
          <w:bCs/>
          <w:sz w:val="32"/>
          <w:szCs w:val="32"/>
        </w:rPr>
        <w:t>Content-based image feature extraction system</w:t>
      </w:r>
    </w:p>
    <w:p w14:paraId="73C794CC" w14:textId="5C2B4E85" w:rsidR="00C81FB5" w:rsidRDefault="004F7CA9" w:rsidP="004F7CA9">
      <w:pPr>
        <w:adjustRightInd w:val="0"/>
        <w:snapToGrid w:val="0"/>
        <w:spacing w:line="360" w:lineRule="auto"/>
        <w:ind w:firstLineChars="100" w:firstLine="281"/>
        <w:jc w:val="center"/>
        <w:rPr>
          <w:rFonts w:ascii="黑体" w:eastAsia="黑体" w:hAnsi="黑体"/>
          <w:b/>
          <w:bCs/>
          <w:color w:val="000000" w:themeColor="text1"/>
          <w:sz w:val="28"/>
          <w:szCs w:val="28"/>
        </w:rPr>
      </w:pPr>
      <w:r w:rsidRPr="004F7CA9">
        <w:rPr>
          <w:rFonts w:ascii="黑体" w:eastAsia="黑体" w:hAnsi="黑体"/>
          <w:b/>
          <w:bCs/>
          <w:color w:val="000000" w:themeColor="text1"/>
          <w:sz w:val="28"/>
          <w:szCs w:val="28"/>
        </w:rPr>
        <w:t>Sun Jiawei</w:t>
      </w:r>
      <w:r>
        <w:rPr>
          <w:rFonts w:ascii="黑体" w:eastAsia="黑体" w:hAnsi="黑体"/>
          <w:b/>
          <w:bCs/>
          <w:color w:val="000000" w:themeColor="text1"/>
          <w:sz w:val="28"/>
          <w:szCs w:val="28"/>
          <w:vertAlign w:val="superscript"/>
        </w:rPr>
        <w:t>1</w:t>
      </w:r>
    </w:p>
    <w:p w14:paraId="047037A3" w14:textId="2F06FCA5" w:rsidR="004F7CA9" w:rsidRPr="004F7CA9" w:rsidRDefault="004F7CA9" w:rsidP="004F7CA9">
      <w:pPr>
        <w:adjustRightInd w:val="0"/>
        <w:snapToGrid w:val="0"/>
        <w:spacing w:line="360" w:lineRule="auto"/>
        <w:rPr>
          <w:rFonts w:ascii="宋体" w:eastAsia="宋体" w:hAnsi="宋体" w:hint="eastAsia"/>
          <w:sz w:val="24"/>
          <w:szCs w:val="24"/>
        </w:rPr>
      </w:pPr>
      <w:r w:rsidRPr="004F7CA9">
        <w:rPr>
          <w:rFonts w:ascii="宋体" w:eastAsia="宋体" w:hAnsi="宋体"/>
          <w:b/>
          <w:bCs/>
          <w:sz w:val="24"/>
          <w:szCs w:val="24"/>
        </w:rPr>
        <w:t xml:space="preserve">Abstract: </w:t>
      </w:r>
      <w:r w:rsidRPr="004F7CA9">
        <w:rPr>
          <w:rFonts w:ascii="宋体" w:eastAsia="宋体" w:hAnsi="宋体"/>
          <w:sz w:val="24"/>
          <w:szCs w:val="24"/>
        </w:rPr>
        <w:t>In this paper, content-based image feature extraction algorithm is studied.</w:t>
      </w:r>
      <w:r>
        <w:rPr>
          <w:rFonts w:ascii="宋体" w:eastAsia="宋体" w:hAnsi="宋体"/>
          <w:sz w:val="24"/>
          <w:szCs w:val="24"/>
        </w:rPr>
        <w:t xml:space="preserve"> </w:t>
      </w:r>
      <w:r w:rsidRPr="004F7CA9">
        <w:rPr>
          <w:rFonts w:ascii="宋体" w:eastAsia="宋体" w:hAnsi="宋体"/>
          <w:sz w:val="24"/>
          <w:szCs w:val="24"/>
        </w:rPr>
        <w:t xml:space="preserve">In this paper, an image feature extraction system is designed, which realizes the automatic extraction of image color feature, texture feature and shape feature based on </w:t>
      </w:r>
      <w:proofErr w:type="spellStart"/>
      <w:proofErr w:type="gramStart"/>
      <w:r w:rsidRPr="004F7CA9">
        <w:rPr>
          <w:rFonts w:ascii="宋体" w:eastAsia="宋体" w:hAnsi="宋体"/>
          <w:sz w:val="24"/>
          <w:szCs w:val="24"/>
        </w:rPr>
        <w:t>content.At</w:t>
      </w:r>
      <w:proofErr w:type="spellEnd"/>
      <w:proofErr w:type="gramEnd"/>
      <w:r w:rsidRPr="004F7CA9">
        <w:rPr>
          <w:rFonts w:ascii="宋体" w:eastAsia="宋体" w:hAnsi="宋体"/>
          <w:sz w:val="24"/>
          <w:szCs w:val="24"/>
        </w:rPr>
        <w:t xml:space="preserve"> the same time, in order to verify the validity of various features, the similarity of feature matching is used to obtain the image to be queried, and the experimental results of image retrieval based on features are presented.</w:t>
      </w:r>
      <w:r>
        <w:rPr>
          <w:rFonts w:ascii="宋体" w:eastAsia="宋体" w:hAnsi="宋体"/>
          <w:sz w:val="24"/>
          <w:szCs w:val="24"/>
        </w:rPr>
        <w:t xml:space="preserve"> </w:t>
      </w:r>
    </w:p>
    <w:p w14:paraId="321605EA" w14:textId="77777777" w:rsidR="00C81FB5" w:rsidRDefault="00C81FB5" w:rsidP="008C294D">
      <w:pPr>
        <w:ind w:firstLine="420"/>
        <w:jc w:val="center"/>
        <w:rPr>
          <w:rFonts w:ascii="宋体" w:hAnsi="宋体" w:hint="eastAsia"/>
          <w:sz w:val="18"/>
          <w:szCs w:val="18"/>
        </w:rPr>
      </w:pPr>
    </w:p>
    <w:p w14:paraId="0FE08D6D" w14:textId="2CB5DF5E" w:rsidR="00C81FB5" w:rsidRPr="00C81FB5" w:rsidRDefault="00C81FB5" w:rsidP="00C81FB5">
      <w:pPr>
        <w:jc w:val="center"/>
        <w:rPr>
          <w:rFonts w:ascii="黑体" w:eastAsia="黑体" w:hAnsi="黑体" w:hint="eastAsia"/>
          <w:sz w:val="30"/>
          <w:szCs w:val="30"/>
        </w:rPr>
      </w:pPr>
      <w:r w:rsidRPr="00C81FB5">
        <w:rPr>
          <w:rFonts w:ascii="黑体" w:eastAsia="黑体" w:hAnsi="黑体" w:hint="eastAsia"/>
          <w:sz w:val="30"/>
          <w:szCs w:val="30"/>
        </w:rPr>
        <w:t>第一章</w:t>
      </w:r>
      <w:r>
        <w:rPr>
          <w:rFonts w:ascii="黑体" w:eastAsia="黑体" w:hAnsi="黑体" w:hint="eastAsia"/>
          <w:sz w:val="30"/>
          <w:szCs w:val="30"/>
        </w:rPr>
        <w:t xml:space="preserve"> </w:t>
      </w:r>
      <w:r w:rsidRPr="00C81FB5">
        <w:rPr>
          <w:rFonts w:ascii="黑体" w:eastAsia="黑体" w:hAnsi="黑体" w:hint="eastAsia"/>
          <w:sz w:val="30"/>
          <w:szCs w:val="30"/>
        </w:rPr>
        <w:t>引言</w:t>
      </w:r>
    </w:p>
    <w:p w14:paraId="565159B2" w14:textId="77777777" w:rsidR="00C81FB5" w:rsidRPr="00C81FB5" w:rsidRDefault="00C81FB5" w:rsidP="00C81FB5">
      <w:pPr>
        <w:pStyle w:val="a3"/>
        <w:adjustRightInd w:val="0"/>
        <w:snapToGrid w:val="0"/>
        <w:spacing w:line="360" w:lineRule="auto"/>
        <w:ind w:firstLineChars="200" w:firstLine="420"/>
        <w:rPr>
          <w:sz w:val="21"/>
          <w:szCs w:val="21"/>
        </w:rPr>
      </w:pPr>
      <w:r w:rsidRPr="00C81FB5">
        <w:rPr>
          <w:sz w:val="21"/>
          <w:szCs w:val="21"/>
        </w:rPr>
        <w:t>随着信息化多媒体时代的到来及世界范围内Internet的发展，人们在工作和生活中越来越多的接触到大量的各种各样的图像信息。图像作为一种重要的信息载体，具有直观、内容丰富、无语言限制和便于国际交流等特点，是组成多媒体信息的重要内容。图像处理技术已经广泛深入的应用于各行各业中。</w:t>
      </w:r>
    </w:p>
    <w:p w14:paraId="09EAF715" w14:textId="48408159" w:rsidR="00C81FB5" w:rsidRDefault="00C81FB5" w:rsidP="00C81FB5">
      <w:pPr>
        <w:pStyle w:val="a3"/>
        <w:adjustRightInd w:val="0"/>
        <w:snapToGrid w:val="0"/>
        <w:spacing w:line="360" w:lineRule="auto"/>
        <w:ind w:firstLineChars="200" w:firstLine="420"/>
        <w:rPr>
          <w:sz w:val="21"/>
          <w:szCs w:val="21"/>
        </w:rPr>
      </w:pPr>
      <w:r w:rsidRPr="00C81FB5">
        <w:rPr>
          <w:sz w:val="21"/>
          <w:szCs w:val="21"/>
        </w:rPr>
        <w:t>数据库技术主要研究数据库的结构、设计以及如何进行数据的组织、存储、管理。计算机硬件技术的发展和计算机软件水平的提高，为图像的存储、压缩、传输、交互提供了必要的基础。使得图像处理技术和数据库技术结合成为可能。随着这一研究领域的发展，图像数据库成为当今信息管理的基础。它既充分利用了图像内部所包含的信息，又结合了传统数据库技术，是一项在理论研究和实际应用中都极有前途的新技术。在浩如烟海的信息中，寻找感兴趣的资料是极其耗时的，人们对信息检索和系统的依赖日益加强。传统的</w:t>
      </w:r>
      <w:r w:rsidRPr="00C81FB5">
        <w:rPr>
          <w:sz w:val="21"/>
          <w:szCs w:val="21"/>
        </w:rPr>
        <w:lastRenderedPageBreak/>
        <w:t>政府办公系统已经无法适应快速发展的信息化社会的需求。近年来，多媒体数据库在政府政务信息处理中越来越显示出其快速、便捷的优越性能，受到各国政府的广泛重视。它不是简单的办公自动化、网络化、电子化，而是一个综合的信息系统，它是各有关部门和地方各级政府利用信息和网络通信技术，是加强政府管理，实现政务公开、提高效率、改进和完善服务职能的重要手段。</w:t>
      </w:r>
    </w:p>
    <w:p w14:paraId="7F0EDF39" w14:textId="77777777" w:rsidR="00C81FB5" w:rsidRPr="00C81FB5" w:rsidRDefault="00C81FB5" w:rsidP="004F7CA9">
      <w:pPr>
        <w:pStyle w:val="a3"/>
        <w:adjustRightInd w:val="0"/>
        <w:snapToGrid w:val="0"/>
        <w:spacing w:line="360" w:lineRule="auto"/>
        <w:ind w:firstLineChars="200" w:firstLine="420"/>
        <w:rPr>
          <w:sz w:val="21"/>
          <w:szCs w:val="21"/>
        </w:rPr>
      </w:pPr>
      <w:r w:rsidRPr="00C81FB5">
        <w:rPr>
          <w:sz w:val="21"/>
          <w:szCs w:val="21"/>
        </w:rPr>
        <w:t>早在70年代，人们就开始了图像检索技术的研究，实现了基于文本方式的图像检索。典型框架是：首先对图像进行人工标注，然后应用文本检索技术实现对标注图像的检索。这种方法当图像库中的图像数量不大且图像内容比较单一时，不失为一种简单易行的方法。然而，当图像数据量非常庞大时，基于文本的图像检索存在着诸多困难：</w:t>
      </w:r>
    </w:p>
    <w:p w14:paraId="78969733" w14:textId="77777777" w:rsidR="00C81FB5" w:rsidRPr="00C81FB5" w:rsidRDefault="00C81FB5" w:rsidP="004F7CA9">
      <w:pPr>
        <w:pStyle w:val="a3"/>
        <w:adjustRightInd w:val="0"/>
        <w:snapToGrid w:val="0"/>
        <w:spacing w:line="360" w:lineRule="auto"/>
        <w:ind w:firstLineChars="200" w:firstLine="420"/>
        <w:rPr>
          <w:sz w:val="21"/>
          <w:szCs w:val="21"/>
        </w:rPr>
      </w:pPr>
      <w:r w:rsidRPr="00C81FB5">
        <w:rPr>
          <w:sz w:val="21"/>
          <w:szCs w:val="21"/>
        </w:rPr>
        <w:t>首先，手工对图像进行标注所需要的工作量大，效率低；其次，图像内容的复杂多样使得图像注释具有较强的主观性：即使相同的图像，不同的人对图像的理解也不完全一致，存在二义性；另外，对图像而言它不同于文字信息，图像内容本身不能直接进行排序，不能直接进行准确比较，具有难以用符号描述的视觉特征信息，如图像内容的空间关系、图像颜色、纹理、形状等是难以用准确的词汇描述的。由于图像内容的丰富内涵以及人们对图像内容进行抽取的主观性，使得基于文本的方法往往不能准确的检索，不能取得较为满意的效果，这种技术的适用范围</w:t>
      </w:r>
      <w:proofErr w:type="gramStart"/>
      <w:r w:rsidRPr="00C81FB5">
        <w:rPr>
          <w:sz w:val="21"/>
          <w:szCs w:val="21"/>
        </w:rPr>
        <w:t>及领域</w:t>
      </w:r>
      <w:proofErr w:type="gramEnd"/>
      <w:r w:rsidRPr="00C81FB5">
        <w:rPr>
          <w:sz w:val="21"/>
          <w:szCs w:val="21"/>
        </w:rPr>
        <w:t>受到极大的限制。近年来，一种区别于传统的基于文本的检索手段，被称为基于内容的图像检索技术成为研究的热点。</w:t>
      </w:r>
    </w:p>
    <w:p w14:paraId="4433655B" w14:textId="77777777" w:rsidR="00C81FB5" w:rsidRPr="00C81FB5" w:rsidRDefault="00C81FB5" w:rsidP="007B59F6">
      <w:pPr>
        <w:pStyle w:val="a3"/>
        <w:adjustRightInd w:val="0"/>
        <w:snapToGrid w:val="0"/>
        <w:spacing w:line="360" w:lineRule="auto"/>
        <w:ind w:firstLineChars="200" w:firstLine="420"/>
        <w:rPr>
          <w:sz w:val="21"/>
          <w:szCs w:val="21"/>
        </w:rPr>
      </w:pPr>
      <w:r w:rsidRPr="00C81FB5">
        <w:rPr>
          <w:sz w:val="21"/>
          <w:szCs w:val="21"/>
        </w:rPr>
        <w:t>基于内容的图像检索CBIR(Content Based Image Retrieval)，是利用图像内容实现图像检索的一项综合性技术，是指根据图像内容特征以及特征组合，从图像库中直</w:t>
      </w:r>
      <w:proofErr w:type="gramStart"/>
      <w:r w:rsidRPr="00C81FB5">
        <w:rPr>
          <w:sz w:val="21"/>
          <w:szCs w:val="21"/>
        </w:rPr>
        <w:t>接找到</w:t>
      </w:r>
      <w:proofErr w:type="gramEnd"/>
      <w:r w:rsidRPr="00C81FB5">
        <w:rPr>
          <w:sz w:val="21"/>
          <w:szCs w:val="21"/>
        </w:rPr>
        <w:t>含有特定内容的图像。图像的内容特征包括图像的外观特征（颜色、纹理、形状）和语义。其中，图像的颜色、纹理、形状等外观特征被认为是较低层次上的特征，具有相对直观的特点；而语义是较高层次上的特征，具有相对主观抽象的特点。事实上，图像的内容特征是对图像内容的压缩和抽象，与人类的观察十分相似，因而基于内容的图像检索的检索结果能够满足用户的需要。目前研究和应用的层次主要是采用基于特征的检索方式。基于图像内容实现检索的基本思路是：</w:t>
      </w:r>
    </w:p>
    <w:p w14:paraId="02C42835" w14:textId="77777777" w:rsidR="00C81FB5" w:rsidRPr="00C81FB5" w:rsidRDefault="00C81FB5" w:rsidP="007B59F6">
      <w:pPr>
        <w:pStyle w:val="a3"/>
        <w:adjustRightInd w:val="0"/>
        <w:snapToGrid w:val="0"/>
        <w:spacing w:line="360" w:lineRule="auto"/>
        <w:ind w:firstLineChars="200" w:firstLine="420"/>
        <w:rPr>
          <w:sz w:val="21"/>
          <w:szCs w:val="21"/>
        </w:rPr>
      </w:pPr>
      <w:r w:rsidRPr="00C81FB5">
        <w:rPr>
          <w:sz w:val="21"/>
          <w:szCs w:val="21"/>
        </w:rPr>
        <w:t>首先，通过对图像内容的分析，自动或半自动的提取图像的颜色、纹理、形状、对象的空间关系等特征；然后，建立图像的特征矢量作为其索引，利用基于这些特征定义的相似度量函数计算或评价特征之间的相似性；</w:t>
      </w:r>
    </w:p>
    <w:p w14:paraId="3A472C0E" w14:textId="77777777" w:rsidR="00C81FB5" w:rsidRPr="00C81FB5" w:rsidRDefault="00C81FB5" w:rsidP="007B59F6">
      <w:pPr>
        <w:pStyle w:val="a3"/>
        <w:adjustRightInd w:val="0"/>
        <w:snapToGrid w:val="0"/>
        <w:spacing w:line="360" w:lineRule="auto"/>
        <w:ind w:firstLineChars="200" w:firstLine="420"/>
        <w:rPr>
          <w:sz w:val="21"/>
          <w:szCs w:val="21"/>
        </w:rPr>
      </w:pPr>
      <w:r w:rsidRPr="00C81FB5">
        <w:rPr>
          <w:sz w:val="21"/>
          <w:szCs w:val="21"/>
        </w:rPr>
        <w:lastRenderedPageBreak/>
        <w:t>最后，将相似的图像作为检索结果返回给用户。在整个的检索过程中，第一步是至关重要的，它关系到以后的各个环节。因此基于内容的图像特征提取的研究是一直以来人们关注的焦点，也是本文研究的重点，将在后面做较详细的分析。</w:t>
      </w:r>
    </w:p>
    <w:p w14:paraId="5771F4C5" w14:textId="77777777" w:rsidR="00C81FB5" w:rsidRPr="00C81FB5" w:rsidRDefault="00C81FB5" w:rsidP="007B59F6">
      <w:pPr>
        <w:pStyle w:val="a3"/>
        <w:adjustRightInd w:val="0"/>
        <w:snapToGrid w:val="0"/>
        <w:spacing w:line="360" w:lineRule="auto"/>
        <w:ind w:firstLineChars="200" w:firstLine="420"/>
        <w:rPr>
          <w:sz w:val="21"/>
          <w:szCs w:val="21"/>
        </w:rPr>
      </w:pPr>
      <w:r w:rsidRPr="00C81FB5">
        <w:rPr>
          <w:sz w:val="21"/>
          <w:szCs w:val="21"/>
        </w:rPr>
        <w:t>颜色是图像非常重要的视觉特征，是人识别图像的主要感知特征之一。相对于其它特征，颜色特征对于图像的平移、尺度、旋转变化不敏感，具有很强的鲁棒性，而且计算简单。基于这些优点，利用颜色特征进行图像检索因而受到重视，成为基于内容图像检索系统中应用最广泛的主要特征之一。如何准确充分的提取一幅图像的颜色信息，并以适当的方式表示，将直接影响整个图像检索系统的效率和精度。</w:t>
      </w:r>
    </w:p>
    <w:p w14:paraId="49C818AF" w14:textId="77777777" w:rsidR="00C81FB5" w:rsidRPr="00C81FB5" w:rsidRDefault="00C81FB5" w:rsidP="004F7CA9">
      <w:pPr>
        <w:pStyle w:val="a3"/>
        <w:adjustRightInd w:val="0"/>
        <w:snapToGrid w:val="0"/>
        <w:spacing w:line="360" w:lineRule="auto"/>
        <w:ind w:firstLineChars="200" w:firstLine="420"/>
        <w:rPr>
          <w:sz w:val="21"/>
          <w:szCs w:val="21"/>
        </w:rPr>
      </w:pPr>
      <w:r w:rsidRPr="00C81FB5">
        <w:rPr>
          <w:sz w:val="21"/>
          <w:szCs w:val="21"/>
        </w:rPr>
        <w:t>利用颜色特征进行图像检索的关键之一是颜色特征的提取。图像的颜色特征可以是各种颜色的比例分布以及颜色空间的分布等。本章首先介绍了常用的颜色信息提取和表示方法，其中颜色直方图的方法是目前效果最好、应用最广的方法，HSV颜色模型是一种比RGB颜色模型视觉均匀的模型。本文采用了基于HSV颜色空间的颜色直方图的方法提取图像的颜色特征。分别获得图像的色调、亮度以及饱和度信息，通过加权的方法对图像中的色调、亮度和饱和度进行综合，使得提取的特征更接近人对颜色的视觉感知特性，同时算法对图像的不同分量根据人类的视觉对颜色感知的经验值进行非等间隔量化，有效的压缩了特征矢量的维数，减小了图像特征数据库的大小，提高图像的检索查寻速度。在此基础上针对含有目标的图像，提出了改进的颜色直方图的算法，即加权颜色直方图方法。最后对基于这两种颜色特征值进行图像检索的实验结果进行了比较分析。</w:t>
      </w:r>
    </w:p>
    <w:p w14:paraId="1C67D9BA" w14:textId="77777777" w:rsidR="00C81FB5" w:rsidRPr="00C81FB5" w:rsidRDefault="00C81FB5" w:rsidP="004F7CA9">
      <w:pPr>
        <w:pStyle w:val="a3"/>
        <w:adjustRightInd w:val="0"/>
        <w:snapToGrid w:val="0"/>
        <w:spacing w:line="360" w:lineRule="auto"/>
        <w:ind w:firstLineChars="200" w:firstLine="420"/>
        <w:rPr>
          <w:sz w:val="21"/>
          <w:szCs w:val="21"/>
        </w:rPr>
      </w:pPr>
      <w:r w:rsidRPr="00C81FB5">
        <w:rPr>
          <w:sz w:val="21"/>
          <w:szCs w:val="21"/>
        </w:rPr>
        <w:t>在基于内容的图像检索中，颜色是图像非常重要的视觉特征。相对于几何特征而言，颜色具有一定的稳定性，其对大小、方向都不敏感。因而利用颜色特征进行图像检索技术受到重视，并最早得到应用。一般采用直方图来描述图像的颜色特征。计算每幅图像的颜色直方图，即每一种颜色在图像像素点中的比例，作为图像的特征矢量加以保存。</w:t>
      </w:r>
    </w:p>
    <w:p w14:paraId="7BCBBEEC" w14:textId="507AB4BC" w:rsidR="008C294D" w:rsidRDefault="007B59F6" w:rsidP="007B59F6">
      <w:pPr>
        <w:ind w:firstLineChars="100" w:firstLine="301"/>
        <w:jc w:val="center"/>
        <w:rPr>
          <w:rStyle w:val="a4"/>
          <w:rFonts w:ascii="黑体" w:eastAsia="黑体" w:hAnsi="黑体"/>
          <w:sz w:val="30"/>
          <w:szCs w:val="30"/>
        </w:rPr>
      </w:pPr>
      <w:r w:rsidRPr="007B59F6">
        <w:rPr>
          <w:rStyle w:val="a4"/>
          <w:rFonts w:ascii="黑体" w:eastAsia="黑体" w:hAnsi="黑体" w:hint="eastAsia"/>
          <w:sz w:val="30"/>
          <w:szCs w:val="30"/>
        </w:rPr>
        <w:t xml:space="preserve">第二章 </w:t>
      </w:r>
      <w:r w:rsidRPr="007B59F6">
        <w:rPr>
          <w:rStyle w:val="a4"/>
          <w:rFonts w:ascii="黑体" w:eastAsia="黑体" w:hAnsi="黑体"/>
          <w:sz w:val="30"/>
          <w:szCs w:val="30"/>
        </w:rPr>
        <w:t>基于颜色的特征表达</w:t>
      </w:r>
    </w:p>
    <w:p w14:paraId="3E894EA8" w14:textId="77777777" w:rsidR="007B59F6" w:rsidRPr="007B59F6" w:rsidRDefault="007B59F6" w:rsidP="007B59F6">
      <w:pPr>
        <w:pStyle w:val="a3"/>
        <w:adjustRightInd w:val="0"/>
        <w:snapToGrid w:val="0"/>
        <w:spacing w:line="360" w:lineRule="auto"/>
        <w:ind w:firstLine="420"/>
        <w:rPr>
          <w:sz w:val="21"/>
          <w:szCs w:val="21"/>
        </w:rPr>
      </w:pPr>
      <w:r w:rsidRPr="007B59F6">
        <w:rPr>
          <w:sz w:val="21"/>
          <w:szCs w:val="21"/>
        </w:rPr>
        <w:t>图像的颜色己经是人们注意的记忆图像的主要特征之一。颜色不像其它信息那样揭示物体本质特性，但是颜色作为图像的特征有其特殊的特点，使得在某些场合下利用颜色进行图像检索有着很高的效率和准确性。在大自然中，颜色经常标志了不同的物种。</w:t>
      </w:r>
    </w:p>
    <w:p w14:paraId="349B4AD0" w14:textId="77777777" w:rsidR="007B59F6" w:rsidRPr="007B59F6" w:rsidRDefault="007B59F6" w:rsidP="007B59F6">
      <w:pPr>
        <w:pStyle w:val="a3"/>
        <w:adjustRightInd w:val="0"/>
        <w:snapToGrid w:val="0"/>
        <w:spacing w:line="360" w:lineRule="auto"/>
        <w:ind w:firstLineChars="200" w:firstLine="420"/>
        <w:rPr>
          <w:sz w:val="21"/>
          <w:szCs w:val="21"/>
        </w:rPr>
      </w:pPr>
      <w:r w:rsidRPr="007B59F6">
        <w:rPr>
          <w:sz w:val="21"/>
          <w:szCs w:val="21"/>
        </w:rPr>
        <w:t>在人们的生活中，颜色也常常用来作为警示等标志。颜色作为物体的属性之一用于图像检索系统，具有以下特点：</w:t>
      </w:r>
    </w:p>
    <w:p w14:paraId="4491E7DA" w14:textId="77777777" w:rsidR="007B59F6" w:rsidRPr="007B59F6" w:rsidRDefault="007B59F6" w:rsidP="007B59F6">
      <w:pPr>
        <w:pStyle w:val="a3"/>
        <w:adjustRightInd w:val="0"/>
        <w:snapToGrid w:val="0"/>
        <w:spacing w:line="360" w:lineRule="auto"/>
        <w:rPr>
          <w:sz w:val="21"/>
          <w:szCs w:val="21"/>
        </w:rPr>
      </w:pPr>
      <w:r w:rsidRPr="007B59F6">
        <w:rPr>
          <w:sz w:val="21"/>
          <w:szCs w:val="21"/>
        </w:rPr>
        <w:lastRenderedPageBreak/>
        <w:t>·数据量小。在这个世界上出现的颜色中，只需要采用两百多种离散的颜色，就可以区分大量的物体。</w:t>
      </w:r>
    </w:p>
    <w:p w14:paraId="2C786B51" w14:textId="77777777" w:rsidR="007B59F6" w:rsidRPr="007B59F6" w:rsidRDefault="007B59F6" w:rsidP="007B59F6">
      <w:pPr>
        <w:pStyle w:val="a3"/>
        <w:adjustRightInd w:val="0"/>
        <w:snapToGrid w:val="0"/>
        <w:spacing w:line="360" w:lineRule="auto"/>
        <w:rPr>
          <w:sz w:val="21"/>
          <w:szCs w:val="21"/>
        </w:rPr>
      </w:pPr>
      <w:r w:rsidRPr="007B59F6">
        <w:rPr>
          <w:sz w:val="21"/>
          <w:szCs w:val="21"/>
        </w:rPr>
        <w:t>·颜色特征与图像位移、尺寸和图像中的对象的位置无关，具有位移不变性、旋转不变性和尺寸不变性。</w:t>
      </w:r>
    </w:p>
    <w:p w14:paraId="22B9C317" w14:textId="77777777" w:rsidR="007B59F6" w:rsidRPr="007B59F6" w:rsidRDefault="007B59F6" w:rsidP="007B59F6">
      <w:pPr>
        <w:pStyle w:val="a3"/>
        <w:adjustRightInd w:val="0"/>
        <w:snapToGrid w:val="0"/>
        <w:spacing w:line="360" w:lineRule="auto"/>
        <w:rPr>
          <w:sz w:val="21"/>
          <w:szCs w:val="21"/>
        </w:rPr>
      </w:pPr>
      <w:r w:rsidRPr="007B59F6">
        <w:rPr>
          <w:sz w:val="21"/>
          <w:szCs w:val="21"/>
        </w:rPr>
        <w:t>·颜色特征受物体完整性的影响较小。当物体部分的遮挡时，相对于颜色直方图而言，颜色直方图受到的影响不是很大。</w:t>
      </w:r>
    </w:p>
    <w:p w14:paraId="4B7E19D4" w14:textId="77777777" w:rsidR="007B59F6" w:rsidRPr="007B59F6" w:rsidRDefault="007B59F6" w:rsidP="007B59F6">
      <w:pPr>
        <w:pStyle w:val="a3"/>
        <w:adjustRightInd w:val="0"/>
        <w:snapToGrid w:val="0"/>
        <w:spacing w:line="360" w:lineRule="auto"/>
        <w:rPr>
          <w:sz w:val="21"/>
          <w:szCs w:val="21"/>
        </w:rPr>
      </w:pPr>
      <w:r w:rsidRPr="007B59F6">
        <w:rPr>
          <w:sz w:val="21"/>
          <w:szCs w:val="21"/>
        </w:rPr>
        <w:t>·颜色直方图受图像的分辨率的影响较小。</w:t>
      </w:r>
    </w:p>
    <w:p w14:paraId="3FB1B701" w14:textId="77777777" w:rsidR="007B59F6" w:rsidRPr="007B59F6" w:rsidRDefault="007B59F6" w:rsidP="007B59F6">
      <w:pPr>
        <w:pStyle w:val="a3"/>
        <w:adjustRightInd w:val="0"/>
        <w:snapToGrid w:val="0"/>
        <w:spacing w:line="360" w:lineRule="auto"/>
        <w:rPr>
          <w:sz w:val="21"/>
          <w:szCs w:val="21"/>
        </w:rPr>
      </w:pPr>
      <w:r w:rsidRPr="007B59F6">
        <w:rPr>
          <w:sz w:val="21"/>
          <w:szCs w:val="21"/>
        </w:rPr>
        <w:t>·噪声对检索效果有一定的影响，但通过某种算法很容易减小噪音对匹配工作的影响。</w:t>
      </w:r>
    </w:p>
    <w:p w14:paraId="0E74662B" w14:textId="150971D2" w:rsidR="007B59F6" w:rsidRDefault="007B59F6" w:rsidP="007B59F6">
      <w:pPr>
        <w:ind w:firstLineChars="100" w:firstLine="300"/>
        <w:jc w:val="center"/>
        <w:rPr>
          <w:rFonts w:ascii="黑体" w:eastAsia="黑体" w:hAnsi="黑体"/>
          <w:sz w:val="30"/>
          <w:szCs w:val="30"/>
        </w:rPr>
      </w:pPr>
      <w:r>
        <w:rPr>
          <w:rFonts w:ascii="黑体" w:eastAsia="黑体" w:hAnsi="黑体" w:hint="eastAsia"/>
          <w:sz w:val="30"/>
          <w:szCs w:val="30"/>
        </w:rPr>
        <w:t>第三章 颜色空间</w:t>
      </w:r>
    </w:p>
    <w:p w14:paraId="266037DE" w14:textId="0D90EAFA" w:rsidR="007B59F6" w:rsidRDefault="007B59F6" w:rsidP="00DD55F9">
      <w:pPr>
        <w:spacing w:line="360" w:lineRule="auto"/>
        <w:ind w:firstLineChars="242" w:firstLine="508"/>
        <w:rPr>
          <w:rFonts w:ascii="宋体" w:eastAsia="宋体" w:hAnsi="宋体"/>
        </w:rPr>
      </w:pPr>
      <w:r w:rsidRPr="00DD55F9">
        <w:rPr>
          <w:rFonts w:ascii="宋体" w:eastAsia="宋体" w:hAnsi="宋体"/>
        </w:rPr>
        <w:t>如何用数值表示纷繁复杂的颜色，人们已经进行了许多研究。研究表明，人眼对颜色的感知是三维的，找到符合人眼视觉特征的颜色模型是利用颜色特征进行图像检索的关键。图像的颜色特征不仅取决于图像本身，而且还与观察者的视觉系统和观察经验有关。因此为了准确提取表征原始图像颜色信息，提取算法必须在符合人类视觉系统的生理特征和人类观察经验的视觉感知特征的颜色空间内进行。对彩色图像颜色特征提取的研究，必须在特定的颜色空间中进行。实际应用中常用到的颜色空间很多，比如L*a*b*颜色空间、RGB空间、HSV空间、Munsell空间、YUV空间等等。</w:t>
      </w:r>
    </w:p>
    <w:p w14:paraId="0B9330A5" w14:textId="0521094F" w:rsidR="00DD55F9" w:rsidRDefault="0019361F" w:rsidP="00DD55F9">
      <w:pPr>
        <w:spacing w:line="360" w:lineRule="auto"/>
        <w:rPr>
          <w:rStyle w:val="a4"/>
          <w:rFonts w:ascii="黑体" w:eastAsia="黑体" w:hAnsi="黑体"/>
          <w:b w:val="0"/>
          <w:bCs w:val="0"/>
          <w:sz w:val="24"/>
          <w:szCs w:val="24"/>
        </w:rPr>
      </w:pPr>
      <w:r>
        <w:rPr>
          <w:rFonts w:ascii="黑体" w:eastAsia="黑体" w:hAnsi="黑体"/>
          <w:b/>
          <w:bCs/>
          <w:sz w:val="24"/>
          <w:szCs w:val="24"/>
        </w:rPr>
        <w:t>3.</w:t>
      </w:r>
      <w:r w:rsidR="00DD55F9" w:rsidRPr="00DD55F9">
        <w:rPr>
          <w:rFonts w:ascii="黑体" w:eastAsia="黑体" w:hAnsi="黑体" w:hint="eastAsia"/>
          <w:b/>
          <w:bCs/>
          <w:sz w:val="24"/>
          <w:szCs w:val="24"/>
        </w:rPr>
        <w:t>1</w:t>
      </w:r>
      <w:r w:rsidR="00DD55F9" w:rsidRPr="00DD55F9">
        <w:rPr>
          <w:rStyle w:val="a3"/>
          <w:rFonts w:ascii="黑体" w:eastAsia="黑体" w:hAnsi="黑体"/>
          <w:b/>
          <w:bCs/>
          <w:sz w:val="24"/>
          <w:szCs w:val="24"/>
        </w:rPr>
        <w:t xml:space="preserve"> </w:t>
      </w:r>
      <w:r w:rsidR="00DD55F9" w:rsidRPr="00DD55F9">
        <w:rPr>
          <w:rStyle w:val="a4"/>
          <w:rFonts w:ascii="黑体" w:eastAsia="黑体" w:hAnsi="黑体"/>
          <w:b w:val="0"/>
          <w:bCs w:val="0"/>
          <w:sz w:val="24"/>
          <w:szCs w:val="24"/>
        </w:rPr>
        <w:t>RGB颜色空间</w:t>
      </w:r>
    </w:p>
    <w:p w14:paraId="0D77ADDF" w14:textId="77777777" w:rsidR="00DD55F9" w:rsidRPr="00DD55F9" w:rsidRDefault="00DD55F9" w:rsidP="00DD55F9">
      <w:pPr>
        <w:pStyle w:val="a3"/>
        <w:spacing w:line="360" w:lineRule="auto"/>
        <w:ind w:firstLine="420"/>
        <w:rPr>
          <w:sz w:val="21"/>
          <w:szCs w:val="21"/>
        </w:rPr>
      </w:pPr>
      <w:r w:rsidRPr="00DD55F9">
        <w:rPr>
          <w:sz w:val="21"/>
          <w:szCs w:val="21"/>
        </w:rPr>
        <w:t>面向硬设备的最常用颜色模型是RGB模型，它是一种与人的视觉系统结构密切相连的模型。根据人眼结构，所有颜色都可看作是3个基本颜色-红R，绿G和蓝B的不同组合。为了建立标准，国际照度委员会(CIE)早在1931年就规定红、绿、蓝这3种基本色的波长分别为700nm，546.lnm，435.8nm。由于光源的光谱是连续渐变的，所以并没有一种颜色可准确地叫做红、绿、蓝。因而需要注意，定义3种基本波长并不表明仅由3个固定的R、G、B分量就可组成所有颜色。</w:t>
      </w:r>
    </w:p>
    <w:p w14:paraId="4355F59D" w14:textId="77777777" w:rsidR="00DD55F9" w:rsidRPr="00DD55F9" w:rsidRDefault="00DD55F9" w:rsidP="00DD55F9">
      <w:pPr>
        <w:pStyle w:val="a3"/>
        <w:spacing w:line="360" w:lineRule="auto"/>
        <w:ind w:firstLine="420"/>
        <w:rPr>
          <w:sz w:val="21"/>
          <w:szCs w:val="21"/>
        </w:rPr>
      </w:pPr>
      <w:r w:rsidRPr="00DD55F9">
        <w:rPr>
          <w:sz w:val="21"/>
          <w:szCs w:val="21"/>
        </w:rPr>
        <w:t>RGB模型可以建立在笛卡儿坐标系统里，其中3个轴分别为R，G，B，见图3-1所示。RGB模型的空间是个正方体，原点对应黑色，离原点最远的顶点对应白色。在这个模型中，从黑到白灰度值分布在从原点到最远顶点间的连线上，而立方体内其余各点对应不同</w:t>
      </w:r>
      <w:r w:rsidRPr="00DD55F9">
        <w:rPr>
          <w:sz w:val="21"/>
          <w:szCs w:val="21"/>
        </w:rPr>
        <w:lastRenderedPageBreak/>
        <w:t>的颜色，可用从原点到该点的向量表示。一般为方便起见，总将立方体归一化为单位立方体，这样所有的R，G，B的值都在区间[0,1]之中。</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D55F9" w:rsidRPr="00DD55F9" w14:paraId="47ECE3D7" w14:textId="77777777" w:rsidTr="0019361F">
        <w:tc>
          <w:tcPr>
            <w:tcW w:w="8296" w:type="dxa"/>
          </w:tcPr>
          <w:p w14:paraId="40CB0789" w14:textId="77777777" w:rsidR="00DD55F9" w:rsidRPr="00DD55F9" w:rsidRDefault="00DD55F9" w:rsidP="0072742F">
            <w:pPr>
              <w:spacing w:line="360" w:lineRule="auto"/>
              <w:jc w:val="center"/>
              <w:rPr>
                <w:rFonts w:ascii="黑体" w:eastAsia="黑体" w:hAnsi="黑体" w:hint="eastAsia"/>
                <w:b/>
                <w:bCs/>
                <w:sz w:val="24"/>
                <w:szCs w:val="24"/>
              </w:rPr>
            </w:pPr>
            <w:r w:rsidRPr="00DD55F9">
              <w:rPr>
                <w:noProof/>
              </w:rPr>
              <w:drawing>
                <wp:inline distT="0" distB="0" distL="0" distR="0" wp14:anchorId="65ED9D79" wp14:editId="67BF1A26">
                  <wp:extent cx="4731385" cy="37128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385" cy="3712845"/>
                          </a:xfrm>
                          <a:prstGeom prst="rect">
                            <a:avLst/>
                          </a:prstGeom>
                          <a:noFill/>
                          <a:ln>
                            <a:noFill/>
                          </a:ln>
                        </pic:spPr>
                      </pic:pic>
                    </a:graphicData>
                  </a:graphic>
                </wp:inline>
              </w:drawing>
            </w:r>
          </w:p>
        </w:tc>
      </w:tr>
      <w:tr w:rsidR="00DD55F9" w:rsidRPr="00DD55F9" w14:paraId="7DBF821F" w14:textId="77777777" w:rsidTr="0019361F">
        <w:tc>
          <w:tcPr>
            <w:tcW w:w="8296" w:type="dxa"/>
          </w:tcPr>
          <w:p w14:paraId="24697BCF" w14:textId="0A3FDDAB" w:rsidR="00DD55F9" w:rsidRPr="00DD55F9" w:rsidRDefault="00DD55F9" w:rsidP="0072742F">
            <w:pPr>
              <w:spacing w:line="360" w:lineRule="auto"/>
              <w:jc w:val="center"/>
              <w:rPr>
                <w:noProof/>
              </w:rPr>
            </w:pPr>
            <w:r>
              <w:rPr>
                <w:rFonts w:hint="eastAsia"/>
                <w:noProof/>
              </w:rPr>
              <w:t>图3-</w:t>
            </w:r>
            <w:r>
              <w:rPr>
                <w:noProof/>
              </w:rPr>
              <w:t>1</w:t>
            </w:r>
            <w:r w:rsidR="0019361F">
              <w:rPr>
                <w:noProof/>
              </w:rPr>
              <w:t>RGB</w:t>
            </w:r>
            <w:r w:rsidR="0019361F">
              <w:rPr>
                <w:rFonts w:hint="eastAsia"/>
                <w:noProof/>
              </w:rPr>
              <w:t>模型</w:t>
            </w:r>
          </w:p>
        </w:tc>
      </w:tr>
      <w:tr w:rsidR="0019361F" w:rsidRPr="00DD55F9" w14:paraId="0F995A12" w14:textId="77777777" w:rsidTr="0019361F">
        <w:tc>
          <w:tcPr>
            <w:tcW w:w="8296" w:type="dxa"/>
          </w:tcPr>
          <w:p w14:paraId="3E16E699" w14:textId="5802053A" w:rsidR="0019361F" w:rsidRDefault="0019361F" w:rsidP="0072742F">
            <w:pPr>
              <w:spacing w:line="360" w:lineRule="auto"/>
              <w:jc w:val="center"/>
              <w:rPr>
                <w:rFonts w:hint="eastAsia"/>
                <w:noProof/>
              </w:rPr>
            </w:pPr>
            <w:r>
              <w:rPr>
                <w:rFonts w:ascii="Arial" w:hAnsi="Arial" w:cs="Arial"/>
                <w:color w:val="333333"/>
                <w:sz w:val="20"/>
                <w:szCs w:val="20"/>
                <w:shd w:val="clear" w:color="auto" w:fill="F7F8FA"/>
              </w:rPr>
              <w:t>Figure 3-1 RGB model</w:t>
            </w:r>
          </w:p>
        </w:tc>
      </w:tr>
    </w:tbl>
    <w:p w14:paraId="611D75C1" w14:textId="5FF9B558" w:rsidR="00DD55F9" w:rsidRDefault="0019361F" w:rsidP="0019361F">
      <w:pPr>
        <w:spacing w:line="360" w:lineRule="auto"/>
        <w:ind w:firstLine="420"/>
        <w:jc w:val="left"/>
        <w:rPr>
          <w:rFonts w:ascii="宋体" w:eastAsia="宋体" w:hAnsi="宋体"/>
        </w:rPr>
      </w:pPr>
      <w:r w:rsidRPr="0019361F">
        <w:rPr>
          <w:rFonts w:ascii="宋体" w:eastAsia="宋体" w:hAnsi="宋体"/>
        </w:rPr>
        <w:t>根据这个模型，每幅彩色图都包括3个独立的基色平面，或者说可分解到3个平面上。反过来，如果1幅图像可被表示为3个平面，使用这个模型比较方便。色觉的产生需要发光光源的光通过反向或透射方式传递到眼睛，刺激视网膜细胞引起神经信号传输到大脑，然后人脑对此加以解释产生色觉。</w:t>
      </w:r>
    </w:p>
    <w:p w14:paraId="44287ABE" w14:textId="3B0E6C00" w:rsidR="0019361F" w:rsidRDefault="0019361F" w:rsidP="0019361F">
      <w:pPr>
        <w:spacing w:line="360" w:lineRule="auto"/>
        <w:jc w:val="left"/>
        <w:rPr>
          <w:rStyle w:val="a4"/>
          <w:rFonts w:ascii="黑体" w:eastAsia="黑体" w:hAnsi="黑体"/>
          <w:b w:val="0"/>
          <w:bCs w:val="0"/>
          <w:sz w:val="28"/>
          <w:szCs w:val="28"/>
        </w:rPr>
      </w:pPr>
      <w:r>
        <w:rPr>
          <w:rFonts w:ascii="黑体" w:eastAsia="黑体" w:hAnsi="黑体"/>
          <w:b/>
          <w:bCs/>
          <w:sz w:val="28"/>
          <w:szCs w:val="28"/>
        </w:rPr>
        <w:t>3.</w:t>
      </w:r>
      <w:r w:rsidRPr="0019361F">
        <w:rPr>
          <w:rFonts w:ascii="黑体" w:eastAsia="黑体" w:hAnsi="黑体" w:hint="eastAsia"/>
          <w:b/>
          <w:bCs/>
          <w:sz w:val="28"/>
          <w:szCs w:val="28"/>
        </w:rPr>
        <w:t>2</w:t>
      </w:r>
      <w:r w:rsidRPr="0019361F">
        <w:rPr>
          <w:rFonts w:ascii="黑体" w:eastAsia="黑体" w:hAnsi="黑体"/>
          <w:b/>
          <w:bCs/>
          <w:sz w:val="28"/>
          <w:szCs w:val="28"/>
        </w:rPr>
        <w:t xml:space="preserve"> </w:t>
      </w:r>
      <w:r w:rsidRPr="0019361F">
        <w:rPr>
          <w:rStyle w:val="a4"/>
          <w:rFonts w:ascii="黑体" w:eastAsia="黑体" w:hAnsi="黑体"/>
          <w:b w:val="0"/>
          <w:bCs w:val="0"/>
          <w:sz w:val="28"/>
          <w:szCs w:val="28"/>
        </w:rPr>
        <w:t>颜色特征的表征方法</w:t>
      </w:r>
    </w:p>
    <w:p w14:paraId="46CC5DD3" w14:textId="77777777" w:rsidR="0019361F" w:rsidRPr="0019361F" w:rsidRDefault="0019361F" w:rsidP="0019361F">
      <w:pPr>
        <w:pStyle w:val="a3"/>
        <w:adjustRightInd w:val="0"/>
        <w:snapToGrid w:val="0"/>
        <w:spacing w:line="360" w:lineRule="auto"/>
        <w:rPr>
          <w:sz w:val="21"/>
          <w:szCs w:val="21"/>
        </w:rPr>
      </w:pPr>
      <w:r w:rsidRPr="0019361F">
        <w:rPr>
          <w:sz w:val="21"/>
          <w:szCs w:val="21"/>
        </w:rPr>
        <w:t>·颜色直方图法</w:t>
      </w:r>
    </w:p>
    <w:p w14:paraId="29384F94" w14:textId="77777777" w:rsidR="0019361F" w:rsidRPr="0019361F" w:rsidRDefault="0019361F" w:rsidP="0019361F">
      <w:pPr>
        <w:pStyle w:val="a3"/>
        <w:adjustRightInd w:val="0"/>
        <w:snapToGrid w:val="0"/>
        <w:spacing w:line="360" w:lineRule="auto"/>
        <w:rPr>
          <w:sz w:val="21"/>
          <w:szCs w:val="21"/>
        </w:rPr>
      </w:pPr>
      <w:r w:rsidRPr="0019361F">
        <w:rPr>
          <w:sz w:val="21"/>
          <w:szCs w:val="21"/>
        </w:rPr>
        <w:t>颜色直方图是在许多图像检索系统中被广泛应用的颜色特征，具有很好的表现能力。彩色图像的直方图描述的是不同颜色在整幅图像中所占的比例，而并不关心每种颜色所处的空间位置。颜色直方图特别适用于描述那些难以自动分割的图像和不需要考虑物体空间位置的图像。</w:t>
      </w:r>
    </w:p>
    <w:p w14:paraId="7051B821" w14:textId="77777777" w:rsidR="0019361F" w:rsidRPr="0019361F" w:rsidRDefault="0019361F" w:rsidP="0019361F">
      <w:pPr>
        <w:pStyle w:val="a3"/>
        <w:adjustRightInd w:val="0"/>
        <w:snapToGrid w:val="0"/>
        <w:spacing w:line="360" w:lineRule="auto"/>
        <w:rPr>
          <w:sz w:val="21"/>
          <w:szCs w:val="21"/>
        </w:rPr>
      </w:pPr>
      <w:r w:rsidRPr="0019361F">
        <w:rPr>
          <w:sz w:val="21"/>
          <w:szCs w:val="21"/>
        </w:rPr>
        <w:t>·颜色</w:t>
      </w:r>
      <w:proofErr w:type="gramStart"/>
      <w:r w:rsidRPr="0019361F">
        <w:rPr>
          <w:sz w:val="21"/>
          <w:szCs w:val="21"/>
        </w:rPr>
        <w:t>矩</w:t>
      </w:r>
      <w:proofErr w:type="gramEnd"/>
      <w:r w:rsidRPr="0019361F">
        <w:rPr>
          <w:sz w:val="21"/>
          <w:szCs w:val="21"/>
        </w:rPr>
        <w:t>表示法</w:t>
      </w:r>
    </w:p>
    <w:p w14:paraId="0A11C240" w14:textId="77777777" w:rsidR="0019361F" w:rsidRPr="0019361F" w:rsidRDefault="0019361F" w:rsidP="0019361F">
      <w:pPr>
        <w:pStyle w:val="a3"/>
        <w:adjustRightInd w:val="0"/>
        <w:snapToGrid w:val="0"/>
        <w:spacing w:line="360" w:lineRule="auto"/>
        <w:rPr>
          <w:sz w:val="21"/>
          <w:szCs w:val="21"/>
        </w:rPr>
      </w:pPr>
      <w:r w:rsidRPr="0019361F">
        <w:rPr>
          <w:sz w:val="21"/>
          <w:szCs w:val="21"/>
        </w:rPr>
        <w:lastRenderedPageBreak/>
        <w:t>颜色矩(Color Moments)特征是由Stricker和</w:t>
      </w:r>
      <w:proofErr w:type="spellStart"/>
      <w:r w:rsidRPr="0019361F">
        <w:rPr>
          <w:sz w:val="21"/>
          <w:szCs w:val="21"/>
        </w:rPr>
        <w:t>Orengo</w:t>
      </w:r>
      <w:proofErr w:type="spellEnd"/>
      <w:r w:rsidRPr="0019361F">
        <w:rPr>
          <w:sz w:val="21"/>
          <w:szCs w:val="21"/>
        </w:rPr>
        <w:t>所提出的。这种方法的数学基础在于图像中任何的颜色分布</w:t>
      </w:r>
      <w:proofErr w:type="gramStart"/>
      <w:r w:rsidRPr="0019361F">
        <w:rPr>
          <w:sz w:val="21"/>
          <w:szCs w:val="21"/>
        </w:rPr>
        <w:t>矩</w:t>
      </w:r>
      <w:proofErr w:type="gramEnd"/>
      <w:r w:rsidRPr="0019361F">
        <w:rPr>
          <w:sz w:val="21"/>
          <w:szCs w:val="21"/>
        </w:rPr>
        <w:t>可以用它的矩来表示。由于颜色分布信息主要集中在低</w:t>
      </w:r>
      <w:proofErr w:type="gramStart"/>
      <w:r w:rsidRPr="0019361F">
        <w:rPr>
          <w:sz w:val="21"/>
          <w:szCs w:val="21"/>
        </w:rPr>
        <w:t>阶矩中</w:t>
      </w:r>
      <w:proofErr w:type="gramEnd"/>
      <w:r w:rsidRPr="0019361F">
        <w:rPr>
          <w:sz w:val="21"/>
          <w:szCs w:val="21"/>
        </w:rPr>
        <w:t>，因此仅采用颜色的一阶矩(mean)、二</w:t>
      </w:r>
      <w:proofErr w:type="gramStart"/>
      <w:r w:rsidRPr="0019361F">
        <w:rPr>
          <w:sz w:val="21"/>
          <w:szCs w:val="21"/>
        </w:rPr>
        <w:t>阶矩(</w:t>
      </w:r>
      <w:proofErr w:type="gramEnd"/>
      <w:r w:rsidRPr="0019361F">
        <w:rPr>
          <w:sz w:val="21"/>
          <w:szCs w:val="21"/>
        </w:rPr>
        <w:t>variance)、三</w:t>
      </w:r>
      <w:proofErr w:type="gramStart"/>
      <w:r w:rsidRPr="0019361F">
        <w:rPr>
          <w:sz w:val="21"/>
          <w:szCs w:val="21"/>
        </w:rPr>
        <w:t>阶矩(</w:t>
      </w:r>
      <w:proofErr w:type="gramEnd"/>
      <w:r w:rsidRPr="0019361F">
        <w:rPr>
          <w:sz w:val="21"/>
          <w:szCs w:val="21"/>
        </w:rPr>
        <w:t>skewness)就足以表达图像的颜色分布。图像的颜色</w:t>
      </w:r>
      <w:proofErr w:type="gramStart"/>
      <w:r w:rsidRPr="0019361F">
        <w:rPr>
          <w:sz w:val="21"/>
          <w:szCs w:val="21"/>
        </w:rPr>
        <w:t>矩</w:t>
      </w:r>
      <w:proofErr w:type="gramEnd"/>
      <w:r w:rsidRPr="0019361F">
        <w:rPr>
          <w:sz w:val="21"/>
          <w:szCs w:val="21"/>
        </w:rPr>
        <w:t>一共只需九个分量：三个颜色分量，每个分量上三个低阶矩，与其它的颜色特征相比是非常简洁的。但是颜色</w:t>
      </w:r>
      <w:proofErr w:type="gramStart"/>
      <w:r w:rsidRPr="0019361F">
        <w:rPr>
          <w:sz w:val="21"/>
          <w:szCs w:val="21"/>
        </w:rPr>
        <w:t>矩</w:t>
      </w:r>
      <w:proofErr w:type="gramEnd"/>
      <w:r w:rsidRPr="0019361F">
        <w:rPr>
          <w:sz w:val="21"/>
          <w:szCs w:val="21"/>
        </w:rPr>
        <w:t>特征的分辨能力较低，一般起到过滤缩小范围的作用，通常和其它特征结合使用。</w:t>
      </w:r>
    </w:p>
    <w:p w14:paraId="6655D941" w14:textId="77777777" w:rsidR="0019361F" w:rsidRPr="0019361F" w:rsidRDefault="0019361F" w:rsidP="0019361F">
      <w:pPr>
        <w:pStyle w:val="a3"/>
        <w:adjustRightInd w:val="0"/>
        <w:snapToGrid w:val="0"/>
        <w:spacing w:line="360" w:lineRule="auto"/>
        <w:rPr>
          <w:sz w:val="21"/>
          <w:szCs w:val="21"/>
        </w:rPr>
      </w:pPr>
      <w:r w:rsidRPr="0019361F">
        <w:rPr>
          <w:sz w:val="21"/>
          <w:szCs w:val="21"/>
        </w:rPr>
        <w:t>·颜色</w:t>
      </w:r>
      <w:proofErr w:type="gramStart"/>
      <w:r w:rsidRPr="0019361F">
        <w:rPr>
          <w:sz w:val="21"/>
          <w:szCs w:val="21"/>
        </w:rPr>
        <w:t>集表示</w:t>
      </w:r>
      <w:proofErr w:type="gramEnd"/>
      <w:r w:rsidRPr="0019361F">
        <w:rPr>
          <w:sz w:val="21"/>
          <w:szCs w:val="21"/>
        </w:rPr>
        <w:t>法</w:t>
      </w:r>
    </w:p>
    <w:p w14:paraId="067C81D0" w14:textId="77777777" w:rsidR="0019361F" w:rsidRPr="0019361F" w:rsidRDefault="0019361F" w:rsidP="0019361F">
      <w:pPr>
        <w:pStyle w:val="a3"/>
        <w:adjustRightInd w:val="0"/>
        <w:snapToGrid w:val="0"/>
        <w:spacing w:line="360" w:lineRule="auto"/>
        <w:rPr>
          <w:sz w:val="21"/>
          <w:szCs w:val="21"/>
        </w:rPr>
      </w:pPr>
      <w:r w:rsidRPr="0019361F">
        <w:rPr>
          <w:sz w:val="21"/>
          <w:szCs w:val="21"/>
        </w:rPr>
        <w:t>为支持大规模图像库中的快速查找，Smith和Chang提出了用颜色集(color set)作为对颜色直方图的一种近似。首先将图像从RGB空间转化成视觉均衡的颜色空间中的图像，并将颜色空间量化成若干个bin。然后用色彩自动分割技术将图像分为若干区域，每个区域用量化颜色空间的某个颜色分量来索引，从而将图像表达为一个二进制的颜色索引集。在图像匹配中，比较不同图像颜色</w:t>
      </w:r>
      <w:proofErr w:type="gramStart"/>
      <w:r w:rsidRPr="0019361F">
        <w:rPr>
          <w:sz w:val="21"/>
          <w:szCs w:val="21"/>
        </w:rPr>
        <w:t>集之间</w:t>
      </w:r>
      <w:proofErr w:type="gramEnd"/>
      <w:r w:rsidRPr="0019361F">
        <w:rPr>
          <w:sz w:val="21"/>
          <w:szCs w:val="21"/>
        </w:rPr>
        <w:t>的距离和色彩区域的空间关系。因为颜色</w:t>
      </w:r>
      <w:proofErr w:type="gramStart"/>
      <w:r w:rsidRPr="0019361F">
        <w:rPr>
          <w:sz w:val="21"/>
          <w:szCs w:val="21"/>
        </w:rPr>
        <w:t>集表达</w:t>
      </w:r>
      <w:proofErr w:type="gramEnd"/>
      <w:r w:rsidRPr="0019361F">
        <w:rPr>
          <w:sz w:val="21"/>
          <w:szCs w:val="21"/>
        </w:rPr>
        <w:t>为二进制的特征向量，可以构造二分查找数来加快速度，这对于大规模的图像</w:t>
      </w:r>
      <w:proofErr w:type="gramStart"/>
      <w:r w:rsidRPr="0019361F">
        <w:rPr>
          <w:sz w:val="21"/>
          <w:szCs w:val="21"/>
        </w:rPr>
        <w:t>库十分</w:t>
      </w:r>
      <w:proofErr w:type="gramEnd"/>
      <w:r w:rsidRPr="0019361F">
        <w:rPr>
          <w:sz w:val="21"/>
          <w:szCs w:val="21"/>
        </w:rPr>
        <w:t>有利。但在强调了检索速度的同时，也丧失了查找的准确性。</w:t>
      </w:r>
    </w:p>
    <w:p w14:paraId="718CAAF4" w14:textId="77777777" w:rsidR="0019361F" w:rsidRPr="0019361F" w:rsidRDefault="0019361F" w:rsidP="0019361F">
      <w:pPr>
        <w:pStyle w:val="a3"/>
        <w:adjustRightInd w:val="0"/>
        <w:snapToGrid w:val="0"/>
        <w:spacing w:line="360" w:lineRule="auto"/>
        <w:rPr>
          <w:sz w:val="21"/>
          <w:szCs w:val="21"/>
        </w:rPr>
      </w:pPr>
      <w:r w:rsidRPr="0019361F">
        <w:rPr>
          <w:sz w:val="21"/>
          <w:szCs w:val="21"/>
        </w:rPr>
        <w:t>·颜色对表示法</w:t>
      </w:r>
    </w:p>
    <w:p w14:paraId="3C873ACB" w14:textId="77777777" w:rsidR="0019361F" w:rsidRPr="0019361F" w:rsidRDefault="0019361F" w:rsidP="0019361F">
      <w:pPr>
        <w:pStyle w:val="a3"/>
        <w:adjustRightInd w:val="0"/>
        <w:snapToGrid w:val="0"/>
        <w:spacing w:line="360" w:lineRule="auto"/>
        <w:rPr>
          <w:sz w:val="21"/>
          <w:szCs w:val="21"/>
        </w:rPr>
      </w:pPr>
      <w:r w:rsidRPr="0019361F">
        <w:rPr>
          <w:sz w:val="21"/>
          <w:szCs w:val="21"/>
        </w:rPr>
        <w:t>颜色直方图丢失了颜色的位置信息，因此它对图像的细致查找或对图像中对象的查找不太合适。如果能够借助图像子块之间颜色的邻接关系，通过颜色进行组对建模，则若两幅图像具有相同颜色组对，那么就建立了这两幅图像的相似性描述，不仅是在全局的颜色构成上，而且在局部位置上的颜色构成上。这就是所谓的颜色对方法。</w:t>
      </w:r>
    </w:p>
    <w:p w14:paraId="7B734B40" w14:textId="082C20E7" w:rsidR="0019361F" w:rsidRDefault="0019361F" w:rsidP="0019361F">
      <w:pPr>
        <w:adjustRightInd w:val="0"/>
        <w:snapToGrid w:val="0"/>
        <w:spacing w:line="360" w:lineRule="auto"/>
        <w:jc w:val="center"/>
        <w:rPr>
          <w:rStyle w:val="a4"/>
          <w:rFonts w:ascii="黑体" w:eastAsia="黑体" w:hAnsi="黑体"/>
          <w:b w:val="0"/>
          <w:bCs w:val="0"/>
          <w:sz w:val="28"/>
          <w:szCs w:val="28"/>
        </w:rPr>
      </w:pPr>
      <w:r>
        <w:rPr>
          <w:rFonts w:ascii="黑体" w:eastAsia="黑体" w:hAnsi="黑体" w:hint="eastAsia"/>
          <w:sz w:val="28"/>
          <w:szCs w:val="28"/>
        </w:rPr>
        <w:t xml:space="preserve">第四章 </w:t>
      </w:r>
      <w:r w:rsidRPr="0019361F">
        <w:rPr>
          <w:rStyle w:val="a4"/>
          <w:rFonts w:ascii="黑体" w:eastAsia="黑体" w:hAnsi="黑体"/>
          <w:b w:val="0"/>
          <w:bCs w:val="0"/>
          <w:sz w:val="28"/>
          <w:szCs w:val="28"/>
        </w:rPr>
        <w:t>颜色特征提取算法和MATLAB仿真</w:t>
      </w:r>
    </w:p>
    <w:p w14:paraId="1FF6F059" w14:textId="05F4A396" w:rsidR="0019361F" w:rsidRDefault="0019361F" w:rsidP="0019361F">
      <w:pPr>
        <w:adjustRightInd w:val="0"/>
        <w:snapToGrid w:val="0"/>
        <w:spacing w:line="360" w:lineRule="auto"/>
        <w:jc w:val="left"/>
        <w:rPr>
          <w:rFonts w:ascii="宋体" w:eastAsia="宋体" w:hAnsi="宋体"/>
        </w:rPr>
      </w:pPr>
      <w:r w:rsidRPr="0019361F">
        <w:rPr>
          <w:rFonts w:ascii="宋体" w:eastAsia="宋体" w:hAnsi="宋体"/>
        </w:rPr>
        <w:t>本文我们主要研究基于HSV的颜色特征提取算法。本文的图像处理我们采用一下的图片进行处理：</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1BD1" w:rsidRPr="0019361F" w14:paraId="65637E92" w14:textId="77777777" w:rsidTr="00384618">
        <w:tc>
          <w:tcPr>
            <w:tcW w:w="8296" w:type="dxa"/>
          </w:tcPr>
          <w:p w14:paraId="139C11CC" w14:textId="77777777" w:rsidR="006F1BD1" w:rsidRPr="0019361F" w:rsidRDefault="006F1BD1" w:rsidP="00384618">
            <w:pPr>
              <w:adjustRightInd w:val="0"/>
              <w:snapToGrid w:val="0"/>
              <w:spacing w:line="360" w:lineRule="auto"/>
              <w:jc w:val="center"/>
              <w:rPr>
                <w:rFonts w:ascii="宋体" w:eastAsia="宋体" w:hAnsi="宋体" w:hint="eastAsia"/>
                <w:b/>
                <w:bCs/>
                <w:sz w:val="28"/>
                <w:szCs w:val="28"/>
              </w:rPr>
            </w:pPr>
            <w:r w:rsidRPr="006F1BD1">
              <w:rPr>
                <w:noProof/>
              </w:rPr>
              <w:lastRenderedPageBreak/>
              <w:drawing>
                <wp:inline distT="0" distB="0" distL="0" distR="0" wp14:anchorId="34FBA179" wp14:editId="346E7128">
                  <wp:extent cx="5061119" cy="379614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0564" cy="3818231"/>
                          </a:xfrm>
                          <a:prstGeom prst="rect">
                            <a:avLst/>
                          </a:prstGeom>
                          <a:noFill/>
                          <a:ln>
                            <a:noFill/>
                          </a:ln>
                        </pic:spPr>
                      </pic:pic>
                    </a:graphicData>
                  </a:graphic>
                </wp:inline>
              </w:drawing>
            </w:r>
          </w:p>
        </w:tc>
      </w:tr>
      <w:tr w:rsidR="006F1BD1" w:rsidRPr="0019361F" w14:paraId="547CE448" w14:textId="77777777" w:rsidTr="00384618">
        <w:tc>
          <w:tcPr>
            <w:tcW w:w="8296" w:type="dxa"/>
          </w:tcPr>
          <w:p w14:paraId="1640F17C" w14:textId="107DFEE7" w:rsidR="006F1BD1" w:rsidRPr="006F1BD1" w:rsidRDefault="006F1BD1" w:rsidP="00384618">
            <w:pPr>
              <w:adjustRightInd w:val="0"/>
              <w:snapToGrid w:val="0"/>
              <w:spacing w:line="360" w:lineRule="auto"/>
              <w:jc w:val="center"/>
              <w:rPr>
                <w:rFonts w:hint="eastAsia"/>
                <w:noProof/>
              </w:rPr>
            </w:pPr>
            <w:r>
              <w:rPr>
                <w:rFonts w:hint="eastAsia"/>
                <w:noProof/>
              </w:rPr>
              <w:t>图4-</w:t>
            </w:r>
            <w:r>
              <w:rPr>
                <w:noProof/>
              </w:rPr>
              <w:t xml:space="preserve">1 </w:t>
            </w:r>
            <w:r w:rsidR="00384618">
              <w:rPr>
                <w:rFonts w:hint="eastAsia"/>
                <w:noProof/>
              </w:rPr>
              <w:t>待处理的图像</w:t>
            </w:r>
          </w:p>
        </w:tc>
      </w:tr>
      <w:tr w:rsidR="00384618" w:rsidRPr="0019361F" w14:paraId="5936EFE2" w14:textId="77777777" w:rsidTr="00384618">
        <w:tc>
          <w:tcPr>
            <w:tcW w:w="8296" w:type="dxa"/>
          </w:tcPr>
          <w:p w14:paraId="19652B33" w14:textId="295D5673" w:rsidR="00384618" w:rsidRPr="00384618" w:rsidRDefault="00384618" w:rsidP="00384618">
            <w:pPr>
              <w:jc w:val="center"/>
              <w:rPr>
                <w:rFonts w:ascii="宋体" w:eastAsia="宋体" w:hAnsi="宋体" w:hint="eastAsia"/>
              </w:rPr>
            </w:pPr>
            <w:r w:rsidRPr="00384618">
              <w:rPr>
                <w:rFonts w:ascii="宋体" w:eastAsia="宋体" w:hAnsi="宋体"/>
              </w:rPr>
              <w:t>Figure 4-1 image to be processed</w:t>
            </w:r>
          </w:p>
        </w:tc>
      </w:tr>
    </w:tbl>
    <w:p w14:paraId="41F09B88" w14:textId="77777777" w:rsidR="00384618" w:rsidRDefault="00384618" w:rsidP="00384618">
      <w:pPr>
        <w:pStyle w:val="a3"/>
      </w:pPr>
      <w:r>
        <w:t>HSV颜色空间的每个分量直接对视觉感受起作用，是均匀的颜色空间。HSV模型对应于画家配比模型，它能较好反映人对颜色的感知和鉴别能力，非常适用用于基于颜色的图像相似比较。从人的心理感知来说，HSV颜色空间要比RGB颜色空间更直观，更容易接受。</w:t>
      </w:r>
    </w:p>
    <w:p w14:paraId="468B8D78" w14:textId="77777777" w:rsidR="00384618" w:rsidRDefault="00384618" w:rsidP="00384618">
      <w:pPr>
        <w:pStyle w:val="a3"/>
      </w:pPr>
      <w:r>
        <w:t>·MATLAB程序设计与仿真</w:t>
      </w:r>
    </w:p>
    <w:p w14:paraId="72BEFEFF" w14:textId="77777777" w:rsidR="00384618" w:rsidRDefault="00384618" w:rsidP="00384618">
      <w:pPr>
        <w:pStyle w:val="a3"/>
      </w:pPr>
      <w:r>
        <w:t>    通过上面的分析，我们可以编写如下的代码，首先H,S,V的计算公式的MATLAB代码如下所示：</w:t>
      </w:r>
    </w:p>
    <w:p w14:paraId="244964A4" w14:textId="77777777" w:rsidR="00384618" w:rsidRDefault="00384618" w:rsidP="00384618">
      <w:pPr>
        <w:pStyle w:val="a3"/>
      </w:pPr>
      <w:r>
        <w:t>    H计算公式：</w:t>
      </w:r>
    </w:p>
    <w:p w14:paraId="2EA69F8D" w14:textId="77777777" w:rsidR="00384618" w:rsidRDefault="00384618" w:rsidP="00384618">
      <w:pPr>
        <w:pStyle w:val="a3"/>
      </w:pPr>
      <w:r>
        <w:t xml:space="preserve">for </w:t>
      </w:r>
      <w:proofErr w:type="spellStart"/>
      <w:r>
        <w:t>i</w:t>
      </w:r>
      <w:proofErr w:type="spellEnd"/>
      <w:r>
        <w:t xml:space="preserve"> = 1:M</w:t>
      </w:r>
    </w:p>
    <w:p w14:paraId="4943B1FF" w14:textId="77777777" w:rsidR="00384618" w:rsidRDefault="00384618" w:rsidP="00384618">
      <w:pPr>
        <w:pStyle w:val="a3"/>
      </w:pPr>
      <w:r>
        <w:t xml:space="preserve">    for j = </w:t>
      </w:r>
      <w:proofErr w:type="gramStart"/>
      <w:r>
        <w:t>1:N</w:t>
      </w:r>
      <w:proofErr w:type="gramEnd"/>
    </w:p>
    <w:p w14:paraId="4510724E" w14:textId="77777777" w:rsidR="00384618" w:rsidRDefault="00384618" w:rsidP="00384618">
      <w:pPr>
        <w:pStyle w:val="a3"/>
      </w:pPr>
      <w:r>
        <w:t>        %第1级</w:t>
      </w:r>
    </w:p>
    <w:p w14:paraId="22FDFF0B" w14:textId="77777777" w:rsidR="00384618" w:rsidRDefault="00384618" w:rsidP="00384618">
      <w:pPr>
        <w:pStyle w:val="a3"/>
      </w:pPr>
      <w:r>
        <w:t>        if h(</w:t>
      </w:r>
      <w:proofErr w:type="spellStart"/>
      <w:proofErr w:type="gramStart"/>
      <w:r>
        <w:t>i,j</w:t>
      </w:r>
      <w:proofErr w:type="spellEnd"/>
      <w:proofErr w:type="gramEnd"/>
      <w:r>
        <w:t>)&gt;345&amp;&amp;h(</w:t>
      </w:r>
      <w:proofErr w:type="spellStart"/>
      <w:r>
        <w:t>i,j</w:t>
      </w:r>
      <w:proofErr w:type="spellEnd"/>
      <w:r>
        <w:t>)&lt;=360||h(</w:t>
      </w:r>
      <w:proofErr w:type="spellStart"/>
      <w:r>
        <w:t>i,j</w:t>
      </w:r>
      <w:proofErr w:type="spellEnd"/>
      <w:r>
        <w:t>)&lt;=15</w:t>
      </w:r>
    </w:p>
    <w:p w14:paraId="052E0145" w14:textId="77777777" w:rsidR="00384618" w:rsidRDefault="00384618" w:rsidP="00384618">
      <w:pPr>
        <w:pStyle w:val="a3"/>
      </w:pPr>
      <w:r>
        <w:t>           H(</w:t>
      </w:r>
      <w:proofErr w:type="spellStart"/>
      <w:proofErr w:type="gramStart"/>
      <w:r>
        <w:t>i,j</w:t>
      </w:r>
      <w:proofErr w:type="spellEnd"/>
      <w:proofErr w:type="gramEnd"/>
      <w:r>
        <w:t>)=0;</w:t>
      </w:r>
    </w:p>
    <w:p w14:paraId="50F3775A" w14:textId="77777777" w:rsidR="00384618" w:rsidRDefault="00384618" w:rsidP="00384618">
      <w:pPr>
        <w:pStyle w:val="a3"/>
      </w:pPr>
      <w:r>
        <w:lastRenderedPageBreak/>
        <w:t>        end</w:t>
      </w:r>
    </w:p>
    <w:p w14:paraId="273695E2" w14:textId="77777777" w:rsidR="00384618" w:rsidRDefault="00384618" w:rsidP="00384618">
      <w:pPr>
        <w:pStyle w:val="a3"/>
      </w:pPr>
      <w:r>
        <w:t>        %第2级</w:t>
      </w:r>
    </w:p>
    <w:p w14:paraId="7420BEF0" w14:textId="77777777" w:rsidR="00384618" w:rsidRDefault="00384618" w:rsidP="00384618">
      <w:pPr>
        <w:pStyle w:val="a3"/>
      </w:pPr>
      <w:r>
        <w:t>        if h(</w:t>
      </w:r>
      <w:proofErr w:type="spellStart"/>
      <w:proofErr w:type="gramStart"/>
      <w:r>
        <w:t>i,j</w:t>
      </w:r>
      <w:proofErr w:type="spellEnd"/>
      <w:proofErr w:type="gramEnd"/>
      <w:r>
        <w:t>)&gt;15&amp;&amp;h(</w:t>
      </w:r>
      <w:proofErr w:type="spellStart"/>
      <w:r>
        <w:t>i,j</w:t>
      </w:r>
      <w:proofErr w:type="spellEnd"/>
      <w:r>
        <w:t>)&lt;=25</w:t>
      </w:r>
    </w:p>
    <w:p w14:paraId="2749F41A" w14:textId="77777777" w:rsidR="00384618" w:rsidRDefault="00384618" w:rsidP="00384618">
      <w:pPr>
        <w:pStyle w:val="a3"/>
      </w:pPr>
      <w:r>
        <w:t>            H(</w:t>
      </w:r>
      <w:proofErr w:type="spellStart"/>
      <w:proofErr w:type="gramStart"/>
      <w:r>
        <w:t>i,j</w:t>
      </w:r>
      <w:proofErr w:type="spellEnd"/>
      <w:proofErr w:type="gramEnd"/>
      <w:r>
        <w:t>)=1;</w:t>
      </w:r>
    </w:p>
    <w:p w14:paraId="5B26471C" w14:textId="77777777" w:rsidR="00384618" w:rsidRDefault="00384618" w:rsidP="00384618">
      <w:pPr>
        <w:pStyle w:val="a3"/>
      </w:pPr>
      <w:r>
        <w:t>        end</w:t>
      </w:r>
    </w:p>
    <w:p w14:paraId="6682E9D1" w14:textId="77777777" w:rsidR="00384618" w:rsidRDefault="00384618" w:rsidP="00384618">
      <w:pPr>
        <w:pStyle w:val="a3"/>
      </w:pPr>
      <w:r>
        <w:t>        %第3级</w:t>
      </w:r>
    </w:p>
    <w:p w14:paraId="4750DF4D" w14:textId="77777777" w:rsidR="00384618" w:rsidRDefault="00384618" w:rsidP="00384618">
      <w:pPr>
        <w:pStyle w:val="a3"/>
      </w:pPr>
      <w:r>
        <w:t>        if h(</w:t>
      </w:r>
      <w:proofErr w:type="spellStart"/>
      <w:proofErr w:type="gramStart"/>
      <w:r>
        <w:t>i,j</w:t>
      </w:r>
      <w:proofErr w:type="spellEnd"/>
      <w:proofErr w:type="gramEnd"/>
      <w:r>
        <w:t>)&gt;25&amp;&amp;h(</w:t>
      </w:r>
      <w:proofErr w:type="spellStart"/>
      <w:r>
        <w:t>i,j</w:t>
      </w:r>
      <w:proofErr w:type="spellEnd"/>
      <w:r>
        <w:t>)&lt;=45</w:t>
      </w:r>
    </w:p>
    <w:p w14:paraId="049367CA" w14:textId="77777777" w:rsidR="00384618" w:rsidRDefault="00384618" w:rsidP="00384618">
      <w:pPr>
        <w:pStyle w:val="a3"/>
      </w:pPr>
      <w:r>
        <w:t>            H(</w:t>
      </w:r>
      <w:proofErr w:type="spellStart"/>
      <w:proofErr w:type="gramStart"/>
      <w:r>
        <w:t>i,j</w:t>
      </w:r>
      <w:proofErr w:type="spellEnd"/>
      <w:proofErr w:type="gramEnd"/>
      <w:r>
        <w:t>)=2;</w:t>
      </w:r>
    </w:p>
    <w:p w14:paraId="2601698E" w14:textId="77777777" w:rsidR="00384618" w:rsidRDefault="00384618" w:rsidP="00384618">
      <w:pPr>
        <w:pStyle w:val="a3"/>
      </w:pPr>
      <w:r>
        <w:t>        end</w:t>
      </w:r>
    </w:p>
    <w:p w14:paraId="1F3B36C4" w14:textId="77777777" w:rsidR="00384618" w:rsidRDefault="00384618" w:rsidP="00384618">
      <w:pPr>
        <w:pStyle w:val="a3"/>
      </w:pPr>
      <w:r>
        <w:t>        %第4级</w:t>
      </w:r>
    </w:p>
    <w:p w14:paraId="3DB0D04D" w14:textId="77777777" w:rsidR="00384618" w:rsidRDefault="00384618" w:rsidP="00384618">
      <w:pPr>
        <w:pStyle w:val="a3"/>
      </w:pPr>
      <w:r>
        <w:t>        if h(</w:t>
      </w:r>
      <w:proofErr w:type="spellStart"/>
      <w:proofErr w:type="gramStart"/>
      <w:r>
        <w:t>i,j</w:t>
      </w:r>
      <w:proofErr w:type="spellEnd"/>
      <w:proofErr w:type="gramEnd"/>
      <w:r>
        <w:t>)&gt;45&amp;&amp;h(</w:t>
      </w:r>
      <w:proofErr w:type="spellStart"/>
      <w:r>
        <w:t>i,j</w:t>
      </w:r>
      <w:proofErr w:type="spellEnd"/>
      <w:r>
        <w:t>)&lt;=55</w:t>
      </w:r>
    </w:p>
    <w:p w14:paraId="4333DE4F" w14:textId="77777777" w:rsidR="00384618" w:rsidRDefault="00384618" w:rsidP="00384618">
      <w:pPr>
        <w:pStyle w:val="a3"/>
      </w:pPr>
      <w:r>
        <w:t>            H(</w:t>
      </w:r>
      <w:proofErr w:type="spellStart"/>
      <w:proofErr w:type="gramStart"/>
      <w:r>
        <w:t>i,j</w:t>
      </w:r>
      <w:proofErr w:type="spellEnd"/>
      <w:proofErr w:type="gramEnd"/>
      <w:r>
        <w:t>)=3;</w:t>
      </w:r>
    </w:p>
    <w:p w14:paraId="37E4495A" w14:textId="77777777" w:rsidR="00384618" w:rsidRDefault="00384618" w:rsidP="00384618">
      <w:pPr>
        <w:pStyle w:val="a3"/>
      </w:pPr>
      <w:r>
        <w:t>        end</w:t>
      </w:r>
    </w:p>
    <w:p w14:paraId="4BDED491" w14:textId="77777777" w:rsidR="00384618" w:rsidRDefault="00384618" w:rsidP="00384618">
      <w:pPr>
        <w:pStyle w:val="a3"/>
      </w:pPr>
      <w:r>
        <w:t>         %第5级</w:t>
      </w:r>
    </w:p>
    <w:p w14:paraId="3E8D9478" w14:textId="77777777" w:rsidR="00384618" w:rsidRDefault="00384618" w:rsidP="00384618">
      <w:pPr>
        <w:pStyle w:val="a3"/>
      </w:pPr>
      <w:r>
        <w:t>         if h(</w:t>
      </w:r>
      <w:proofErr w:type="spellStart"/>
      <w:proofErr w:type="gramStart"/>
      <w:r>
        <w:t>i,j</w:t>
      </w:r>
      <w:proofErr w:type="spellEnd"/>
      <w:proofErr w:type="gramEnd"/>
      <w:r>
        <w:t>)&gt;55&amp;&amp;h(</w:t>
      </w:r>
      <w:proofErr w:type="spellStart"/>
      <w:r>
        <w:t>i,j</w:t>
      </w:r>
      <w:proofErr w:type="spellEnd"/>
      <w:r>
        <w:t>)&lt;=80</w:t>
      </w:r>
    </w:p>
    <w:p w14:paraId="5885989B" w14:textId="77777777" w:rsidR="00384618" w:rsidRDefault="00384618" w:rsidP="00384618">
      <w:pPr>
        <w:pStyle w:val="a3"/>
      </w:pPr>
      <w:r>
        <w:t>            H(</w:t>
      </w:r>
      <w:proofErr w:type="spellStart"/>
      <w:proofErr w:type="gramStart"/>
      <w:r>
        <w:t>i,j</w:t>
      </w:r>
      <w:proofErr w:type="spellEnd"/>
      <w:proofErr w:type="gramEnd"/>
      <w:r>
        <w:t>)=4;</w:t>
      </w:r>
    </w:p>
    <w:p w14:paraId="183C6A6C" w14:textId="77777777" w:rsidR="00384618" w:rsidRDefault="00384618" w:rsidP="00384618">
      <w:pPr>
        <w:pStyle w:val="a3"/>
      </w:pPr>
      <w:r>
        <w:t>         end</w:t>
      </w:r>
    </w:p>
    <w:p w14:paraId="60CB6B3A" w14:textId="77777777" w:rsidR="00384618" w:rsidRDefault="00384618" w:rsidP="00384618">
      <w:pPr>
        <w:pStyle w:val="a3"/>
      </w:pPr>
      <w:r>
        <w:t>         %第6级</w:t>
      </w:r>
    </w:p>
    <w:p w14:paraId="76DD8089" w14:textId="77777777" w:rsidR="00384618" w:rsidRDefault="00384618" w:rsidP="00384618">
      <w:pPr>
        <w:pStyle w:val="a3"/>
      </w:pPr>
      <w:r>
        <w:t>         if h(</w:t>
      </w:r>
      <w:proofErr w:type="spellStart"/>
      <w:proofErr w:type="gramStart"/>
      <w:r>
        <w:t>i,j</w:t>
      </w:r>
      <w:proofErr w:type="spellEnd"/>
      <w:proofErr w:type="gramEnd"/>
      <w:r>
        <w:t>)&gt;80&amp;&amp;h(</w:t>
      </w:r>
      <w:proofErr w:type="spellStart"/>
      <w:r>
        <w:t>i,j</w:t>
      </w:r>
      <w:proofErr w:type="spellEnd"/>
      <w:r>
        <w:t>)&lt;=108</w:t>
      </w:r>
    </w:p>
    <w:p w14:paraId="2A98FA43" w14:textId="77777777" w:rsidR="00384618" w:rsidRDefault="00384618" w:rsidP="00384618">
      <w:pPr>
        <w:pStyle w:val="a3"/>
      </w:pPr>
      <w:r>
        <w:t>            H(</w:t>
      </w:r>
      <w:proofErr w:type="spellStart"/>
      <w:proofErr w:type="gramStart"/>
      <w:r>
        <w:t>i,j</w:t>
      </w:r>
      <w:proofErr w:type="spellEnd"/>
      <w:proofErr w:type="gramEnd"/>
      <w:r>
        <w:t>)=5;</w:t>
      </w:r>
    </w:p>
    <w:p w14:paraId="49C5A4CC" w14:textId="77777777" w:rsidR="00384618" w:rsidRDefault="00384618" w:rsidP="00384618">
      <w:pPr>
        <w:pStyle w:val="a3"/>
      </w:pPr>
      <w:r>
        <w:t>         end</w:t>
      </w:r>
    </w:p>
    <w:p w14:paraId="3E4FF263" w14:textId="77777777" w:rsidR="00384618" w:rsidRDefault="00384618" w:rsidP="00384618">
      <w:pPr>
        <w:pStyle w:val="a3"/>
      </w:pPr>
      <w:r>
        <w:t>         %第7级</w:t>
      </w:r>
    </w:p>
    <w:p w14:paraId="1C12965C" w14:textId="77777777" w:rsidR="00384618" w:rsidRDefault="00384618" w:rsidP="00384618">
      <w:pPr>
        <w:pStyle w:val="a3"/>
      </w:pPr>
      <w:r>
        <w:t>         if h(</w:t>
      </w:r>
      <w:proofErr w:type="spellStart"/>
      <w:proofErr w:type="gramStart"/>
      <w:r>
        <w:t>i,j</w:t>
      </w:r>
      <w:proofErr w:type="spellEnd"/>
      <w:proofErr w:type="gramEnd"/>
      <w:r>
        <w:t>)&gt;108&amp;&amp;h(</w:t>
      </w:r>
      <w:proofErr w:type="spellStart"/>
      <w:r>
        <w:t>i,j</w:t>
      </w:r>
      <w:proofErr w:type="spellEnd"/>
      <w:r>
        <w:t>)&lt;=140</w:t>
      </w:r>
    </w:p>
    <w:p w14:paraId="101F0B76" w14:textId="77777777" w:rsidR="00384618" w:rsidRDefault="00384618" w:rsidP="00384618">
      <w:pPr>
        <w:pStyle w:val="a3"/>
      </w:pPr>
      <w:r>
        <w:lastRenderedPageBreak/>
        <w:t>            H(</w:t>
      </w:r>
      <w:proofErr w:type="spellStart"/>
      <w:proofErr w:type="gramStart"/>
      <w:r>
        <w:t>i,j</w:t>
      </w:r>
      <w:proofErr w:type="spellEnd"/>
      <w:proofErr w:type="gramEnd"/>
      <w:r>
        <w:t>)=6;</w:t>
      </w:r>
    </w:p>
    <w:p w14:paraId="12075EA6" w14:textId="77777777" w:rsidR="00384618" w:rsidRDefault="00384618" w:rsidP="00384618">
      <w:pPr>
        <w:pStyle w:val="a3"/>
      </w:pPr>
      <w:r>
        <w:t>         end</w:t>
      </w:r>
    </w:p>
    <w:p w14:paraId="3FC6C34C" w14:textId="77777777" w:rsidR="00384618" w:rsidRDefault="00384618" w:rsidP="00384618">
      <w:pPr>
        <w:pStyle w:val="a3"/>
      </w:pPr>
      <w:r>
        <w:t>         %第8级</w:t>
      </w:r>
    </w:p>
    <w:p w14:paraId="473F0EE7" w14:textId="77777777" w:rsidR="00384618" w:rsidRDefault="00384618" w:rsidP="00384618">
      <w:pPr>
        <w:pStyle w:val="a3"/>
      </w:pPr>
      <w:r>
        <w:t>         if h(</w:t>
      </w:r>
      <w:proofErr w:type="spellStart"/>
      <w:proofErr w:type="gramStart"/>
      <w:r>
        <w:t>i,j</w:t>
      </w:r>
      <w:proofErr w:type="spellEnd"/>
      <w:proofErr w:type="gramEnd"/>
      <w:r>
        <w:t>)&gt;140&amp;&amp;h(</w:t>
      </w:r>
      <w:proofErr w:type="spellStart"/>
      <w:r>
        <w:t>i,j</w:t>
      </w:r>
      <w:proofErr w:type="spellEnd"/>
      <w:r>
        <w:t>)&lt;=165</w:t>
      </w:r>
    </w:p>
    <w:p w14:paraId="592B9B05" w14:textId="77777777" w:rsidR="00384618" w:rsidRDefault="00384618" w:rsidP="00384618">
      <w:pPr>
        <w:pStyle w:val="a3"/>
      </w:pPr>
      <w:r>
        <w:t>            H(</w:t>
      </w:r>
      <w:proofErr w:type="spellStart"/>
      <w:proofErr w:type="gramStart"/>
      <w:r>
        <w:t>i,j</w:t>
      </w:r>
      <w:proofErr w:type="spellEnd"/>
      <w:proofErr w:type="gramEnd"/>
      <w:r>
        <w:t>)=7;</w:t>
      </w:r>
    </w:p>
    <w:p w14:paraId="78E6E641" w14:textId="77777777" w:rsidR="00384618" w:rsidRDefault="00384618" w:rsidP="00384618">
      <w:pPr>
        <w:pStyle w:val="a3"/>
      </w:pPr>
      <w:r>
        <w:t>         end        </w:t>
      </w:r>
    </w:p>
    <w:p w14:paraId="4D1C4AD7" w14:textId="77777777" w:rsidR="00384618" w:rsidRDefault="00384618" w:rsidP="00384618">
      <w:pPr>
        <w:pStyle w:val="a3"/>
      </w:pPr>
      <w:r>
        <w:t>         %第9级</w:t>
      </w:r>
    </w:p>
    <w:p w14:paraId="5170046E" w14:textId="77777777" w:rsidR="00384618" w:rsidRDefault="00384618" w:rsidP="00384618">
      <w:pPr>
        <w:pStyle w:val="a3"/>
      </w:pPr>
      <w:r>
        <w:t>         if h(</w:t>
      </w:r>
      <w:proofErr w:type="spellStart"/>
      <w:proofErr w:type="gramStart"/>
      <w:r>
        <w:t>i,j</w:t>
      </w:r>
      <w:proofErr w:type="spellEnd"/>
      <w:proofErr w:type="gramEnd"/>
      <w:r>
        <w:t>)&gt;165&amp;&amp;h(</w:t>
      </w:r>
      <w:proofErr w:type="spellStart"/>
      <w:r>
        <w:t>i,j</w:t>
      </w:r>
      <w:proofErr w:type="spellEnd"/>
      <w:r>
        <w:t>)&lt;=190</w:t>
      </w:r>
    </w:p>
    <w:p w14:paraId="5166C022" w14:textId="77777777" w:rsidR="00384618" w:rsidRDefault="00384618" w:rsidP="00384618">
      <w:pPr>
        <w:pStyle w:val="a3"/>
      </w:pPr>
      <w:r>
        <w:t>            H(</w:t>
      </w:r>
      <w:proofErr w:type="spellStart"/>
      <w:proofErr w:type="gramStart"/>
      <w:r>
        <w:t>i,j</w:t>
      </w:r>
      <w:proofErr w:type="spellEnd"/>
      <w:proofErr w:type="gramEnd"/>
      <w:r>
        <w:t>)=8;</w:t>
      </w:r>
    </w:p>
    <w:p w14:paraId="6DE5BFD3" w14:textId="77777777" w:rsidR="00384618" w:rsidRDefault="00384618" w:rsidP="00384618">
      <w:pPr>
        <w:pStyle w:val="a3"/>
      </w:pPr>
      <w:r>
        <w:t>         end</w:t>
      </w:r>
    </w:p>
    <w:p w14:paraId="21FCFBF0" w14:textId="77777777" w:rsidR="00384618" w:rsidRDefault="00384618" w:rsidP="00384618">
      <w:pPr>
        <w:pStyle w:val="a3"/>
      </w:pPr>
      <w:r>
        <w:t>         %第10级</w:t>
      </w:r>
    </w:p>
    <w:p w14:paraId="0159EA74" w14:textId="77777777" w:rsidR="00384618" w:rsidRDefault="00384618" w:rsidP="00384618">
      <w:pPr>
        <w:pStyle w:val="a3"/>
      </w:pPr>
      <w:r>
        <w:t>         if h(</w:t>
      </w:r>
      <w:proofErr w:type="spellStart"/>
      <w:proofErr w:type="gramStart"/>
      <w:r>
        <w:t>i,j</w:t>
      </w:r>
      <w:proofErr w:type="spellEnd"/>
      <w:proofErr w:type="gramEnd"/>
      <w:r>
        <w:t>)&gt;190&amp;&amp;h(</w:t>
      </w:r>
      <w:proofErr w:type="spellStart"/>
      <w:r>
        <w:t>i,j</w:t>
      </w:r>
      <w:proofErr w:type="spellEnd"/>
      <w:r>
        <w:t>)&lt;=220</w:t>
      </w:r>
    </w:p>
    <w:p w14:paraId="71840375" w14:textId="77777777" w:rsidR="00384618" w:rsidRDefault="00384618" w:rsidP="00384618">
      <w:pPr>
        <w:pStyle w:val="a3"/>
      </w:pPr>
      <w:r>
        <w:t>            H(</w:t>
      </w:r>
      <w:proofErr w:type="spellStart"/>
      <w:proofErr w:type="gramStart"/>
      <w:r>
        <w:t>i,j</w:t>
      </w:r>
      <w:proofErr w:type="spellEnd"/>
      <w:proofErr w:type="gramEnd"/>
      <w:r>
        <w:t>)=9;</w:t>
      </w:r>
    </w:p>
    <w:p w14:paraId="70859CDC" w14:textId="77777777" w:rsidR="00384618" w:rsidRDefault="00384618" w:rsidP="00384618">
      <w:pPr>
        <w:pStyle w:val="a3"/>
      </w:pPr>
      <w:r>
        <w:t>         end</w:t>
      </w:r>
    </w:p>
    <w:p w14:paraId="50DF84F4" w14:textId="77777777" w:rsidR="00384618" w:rsidRDefault="00384618" w:rsidP="00384618">
      <w:pPr>
        <w:pStyle w:val="a3"/>
      </w:pPr>
      <w:r>
        <w:t>         %第11级</w:t>
      </w:r>
    </w:p>
    <w:p w14:paraId="29FC672C" w14:textId="77777777" w:rsidR="00384618" w:rsidRDefault="00384618" w:rsidP="00384618">
      <w:pPr>
        <w:pStyle w:val="a3"/>
      </w:pPr>
      <w:r>
        <w:t>         if h(</w:t>
      </w:r>
      <w:proofErr w:type="spellStart"/>
      <w:proofErr w:type="gramStart"/>
      <w:r>
        <w:t>i,j</w:t>
      </w:r>
      <w:proofErr w:type="spellEnd"/>
      <w:proofErr w:type="gramEnd"/>
      <w:r>
        <w:t>)&gt;220&amp;&amp;h(</w:t>
      </w:r>
      <w:proofErr w:type="spellStart"/>
      <w:r>
        <w:t>i,j</w:t>
      </w:r>
      <w:proofErr w:type="spellEnd"/>
      <w:r>
        <w:t>)&lt;=255</w:t>
      </w:r>
    </w:p>
    <w:p w14:paraId="530ED75A" w14:textId="77777777" w:rsidR="00384618" w:rsidRDefault="00384618" w:rsidP="00384618">
      <w:pPr>
        <w:pStyle w:val="a3"/>
      </w:pPr>
      <w:r>
        <w:t>            H(</w:t>
      </w:r>
      <w:proofErr w:type="spellStart"/>
      <w:proofErr w:type="gramStart"/>
      <w:r>
        <w:t>i,j</w:t>
      </w:r>
      <w:proofErr w:type="spellEnd"/>
      <w:proofErr w:type="gramEnd"/>
      <w:r>
        <w:t>)=10;</w:t>
      </w:r>
    </w:p>
    <w:p w14:paraId="7B6885C3" w14:textId="77777777" w:rsidR="00384618" w:rsidRDefault="00384618" w:rsidP="00384618">
      <w:pPr>
        <w:pStyle w:val="a3"/>
      </w:pPr>
      <w:r>
        <w:t>         end</w:t>
      </w:r>
    </w:p>
    <w:p w14:paraId="73E08385" w14:textId="77777777" w:rsidR="00384618" w:rsidRDefault="00384618" w:rsidP="00384618">
      <w:pPr>
        <w:pStyle w:val="a3"/>
      </w:pPr>
      <w:r>
        <w:t>         %第12级</w:t>
      </w:r>
    </w:p>
    <w:p w14:paraId="072284EC" w14:textId="77777777" w:rsidR="00384618" w:rsidRDefault="00384618" w:rsidP="00384618">
      <w:pPr>
        <w:pStyle w:val="a3"/>
      </w:pPr>
      <w:r>
        <w:t>         if h(</w:t>
      </w:r>
      <w:proofErr w:type="spellStart"/>
      <w:proofErr w:type="gramStart"/>
      <w:r>
        <w:t>i,j</w:t>
      </w:r>
      <w:proofErr w:type="spellEnd"/>
      <w:proofErr w:type="gramEnd"/>
      <w:r>
        <w:t>)&gt;255&amp;&amp;h(</w:t>
      </w:r>
      <w:proofErr w:type="spellStart"/>
      <w:r>
        <w:t>i,j</w:t>
      </w:r>
      <w:proofErr w:type="spellEnd"/>
      <w:r>
        <w:t>)&lt;=275</w:t>
      </w:r>
    </w:p>
    <w:p w14:paraId="52521219" w14:textId="77777777" w:rsidR="00384618" w:rsidRDefault="00384618" w:rsidP="00384618">
      <w:pPr>
        <w:pStyle w:val="a3"/>
      </w:pPr>
      <w:r>
        <w:t>            H(</w:t>
      </w:r>
      <w:proofErr w:type="spellStart"/>
      <w:proofErr w:type="gramStart"/>
      <w:r>
        <w:t>i,j</w:t>
      </w:r>
      <w:proofErr w:type="spellEnd"/>
      <w:proofErr w:type="gramEnd"/>
      <w:r>
        <w:t>)=11;</w:t>
      </w:r>
    </w:p>
    <w:p w14:paraId="318D240C" w14:textId="77777777" w:rsidR="00384618" w:rsidRDefault="00384618" w:rsidP="00384618">
      <w:pPr>
        <w:pStyle w:val="a3"/>
      </w:pPr>
      <w:r>
        <w:t>         end        </w:t>
      </w:r>
    </w:p>
    <w:p w14:paraId="0EACA778" w14:textId="77777777" w:rsidR="00384618" w:rsidRDefault="00384618" w:rsidP="00384618">
      <w:pPr>
        <w:pStyle w:val="a3"/>
      </w:pPr>
      <w:r>
        <w:t>         %第13级</w:t>
      </w:r>
    </w:p>
    <w:p w14:paraId="10A16889" w14:textId="77777777" w:rsidR="00384618" w:rsidRDefault="00384618" w:rsidP="00384618">
      <w:pPr>
        <w:pStyle w:val="a3"/>
      </w:pPr>
      <w:r>
        <w:lastRenderedPageBreak/>
        <w:t>         if h(</w:t>
      </w:r>
      <w:proofErr w:type="spellStart"/>
      <w:proofErr w:type="gramStart"/>
      <w:r>
        <w:t>i,j</w:t>
      </w:r>
      <w:proofErr w:type="spellEnd"/>
      <w:proofErr w:type="gramEnd"/>
      <w:r>
        <w:t>)&gt;275&amp;&amp;h(</w:t>
      </w:r>
      <w:proofErr w:type="spellStart"/>
      <w:r>
        <w:t>i,j</w:t>
      </w:r>
      <w:proofErr w:type="spellEnd"/>
      <w:r>
        <w:t>)&lt;=290</w:t>
      </w:r>
    </w:p>
    <w:p w14:paraId="1B33FD41" w14:textId="77777777" w:rsidR="00384618" w:rsidRDefault="00384618" w:rsidP="00384618">
      <w:pPr>
        <w:pStyle w:val="a3"/>
      </w:pPr>
      <w:r>
        <w:t>            H(</w:t>
      </w:r>
      <w:proofErr w:type="spellStart"/>
      <w:proofErr w:type="gramStart"/>
      <w:r>
        <w:t>i,j</w:t>
      </w:r>
      <w:proofErr w:type="spellEnd"/>
      <w:proofErr w:type="gramEnd"/>
      <w:r>
        <w:t>)=12;</w:t>
      </w:r>
    </w:p>
    <w:p w14:paraId="348763E8" w14:textId="77777777" w:rsidR="00384618" w:rsidRDefault="00384618" w:rsidP="00384618">
      <w:pPr>
        <w:pStyle w:val="a3"/>
      </w:pPr>
      <w:r>
        <w:t>         end</w:t>
      </w:r>
    </w:p>
    <w:p w14:paraId="49108516" w14:textId="77777777" w:rsidR="00384618" w:rsidRDefault="00384618" w:rsidP="00384618">
      <w:pPr>
        <w:pStyle w:val="a3"/>
      </w:pPr>
      <w:r>
        <w:t>         %第14级</w:t>
      </w:r>
    </w:p>
    <w:p w14:paraId="19CE739D" w14:textId="77777777" w:rsidR="00384618" w:rsidRDefault="00384618" w:rsidP="00384618">
      <w:pPr>
        <w:pStyle w:val="a3"/>
      </w:pPr>
      <w:r>
        <w:t>         if h(</w:t>
      </w:r>
      <w:proofErr w:type="spellStart"/>
      <w:proofErr w:type="gramStart"/>
      <w:r>
        <w:t>i,j</w:t>
      </w:r>
      <w:proofErr w:type="spellEnd"/>
      <w:proofErr w:type="gramEnd"/>
      <w:r>
        <w:t>)&gt;290&amp;&amp;h(</w:t>
      </w:r>
      <w:proofErr w:type="spellStart"/>
      <w:r>
        <w:t>i,j</w:t>
      </w:r>
      <w:proofErr w:type="spellEnd"/>
      <w:r>
        <w:t>)&lt;=316</w:t>
      </w:r>
    </w:p>
    <w:p w14:paraId="2036009D" w14:textId="77777777" w:rsidR="00384618" w:rsidRDefault="00384618" w:rsidP="00384618">
      <w:pPr>
        <w:pStyle w:val="a3"/>
      </w:pPr>
      <w:r>
        <w:t>            H(</w:t>
      </w:r>
      <w:proofErr w:type="spellStart"/>
      <w:proofErr w:type="gramStart"/>
      <w:r>
        <w:t>i,j</w:t>
      </w:r>
      <w:proofErr w:type="spellEnd"/>
      <w:proofErr w:type="gramEnd"/>
      <w:r>
        <w:t>)=13;</w:t>
      </w:r>
    </w:p>
    <w:p w14:paraId="52C251D0" w14:textId="77777777" w:rsidR="00384618" w:rsidRDefault="00384618" w:rsidP="00384618">
      <w:pPr>
        <w:pStyle w:val="a3"/>
      </w:pPr>
      <w:r>
        <w:t>         end</w:t>
      </w:r>
    </w:p>
    <w:p w14:paraId="03C97D0C" w14:textId="77777777" w:rsidR="00384618" w:rsidRDefault="00384618" w:rsidP="00384618">
      <w:pPr>
        <w:pStyle w:val="a3"/>
      </w:pPr>
      <w:r>
        <w:t>         %第15级</w:t>
      </w:r>
    </w:p>
    <w:p w14:paraId="63CED8B9" w14:textId="77777777" w:rsidR="00384618" w:rsidRDefault="00384618" w:rsidP="00384618">
      <w:pPr>
        <w:pStyle w:val="a3"/>
      </w:pPr>
      <w:r>
        <w:t>         if h(</w:t>
      </w:r>
      <w:proofErr w:type="spellStart"/>
      <w:proofErr w:type="gramStart"/>
      <w:r>
        <w:t>i,j</w:t>
      </w:r>
      <w:proofErr w:type="spellEnd"/>
      <w:proofErr w:type="gramEnd"/>
      <w:r>
        <w:t>)&gt;316&amp;&amp;h(</w:t>
      </w:r>
      <w:proofErr w:type="spellStart"/>
      <w:r>
        <w:t>i,j</w:t>
      </w:r>
      <w:proofErr w:type="spellEnd"/>
      <w:r>
        <w:t>)&lt;=330</w:t>
      </w:r>
    </w:p>
    <w:p w14:paraId="115D2739" w14:textId="77777777" w:rsidR="00384618" w:rsidRDefault="00384618" w:rsidP="00384618">
      <w:pPr>
        <w:pStyle w:val="a3"/>
      </w:pPr>
      <w:r>
        <w:t>            H(</w:t>
      </w:r>
      <w:proofErr w:type="spellStart"/>
      <w:proofErr w:type="gramStart"/>
      <w:r>
        <w:t>i,j</w:t>
      </w:r>
      <w:proofErr w:type="spellEnd"/>
      <w:proofErr w:type="gramEnd"/>
      <w:r>
        <w:t>)=14;</w:t>
      </w:r>
    </w:p>
    <w:p w14:paraId="3DB66C68" w14:textId="77777777" w:rsidR="00384618" w:rsidRDefault="00384618" w:rsidP="00384618">
      <w:pPr>
        <w:pStyle w:val="a3"/>
      </w:pPr>
      <w:r>
        <w:t>         end</w:t>
      </w:r>
    </w:p>
    <w:p w14:paraId="1A699C30" w14:textId="77777777" w:rsidR="00384618" w:rsidRDefault="00384618" w:rsidP="00384618">
      <w:pPr>
        <w:pStyle w:val="a3"/>
      </w:pPr>
      <w:r>
        <w:t>         %第16级</w:t>
      </w:r>
    </w:p>
    <w:p w14:paraId="60999F13" w14:textId="77777777" w:rsidR="00384618" w:rsidRDefault="00384618" w:rsidP="00384618">
      <w:pPr>
        <w:pStyle w:val="a3"/>
      </w:pPr>
      <w:r>
        <w:t>         if h(</w:t>
      </w:r>
      <w:proofErr w:type="spellStart"/>
      <w:proofErr w:type="gramStart"/>
      <w:r>
        <w:t>i,j</w:t>
      </w:r>
      <w:proofErr w:type="spellEnd"/>
      <w:proofErr w:type="gramEnd"/>
      <w:r>
        <w:t>)&gt;330&amp;&amp;h(</w:t>
      </w:r>
      <w:proofErr w:type="spellStart"/>
      <w:r>
        <w:t>i,j</w:t>
      </w:r>
      <w:proofErr w:type="spellEnd"/>
      <w:r>
        <w:t>)&lt;=345</w:t>
      </w:r>
    </w:p>
    <w:p w14:paraId="00787A3E" w14:textId="77777777" w:rsidR="00384618" w:rsidRDefault="00384618" w:rsidP="00384618">
      <w:pPr>
        <w:pStyle w:val="a3"/>
      </w:pPr>
      <w:r>
        <w:t>            H(</w:t>
      </w:r>
      <w:proofErr w:type="spellStart"/>
      <w:proofErr w:type="gramStart"/>
      <w:r>
        <w:t>i,j</w:t>
      </w:r>
      <w:proofErr w:type="spellEnd"/>
      <w:proofErr w:type="gramEnd"/>
      <w:r>
        <w:t>)=15;</w:t>
      </w:r>
    </w:p>
    <w:p w14:paraId="28F643F0" w14:textId="77777777" w:rsidR="00384618" w:rsidRDefault="00384618" w:rsidP="00384618">
      <w:pPr>
        <w:pStyle w:val="a3"/>
      </w:pPr>
      <w:r>
        <w:t>         end          </w:t>
      </w:r>
    </w:p>
    <w:p w14:paraId="0A991680" w14:textId="77777777" w:rsidR="00384618" w:rsidRDefault="00384618" w:rsidP="00384618">
      <w:pPr>
        <w:pStyle w:val="a3"/>
      </w:pPr>
      <w:r>
        <w:t>    end</w:t>
      </w:r>
    </w:p>
    <w:p w14:paraId="15346306" w14:textId="18E5B5D2" w:rsidR="0019361F" w:rsidRDefault="00384618" w:rsidP="00384618">
      <w:pPr>
        <w:pStyle w:val="a3"/>
      </w:pPr>
      <w:r>
        <w:t>end</w:t>
      </w:r>
    </w:p>
    <w:p w14:paraId="3F7CFFA6" w14:textId="196877B4" w:rsidR="00384618" w:rsidRDefault="00384618" w:rsidP="00384618">
      <w:pPr>
        <w:pStyle w:val="a3"/>
      </w:pPr>
      <w:r>
        <w:rPr>
          <w:rFonts w:hint="eastAsia"/>
        </w:rPr>
        <w:t>仿真结果如下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84618" w:rsidRPr="00384618" w14:paraId="618C8226" w14:textId="77777777" w:rsidTr="00D21173">
        <w:tc>
          <w:tcPr>
            <w:tcW w:w="8296" w:type="dxa"/>
          </w:tcPr>
          <w:p w14:paraId="7FF127B0" w14:textId="77777777" w:rsidR="00384618" w:rsidRPr="00384618" w:rsidRDefault="00384618" w:rsidP="00B61B4C">
            <w:pPr>
              <w:pStyle w:val="a3"/>
              <w:jc w:val="center"/>
              <w:rPr>
                <w:rFonts w:hint="eastAsia"/>
              </w:rPr>
            </w:pPr>
            <w:r w:rsidRPr="00384618">
              <w:rPr>
                <w:noProof/>
              </w:rPr>
              <w:lastRenderedPageBreak/>
              <w:drawing>
                <wp:inline distT="0" distB="0" distL="0" distR="0" wp14:anchorId="6669C558" wp14:editId="02C49D22">
                  <wp:extent cx="4599940" cy="3512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940" cy="3512185"/>
                          </a:xfrm>
                          <a:prstGeom prst="rect">
                            <a:avLst/>
                          </a:prstGeom>
                          <a:noFill/>
                          <a:ln>
                            <a:noFill/>
                          </a:ln>
                        </pic:spPr>
                      </pic:pic>
                    </a:graphicData>
                  </a:graphic>
                </wp:inline>
              </w:drawing>
            </w:r>
          </w:p>
        </w:tc>
      </w:tr>
      <w:tr w:rsidR="00384618" w:rsidRPr="00384618" w14:paraId="0EB3C5A7" w14:textId="77777777" w:rsidTr="00D21173">
        <w:tc>
          <w:tcPr>
            <w:tcW w:w="8296" w:type="dxa"/>
          </w:tcPr>
          <w:p w14:paraId="3727D8C5" w14:textId="2030A216" w:rsidR="00384618" w:rsidRPr="00384618" w:rsidRDefault="00384618" w:rsidP="00B61B4C">
            <w:pPr>
              <w:pStyle w:val="a3"/>
              <w:jc w:val="center"/>
              <w:rPr>
                <w:noProof/>
              </w:rPr>
            </w:pPr>
            <w:r>
              <w:t>图</w:t>
            </w:r>
            <w:r>
              <w:t>4</w:t>
            </w:r>
            <w:r>
              <w:rPr>
                <w:rFonts w:hint="eastAsia"/>
              </w:rPr>
              <w:t>-</w:t>
            </w:r>
            <w:r>
              <w:t>2</w:t>
            </w:r>
            <w:r>
              <w:t xml:space="preserve"> 原始图1的颜色提取效果图</w:t>
            </w:r>
          </w:p>
        </w:tc>
      </w:tr>
      <w:tr w:rsidR="00384618" w:rsidRPr="00384618" w14:paraId="6C60C97F" w14:textId="77777777" w:rsidTr="00D21173">
        <w:tc>
          <w:tcPr>
            <w:tcW w:w="8296" w:type="dxa"/>
          </w:tcPr>
          <w:p w14:paraId="1994612D" w14:textId="03DD0C4B" w:rsidR="00384618" w:rsidRPr="00384618" w:rsidRDefault="00384618" w:rsidP="00B61B4C">
            <w:pPr>
              <w:pStyle w:val="a3"/>
              <w:jc w:val="center"/>
              <w:rPr>
                <w:noProof/>
              </w:rPr>
            </w:pPr>
            <w:r>
              <w:rPr>
                <w:rFonts w:ascii="Arial" w:hAnsi="Arial" w:cs="Arial"/>
                <w:color w:val="333333"/>
                <w:sz w:val="20"/>
                <w:szCs w:val="20"/>
                <w:shd w:val="clear" w:color="auto" w:fill="F7F8FA"/>
              </w:rPr>
              <w:t>Figure 4-2 Original color extraction renderings of Figure 1</w:t>
            </w:r>
          </w:p>
        </w:tc>
      </w:tr>
    </w:tbl>
    <w:p w14:paraId="57C4F2E1" w14:textId="1AAFC0AE" w:rsidR="00384618" w:rsidRDefault="00D21173" w:rsidP="00384618">
      <w:pPr>
        <w:pStyle w:val="a3"/>
        <w:jc w:val="center"/>
        <w:rPr>
          <w:rFonts w:ascii="黑体" w:eastAsia="黑体" w:hAnsi="黑体"/>
          <w:b/>
          <w:bCs/>
          <w:sz w:val="30"/>
          <w:szCs w:val="30"/>
        </w:rPr>
      </w:pPr>
      <w:r w:rsidRPr="00D21173">
        <w:rPr>
          <w:rFonts w:ascii="黑体" w:eastAsia="黑体" w:hAnsi="黑体" w:hint="eastAsia"/>
          <w:b/>
          <w:bCs/>
          <w:sz w:val="30"/>
          <w:szCs w:val="30"/>
        </w:rPr>
        <w:t>第五章 纹理特征</w:t>
      </w:r>
    </w:p>
    <w:p w14:paraId="28F4FF34" w14:textId="36FE55B8" w:rsidR="00D21173" w:rsidRPr="00D21173" w:rsidRDefault="00D21173" w:rsidP="00D21173">
      <w:pPr>
        <w:pStyle w:val="a3"/>
        <w:rPr>
          <w:rFonts w:ascii="黑体" w:eastAsia="黑体" w:hAnsi="黑体"/>
        </w:rPr>
      </w:pPr>
      <w:r w:rsidRPr="00D21173">
        <w:rPr>
          <w:rStyle w:val="a4"/>
          <w:rFonts w:ascii="黑体" w:eastAsia="黑体" w:hAnsi="黑体"/>
        </w:rPr>
        <w:t>5</w:t>
      </w:r>
      <w:r w:rsidRPr="00D21173">
        <w:rPr>
          <w:rStyle w:val="a4"/>
          <w:rFonts w:ascii="黑体" w:eastAsia="黑体" w:hAnsi="黑体"/>
        </w:rPr>
        <w:t>.1纹理特征简介</w:t>
      </w:r>
    </w:p>
    <w:p w14:paraId="59EF35D2" w14:textId="77777777" w:rsidR="00D21173" w:rsidRPr="00D21173" w:rsidRDefault="00D21173" w:rsidP="00D21173">
      <w:pPr>
        <w:pStyle w:val="a3"/>
        <w:spacing w:line="360" w:lineRule="auto"/>
        <w:ind w:firstLine="420"/>
        <w:rPr>
          <w:sz w:val="21"/>
          <w:szCs w:val="21"/>
        </w:rPr>
      </w:pPr>
      <w:r w:rsidRPr="00D21173">
        <w:rPr>
          <w:sz w:val="21"/>
          <w:szCs w:val="21"/>
        </w:rPr>
        <w:t>纹理作为物体的一个重要而又难以描述的特征，也是基于内容检索的一条重要线索。基于纹理的特征提取在区分有相似颜色区域时是非常有用的。各种各样的技术已经被用来计算纹理的相似性，常用的纹理分析方法是统计方法，如基于共生矩阵的纹理分析，基于马尔可夫随机场的纹理分析，基于小波变换的纹理分析方法等。由于纹理分析方法千差万别，因此对不同的应用领域设计不同的纹理分析方法。</w:t>
      </w:r>
    </w:p>
    <w:p w14:paraId="48F0A184" w14:textId="77777777" w:rsidR="00D21173" w:rsidRPr="00D21173" w:rsidRDefault="00D21173" w:rsidP="00D21173">
      <w:pPr>
        <w:pStyle w:val="a3"/>
        <w:spacing w:line="360" w:lineRule="auto"/>
        <w:ind w:firstLine="420"/>
        <w:rPr>
          <w:sz w:val="21"/>
          <w:szCs w:val="21"/>
        </w:rPr>
      </w:pPr>
      <w:r w:rsidRPr="00D21173">
        <w:rPr>
          <w:sz w:val="21"/>
          <w:szCs w:val="21"/>
        </w:rPr>
        <w:t>数字图像中的纹理是相邻像素的灰度或颜色的空间相关性，或是图像灰度和颜色</w:t>
      </w:r>
      <w:proofErr w:type="gramStart"/>
      <w:r w:rsidRPr="00D21173">
        <w:rPr>
          <w:sz w:val="21"/>
          <w:szCs w:val="21"/>
        </w:rPr>
        <w:t>随空间</w:t>
      </w:r>
      <w:proofErr w:type="gramEnd"/>
      <w:r w:rsidRPr="00D21173">
        <w:rPr>
          <w:sz w:val="21"/>
          <w:szCs w:val="21"/>
        </w:rPr>
        <w:t>位置变化的视觉表现，使用数学或信息论的方法抽取的纹理度量称为纹理特征。由于纹理特征可用来对图像中的空间信息进行一定程度的定量描述，因此也是基于内容的图像检索中一个重要手段。</w:t>
      </w:r>
    </w:p>
    <w:p w14:paraId="527111D4" w14:textId="53872451" w:rsidR="00D21173" w:rsidRPr="00D21173" w:rsidRDefault="00D21173" w:rsidP="00D21173">
      <w:pPr>
        <w:pStyle w:val="a3"/>
        <w:rPr>
          <w:rFonts w:ascii="黑体" w:eastAsia="黑体" w:hAnsi="黑体"/>
        </w:rPr>
      </w:pPr>
      <w:r w:rsidRPr="00D21173">
        <w:rPr>
          <w:rStyle w:val="a4"/>
          <w:rFonts w:ascii="黑体" w:eastAsia="黑体" w:hAnsi="黑体"/>
        </w:rPr>
        <w:t>5</w:t>
      </w:r>
      <w:r w:rsidRPr="00D21173">
        <w:rPr>
          <w:rStyle w:val="a4"/>
          <w:rFonts w:ascii="黑体" w:eastAsia="黑体" w:hAnsi="黑体"/>
        </w:rPr>
        <w:t>.2 纹理特征的表征方法</w:t>
      </w:r>
    </w:p>
    <w:p w14:paraId="56C5D9CA" w14:textId="77777777" w:rsidR="00D21173" w:rsidRPr="00D21173" w:rsidRDefault="00D21173" w:rsidP="00D21173">
      <w:pPr>
        <w:pStyle w:val="a3"/>
        <w:spacing w:line="360" w:lineRule="auto"/>
        <w:ind w:firstLine="420"/>
        <w:rPr>
          <w:sz w:val="21"/>
          <w:szCs w:val="21"/>
        </w:rPr>
      </w:pPr>
      <w:r w:rsidRPr="00D21173">
        <w:rPr>
          <w:sz w:val="21"/>
          <w:szCs w:val="21"/>
        </w:rPr>
        <w:lastRenderedPageBreak/>
        <w:t>统计法纹理描述方法利用适合于统计模式识别的形式来描述纹理。在每个纹理描述结果中，每个纹理属性用一个特征向量来描述，它代表了多维特征空间中的一个点。它的目标是寻找一个确定型的或者概率型的决策规则给纹理赋予特定的类别。统计法纹理描述主要有共生矩阵，分形理论，国际标准MPEG-7提供的边缘直方图纹理描述符，数学形态学的方法以及基于自相关函数的纹理描述方法等。</w:t>
      </w:r>
    </w:p>
    <w:p w14:paraId="7F410A2C" w14:textId="77777777" w:rsidR="00D21173" w:rsidRPr="00D21173" w:rsidRDefault="00D21173" w:rsidP="00D21173">
      <w:pPr>
        <w:pStyle w:val="a3"/>
        <w:spacing w:line="360" w:lineRule="auto"/>
        <w:rPr>
          <w:sz w:val="21"/>
          <w:szCs w:val="21"/>
        </w:rPr>
      </w:pPr>
      <w:r w:rsidRPr="00D21173">
        <w:rPr>
          <w:sz w:val="21"/>
          <w:szCs w:val="21"/>
        </w:rPr>
        <w:t>·结构分析方法</w:t>
      </w:r>
    </w:p>
    <w:p w14:paraId="7D303A7C" w14:textId="77777777" w:rsidR="00D21173" w:rsidRPr="00D21173" w:rsidRDefault="00D21173" w:rsidP="00D21173">
      <w:pPr>
        <w:pStyle w:val="a3"/>
        <w:spacing w:line="360" w:lineRule="auto"/>
        <w:ind w:firstLine="420"/>
        <w:rPr>
          <w:sz w:val="21"/>
          <w:szCs w:val="21"/>
        </w:rPr>
      </w:pPr>
      <w:r w:rsidRPr="00D21173">
        <w:rPr>
          <w:sz w:val="21"/>
          <w:szCs w:val="21"/>
        </w:rPr>
        <w:t>结构分析方法的基本思想是认为复杂的纹理可由一些简单的纹理基元以一定的有规律的形式重复排列组合而成。如果定义出一些排列基元的规则，就有可能将某些纹理基元按照规定的方式组织成所需要的纹理模式。纹理基元描述了局部纹理特征，对整幅图像中不同纹理基元的分布统计可获得图像的全面纹理信息。对于存在于纹理基元之间的结构关系，可以有不同的分析途径。最简单的方法是分析纹理基元之间存在相位、距离、尺寸等统计特征，也可以考虑用复杂的方法分析，如利用模型或句法等。</w:t>
      </w:r>
    </w:p>
    <w:p w14:paraId="3E4094AB" w14:textId="77777777" w:rsidR="00D21173" w:rsidRPr="00D21173" w:rsidRDefault="00D21173" w:rsidP="00D21173">
      <w:pPr>
        <w:pStyle w:val="a3"/>
        <w:spacing w:line="360" w:lineRule="auto"/>
        <w:rPr>
          <w:sz w:val="21"/>
          <w:szCs w:val="21"/>
        </w:rPr>
      </w:pPr>
      <w:r w:rsidRPr="00D21173">
        <w:rPr>
          <w:sz w:val="21"/>
          <w:szCs w:val="21"/>
        </w:rPr>
        <w:t>·统计分析方法</w:t>
      </w:r>
    </w:p>
    <w:p w14:paraId="4E943412" w14:textId="77777777" w:rsidR="00D21173" w:rsidRPr="00D21173" w:rsidRDefault="00D21173" w:rsidP="00D21173">
      <w:pPr>
        <w:pStyle w:val="a3"/>
        <w:spacing w:line="360" w:lineRule="auto"/>
        <w:ind w:firstLine="420"/>
        <w:rPr>
          <w:sz w:val="21"/>
          <w:szCs w:val="21"/>
        </w:rPr>
      </w:pPr>
      <w:r w:rsidRPr="00D21173">
        <w:rPr>
          <w:sz w:val="21"/>
          <w:szCs w:val="21"/>
        </w:rPr>
        <w:t>该方法利用纹理的统计特性和规律来描述纹理，它适用于像木纹、砂地、草坪那样的细而不规则的自然纹理，也同样适用于人工纹理，是最早应用在纹理分析中的方法之一。统计方法从根据像素灰度值的统计分析出发，推导出一些统计量表达纹理特征。根据特征计算时所使用的点的个数，此类方法又可分为一阶统计量、二阶统计量和高阶统计量。</w:t>
      </w:r>
    </w:p>
    <w:p w14:paraId="637F9EBD" w14:textId="500DEB1F" w:rsidR="00D21173" w:rsidRDefault="00D21173" w:rsidP="00D21173">
      <w:pPr>
        <w:pStyle w:val="a3"/>
        <w:rPr>
          <w:rFonts w:ascii="黑体" w:eastAsia="黑体" w:hAnsi="黑体"/>
          <w:sz w:val="30"/>
          <w:szCs w:val="30"/>
        </w:rPr>
      </w:pPr>
      <w:r>
        <w:rPr>
          <w:rFonts w:ascii="黑体" w:eastAsia="黑体" w:hAnsi="黑体" w:hint="eastAsia"/>
          <w:sz w:val="30"/>
          <w:szCs w:val="30"/>
        </w:rPr>
        <w:t>参考文献</w:t>
      </w:r>
    </w:p>
    <w:p w14:paraId="26833D74"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[1]</w:t>
      </w:r>
      <w:hyperlink r:id="rId11" w:tgtFrame="_blank" w:history="1">
        <w:r w:rsidRPr="00FD5CE0">
          <w:rPr>
            <w:rFonts w:ascii="宋体" w:eastAsia="宋体" w:hAnsi="宋体" w:cs="宋体"/>
            <w:color w:val="0000FF"/>
            <w:kern w:val="0"/>
            <w:sz w:val="24"/>
            <w:szCs w:val="24"/>
            <w:u w:val="single"/>
          </w:rPr>
          <w:t>唐立军</w:t>
        </w:r>
      </w:hyperlink>
      <w:r w:rsidRPr="00FD5CE0">
        <w:rPr>
          <w:rFonts w:ascii="宋体" w:eastAsia="宋体" w:hAnsi="宋体" w:cs="宋体"/>
          <w:kern w:val="0"/>
          <w:sz w:val="24"/>
          <w:szCs w:val="24"/>
        </w:rPr>
        <w:t>,</w:t>
      </w:r>
      <w:hyperlink r:id="rId12" w:tgtFrame="_blank" w:history="1">
        <w:r w:rsidRPr="00FD5CE0">
          <w:rPr>
            <w:rFonts w:ascii="宋体" w:eastAsia="宋体" w:hAnsi="宋体" w:cs="宋体"/>
            <w:color w:val="0000FF"/>
            <w:kern w:val="0"/>
            <w:sz w:val="24"/>
            <w:szCs w:val="24"/>
            <w:u w:val="single"/>
          </w:rPr>
          <w:t>段立娟</w:t>
        </w:r>
      </w:hyperlink>
      <w:r w:rsidRPr="00FD5CE0">
        <w:rPr>
          <w:rFonts w:ascii="宋体" w:eastAsia="宋体" w:hAnsi="宋体" w:cs="宋体"/>
          <w:kern w:val="0"/>
          <w:sz w:val="24"/>
          <w:szCs w:val="24"/>
        </w:rPr>
        <w:t>,</w:t>
      </w:r>
      <w:hyperlink r:id="rId13" w:tgtFrame="_blank" w:history="1">
        <w:r w:rsidRPr="00FD5CE0">
          <w:rPr>
            <w:rFonts w:ascii="宋体" w:eastAsia="宋体" w:hAnsi="宋体" w:cs="宋体"/>
            <w:color w:val="0000FF"/>
            <w:kern w:val="0"/>
            <w:sz w:val="24"/>
            <w:szCs w:val="24"/>
            <w:u w:val="single"/>
          </w:rPr>
          <w:t>高文</w:t>
        </w:r>
      </w:hyperlink>
      <w:r w:rsidRPr="00FD5CE0">
        <w:rPr>
          <w:rFonts w:ascii="宋体" w:eastAsia="宋体" w:hAnsi="宋体" w:cs="宋体"/>
          <w:kern w:val="0"/>
          <w:sz w:val="24"/>
          <w:szCs w:val="24"/>
        </w:rPr>
        <w:t>.</w:t>
      </w:r>
      <w:hyperlink r:id="rId14" w:tgtFrame="_blank" w:history="1">
        <w:r w:rsidRPr="00FD5CE0">
          <w:rPr>
            <w:rFonts w:ascii="宋体" w:eastAsia="宋体" w:hAnsi="宋体" w:cs="宋体"/>
            <w:color w:val="0000FF"/>
            <w:kern w:val="0"/>
            <w:sz w:val="24"/>
            <w:szCs w:val="24"/>
            <w:u w:val="single"/>
          </w:rPr>
          <w:t>基于内容的</w:t>
        </w:r>
        <w:proofErr w:type="gramStart"/>
        <w:r w:rsidRPr="00FD5CE0">
          <w:rPr>
            <w:rFonts w:ascii="宋体" w:eastAsia="宋体" w:hAnsi="宋体" w:cs="宋体"/>
            <w:color w:val="0000FF"/>
            <w:kern w:val="0"/>
            <w:sz w:val="24"/>
            <w:szCs w:val="24"/>
            <w:u w:val="single"/>
          </w:rPr>
          <w:t>图象</w:t>
        </w:r>
        <w:proofErr w:type="gramEnd"/>
        <w:r w:rsidRPr="00FD5CE0">
          <w:rPr>
            <w:rFonts w:ascii="宋体" w:eastAsia="宋体" w:hAnsi="宋体" w:cs="宋体"/>
            <w:color w:val="0000FF"/>
            <w:kern w:val="0"/>
            <w:sz w:val="24"/>
            <w:szCs w:val="24"/>
            <w:u w:val="single"/>
          </w:rPr>
          <w:t>检索系统</w:t>
        </w:r>
      </w:hyperlink>
      <w:r w:rsidRPr="00FD5CE0">
        <w:rPr>
          <w:rFonts w:ascii="宋体" w:eastAsia="宋体" w:hAnsi="宋体" w:cs="宋体"/>
          <w:kern w:val="0"/>
          <w:sz w:val="24"/>
          <w:szCs w:val="24"/>
        </w:rPr>
        <w:t>[J].</w:t>
      </w:r>
      <w:hyperlink r:id="rId15" w:tgtFrame="_blank" w:history="1">
        <w:r w:rsidRPr="00FD5CE0">
          <w:rPr>
            <w:rFonts w:ascii="宋体" w:eastAsia="宋体" w:hAnsi="宋体" w:cs="宋体"/>
            <w:color w:val="0000FF"/>
            <w:kern w:val="0"/>
            <w:sz w:val="24"/>
            <w:szCs w:val="24"/>
            <w:u w:val="single"/>
          </w:rPr>
          <w:t>计算机应用研究</w:t>
        </w:r>
      </w:hyperlink>
      <w:r w:rsidRPr="00FD5CE0">
        <w:rPr>
          <w:rFonts w:ascii="宋体" w:eastAsia="宋体" w:hAnsi="宋体" w:cs="宋体"/>
          <w:kern w:val="0"/>
          <w:sz w:val="24"/>
          <w:szCs w:val="24"/>
        </w:rPr>
        <w:t>,2001,(7).</w:t>
      </w:r>
    </w:p>
    <w:p w14:paraId="13D94CDB"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[2]</w:t>
      </w:r>
      <w:hyperlink r:id="rId16" w:tgtFrame="_blank" w:history="1">
        <w:r w:rsidRPr="00FD5CE0">
          <w:rPr>
            <w:rFonts w:ascii="宋体" w:eastAsia="宋体" w:hAnsi="宋体" w:cs="宋体"/>
            <w:color w:val="0000FF"/>
            <w:kern w:val="0"/>
            <w:sz w:val="24"/>
            <w:szCs w:val="24"/>
            <w:u w:val="single"/>
          </w:rPr>
          <w:t>王文惠</w:t>
        </w:r>
      </w:hyperlink>
      <w:r w:rsidRPr="00FD5CE0">
        <w:rPr>
          <w:rFonts w:ascii="宋体" w:eastAsia="宋体" w:hAnsi="宋体" w:cs="宋体"/>
          <w:kern w:val="0"/>
          <w:sz w:val="24"/>
          <w:szCs w:val="24"/>
        </w:rPr>
        <w:t>,</w:t>
      </w:r>
      <w:hyperlink r:id="rId17" w:tgtFrame="_blank" w:history="1">
        <w:proofErr w:type="gramStart"/>
        <w:r w:rsidRPr="00FD5CE0">
          <w:rPr>
            <w:rFonts w:ascii="宋体" w:eastAsia="宋体" w:hAnsi="宋体" w:cs="宋体"/>
            <w:color w:val="0000FF"/>
            <w:kern w:val="0"/>
            <w:sz w:val="24"/>
            <w:szCs w:val="24"/>
            <w:u w:val="single"/>
          </w:rPr>
          <w:t>周良柱</w:t>
        </w:r>
        <w:proofErr w:type="gramEnd"/>
      </w:hyperlink>
      <w:r w:rsidRPr="00FD5CE0">
        <w:rPr>
          <w:rFonts w:ascii="宋体" w:eastAsia="宋体" w:hAnsi="宋体" w:cs="宋体"/>
          <w:kern w:val="0"/>
          <w:sz w:val="24"/>
          <w:szCs w:val="24"/>
        </w:rPr>
        <w:t>,</w:t>
      </w:r>
      <w:hyperlink r:id="rId18" w:tgtFrame="_blank" w:history="1">
        <w:r w:rsidRPr="00FD5CE0">
          <w:rPr>
            <w:rFonts w:ascii="宋体" w:eastAsia="宋体" w:hAnsi="宋体" w:cs="宋体"/>
            <w:color w:val="0000FF"/>
            <w:kern w:val="0"/>
            <w:sz w:val="24"/>
            <w:szCs w:val="24"/>
            <w:u w:val="single"/>
          </w:rPr>
          <w:t>万建伟</w:t>
        </w:r>
      </w:hyperlink>
      <w:r w:rsidRPr="00FD5CE0">
        <w:rPr>
          <w:rFonts w:ascii="宋体" w:eastAsia="宋体" w:hAnsi="宋体" w:cs="宋体"/>
          <w:kern w:val="0"/>
          <w:sz w:val="24"/>
          <w:szCs w:val="24"/>
        </w:rPr>
        <w:t>.</w:t>
      </w:r>
      <w:hyperlink r:id="rId19" w:tgtFrame="_blank" w:history="1">
        <w:r w:rsidRPr="00FD5CE0">
          <w:rPr>
            <w:rFonts w:ascii="宋体" w:eastAsia="宋体" w:hAnsi="宋体" w:cs="宋体"/>
            <w:color w:val="0000FF"/>
            <w:kern w:val="0"/>
            <w:sz w:val="24"/>
            <w:szCs w:val="24"/>
            <w:u w:val="single"/>
          </w:rPr>
          <w:t>基于内容的</w:t>
        </w:r>
        <w:proofErr w:type="gramStart"/>
        <w:r w:rsidRPr="00FD5CE0">
          <w:rPr>
            <w:rFonts w:ascii="宋体" w:eastAsia="宋体" w:hAnsi="宋体" w:cs="宋体"/>
            <w:color w:val="0000FF"/>
            <w:kern w:val="0"/>
            <w:sz w:val="24"/>
            <w:szCs w:val="24"/>
            <w:u w:val="single"/>
          </w:rPr>
          <w:t>图象</w:t>
        </w:r>
        <w:proofErr w:type="gramEnd"/>
        <w:r w:rsidRPr="00FD5CE0">
          <w:rPr>
            <w:rFonts w:ascii="宋体" w:eastAsia="宋体" w:hAnsi="宋体" w:cs="宋体"/>
            <w:color w:val="0000FF"/>
            <w:kern w:val="0"/>
            <w:sz w:val="24"/>
            <w:szCs w:val="24"/>
            <w:u w:val="single"/>
          </w:rPr>
          <w:t>检索技术的研究和发展</w:t>
        </w:r>
      </w:hyperlink>
      <w:r w:rsidRPr="00FD5CE0">
        <w:rPr>
          <w:rFonts w:ascii="宋体" w:eastAsia="宋体" w:hAnsi="宋体" w:cs="宋体"/>
          <w:kern w:val="0"/>
          <w:sz w:val="24"/>
          <w:szCs w:val="24"/>
        </w:rPr>
        <w:t>[J].</w:t>
      </w:r>
      <w:hyperlink r:id="rId20" w:tgtFrame="_blank" w:history="1">
        <w:r w:rsidRPr="00FD5CE0">
          <w:rPr>
            <w:rFonts w:ascii="宋体" w:eastAsia="宋体" w:hAnsi="宋体" w:cs="宋体"/>
            <w:color w:val="0000FF"/>
            <w:kern w:val="0"/>
            <w:sz w:val="24"/>
            <w:szCs w:val="24"/>
            <w:u w:val="single"/>
          </w:rPr>
          <w:t>计算机工程与应用</w:t>
        </w:r>
      </w:hyperlink>
      <w:r w:rsidRPr="00FD5CE0">
        <w:rPr>
          <w:rFonts w:ascii="宋体" w:eastAsia="宋体" w:hAnsi="宋体" w:cs="宋体"/>
          <w:kern w:val="0"/>
          <w:sz w:val="24"/>
          <w:szCs w:val="24"/>
        </w:rPr>
        <w:t>,2001,(5).</w:t>
      </w:r>
    </w:p>
    <w:p w14:paraId="12662C80"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[3]</w:t>
      </w:r>
      <w:hyperlink r:id="rId21" w:tgtFrame="_blank" w:history="1">
        <w:r w:rsidRPr="00FD5CE0">
          <w:rPr>
            <w:rFonts w:ascii="宋体" w:eastAsia="宋体" w:hAnsi="宋体" w:cs="宋体"/>
            <w:color w:val="0000FF"/>
            <w:kern w:val="0"/>
            <w:sz w:val="24"/>
            <w:szCs w:val="24"/>
            <w:u w:val="single"/>
          </w:rPr>
          <w:t>戴青云</w:t>
        </w:r>
      </w:hyperlink>
      <w:r w:rsidRPr="00FD5CE0">
        <w:rPr>
          <w:rFonts w:ascii="宋体" w:eastAsia="宋体" w:hAnsi="宋体" w:cs="宋体"/>
          <w:kern w:val="0"/>
          <w:sz w:val="24"/>
          <w:szCs w:val="24"/>
        </w:rPr>
        <w:t>,</w:t>
      </w:r>
      <w:hyperlink r:id="rId22" w:tgtFrame="_blank" w:history="1">
        <w:r w:rsidRPr="00FD5CE0">
          <w:rPr>
            <w:rFonts w:ascii="宋体" w:eastAsia="宋体" w:hAnsi="宋体" w:cs="宋体"/>
            <w:color w:val="0000FF"/>
            <w:kern w:val="0"/>
            <w:sz w:val="24"/>
            <w:szCs w:val="24"/>
            <w:u w:val="single"/>
          </w:rPr>
          <w:t>余英林</w:t>
        </w:r>
      </w:hyperlink>
      <w:r w:rsidRPr="00FD5CE0">
        <w:rPr>
          <w:rFonts w:ascii="宋体" w:eastAsia="宋体" w:hAnsi="宋体" w:cs="宋体"/>
          <w:kern w:val="0"/>
          <w:sz w:val="24"/>
          <w:szCs w:val="24"/>
        </w:rPr>
        <w:t>.</w:t>
      </w:r>
      <w:hyperlink r:id="rId23" w:tgtFrame="_blank" w:history="1">
        <w:r w:rsidRPr="00FD5CE0">
          <w:rPr>
            <w:rFonts w:ascii="宋体" w:eastAsia="宋体" w:hAnsi="宋体" w:cs="宋体"/>
            <w:color w:val="0000FF"/>
            <w:kern w:val="0"/>
            <w:sz w:val="24"/>
            <w:szCs w:val="24"/>
            <w:u w:val="single"/>
          </w:rPr>
          <w:t>一种基于小波与形态学的车牌图象分割方法</w:t>
        </w:r>
      </w:hyperlink>
      <w:r w:rsidRPr="00FD5CE0">
        <w:rPr>
          <w:rFonts w:ascii="宋体" w:eastAsia="宋体" w:hAnsi="宋体" w:cs="宋体"/>
          <w:kern w:val="0"/>
          <w:sz w:val="24"/>
          <w:szCs w:val="24"/>
        </w:rPr>
        <w:t>[J].</w:t>
      </w:r>
      <w:hyperlink r:id="rId24" w:tgtFrame="_blank" w:history="1">
        <w:r w:rsidRPr="00FD5CE0">
          <w:rPr>
            <w:rFonts w:ascii="宋体" w:eastAsia="宋体" w:hAnsi="宋体" w:cs="宋体"/>
            <w:color w:val="0000FF"/>
            <w:kern w:val="0"/>
            <w:sz w:val="24"/>
            <w:szCs w:val="24"/>
            <w:u w:val="single"/>
          </w:rPr>
          <w:t>中国</w:t>
        </w:r>
        <w:proofErr w:type="gramStart"/>
        <w:r w:rsidRPr="00FD5CE0">
          <w:rPr>
            <w:rFonts w:ascii="宋体" w:eastAsia="宋体" w:hAnsi="宋体" w:cs="宋体"/>
            <w:color w:val="0000FF"/>
            <w:kern w:val="0"/>
            <w:sz w:val="24"/>
            <w:szCs w:val="24"/>
            <w:u w:val="single"/>
          </w:rPr>
          <w:t>图象</w:t>
        </w:r>
        <w:proofErr w:type="gramEnd"/>
        <w:r w:rsidRPr="00FD5CE0">
          <w:rPr>
            <w:rFonts w:ascii="宋体" w:eastAsia="宋体" w:hAnsi="宋体" w:cs="宋体"/>
            <w:color w:val="0000FF"/>
            <w:kern w:val="0"/>
            <w:sz w:val="24"/>
            <w:szCs w:val="24"/>
            <w:u w:val="single"/>
          </w:rPr>
          <w:t>图形学报</w:t>
        </w:r>
      </w:hyperlink>
      <w:r w:rsidRPr="00FD5CE0">
        <w:rPr>
          <w:rFonts w:ascii="宋体" w:eastAsia="宋体" w:hAnsi="宋体" w:cs="宋体"/>
          <w:kern w:val="0"/>
          <w:sz w:val="24"/>
          <w:szCs w:val="24"/>
        </w:rPr>
        <w:t>,2000,(5).</w:t>
      </w:r>
    </w:p>
    <w:p w14:paraId="74C5F427"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lastRenderedPageBreak/>
        <w:t>[4]</w:t>
      </w:r>
      <w:hyperlink r:id="rId25" w:tgtFrame="_blank" w:history="1">
        <w:proofErr w:type="gramStart"/>
        <w:r w:rsidRPr="00FD5CE0">
          <w:rPr>
            <w:rFonts w:ascii="宋体" w:eastAsia="宋体" w:hAnsi="宋体" w:cs="宋体"/>
            <w:color w:val="0000FF"/>
            <w:kern w:val="0"/>
            <w:sz w:val="24"/>
            <w:szCs w:val="24"/>
            <w:u w:val="single"/>
          </w:rPr>
          <w:t>沈会良</w:t>
        </w:r>
        <w:proofErr w:type="gramEnd"/>
      </w:hyperlink>
      <w:r w:rsidRPr="00FD5CE0">
        <w:rPr>
          <w:rFonts w:ascii="宋体" w:eastAsia="宋体" w:hAnsi="宋体" w:cs="宋体"/>
          <w:kern w:val="0"/>
          <w:sz w:val="24"/>
          <w:szCs w:val="24"/>
        </w:rPr>
        <w:t>,</w:t>
      </w:r>
      <w:hyperlink r:id="rId26" w:tgtFrame="_blank" w:history="1">
        <w:r w:rsidRPr="00FD5CE0">
          <w:rPr>
            <w:rFonts w:ascii="宋体" w:eastAsia="宋体" w:hAnsi="宋体" w:cs="宋体"/>
            <w:color w:val="0000FF"/>
            <w:kern w:val="0"/>
            <w:sz w:val="24"/>
            <w:szCs w:val="24"/>
            <w:u w:val="single"/>
          </w:rPr>
          <w:t>李志能</w:t>
        </w:r>
      </w:hyperlink>
      <w:r w:rsidRPr="00FD5CE0">
        <w:rPr>
          <w:rFonts w:ascii="宋体" w:eastAsia="宋体" w:hAnsi="宋体" w:cs="宋体"/>
          <w:kern w:val="0"/>
          <w:sz w:val="24"/>
          <w:szCs w:val="24"/>
        </w:rPr>
        <w:t>.</w:t>
      </w:r>
      <w:hyperlink r:id="rId27" w:tgtFrame="_blank" w:history="1">
        <w:r w:rsidRPr="00FD5CE0">
          <w:rPr>
            <w:rFonts w:ascii="宋体" w:eastAsia="宋体" w:hAnsi="宋体" w:cs="宋体"/>
            <w:color w:val="0000FF"/>
            <w:kern w:val="0"/>
            <w:sz w:val="24"/>
            <w:szCs w:val="24"/>
            <w:u w:val="single"/>
          </w:rPr>
          <w:t>基于矩和小波变换的数字、字母字符识别研究</w:t>
        </w:r>
      </w:hyperlink>
      <w:r w:rsidRPr="00FD5CE0">
        <w:rPr>
          <w:rFonts w:ascii="宋体" w:eastAsia="宋体" w:hAnsi="宋体" w:cs="宋体"/>
          <w:kern w:val="0"/>
          <w:sz w:val="24"/>
          <w:szCs w:val="24"/>
        </w:rPr>
        <w:t>[J].</w:t>
      </w:r>
      <w:hyperlink r:id="rId28" w:tgtFrame="_blank" w:history="1">
        <w:r w:rsidRPr="00FD5CE0">
          <w:rPr>
            <w:rFonts w:ascii="宋体" w:eastAsia="宋体" w:hAnsi="宋体" w:cs="宋体"/>
            <w:color w:val="0000FF"/>
            <w:kern w:val="0"/>
            <w:sz w:val="24"/>
            <w:szCs w:val="24"/>
            <w:u w:val="single"/>
          </w:rPr>
          <w:t>中国</w:t>
        </w:r>
        <w:proofErr w:type="gramStart"/>
        <w:r w:rsidRPr="00FD5CE0">
          <w:rPr>
            <w:rFonts w:ascii="宋体" w:eastAsia="宋体" w:hAnsi="宋体" w:cs="宋体"/>
            <w:color w:val="0000FF"/>
            <w:kern w:val="0"/>
            <w:sz w:val="24"/>
            <w:szCs w:val="24"/>
            <w:u w:val="single"/>
          </w:rPr>
          <w:t>图象</w:t>
        </w:r>
        <w:proofErr w:type="gramEnd"/>
        <w:r w:rsidRPr="00FD5CE0">
          <w:rPr>
            <w:rFonts w:ascii="宋体" w:eastAsia="宋体" w:hAnsi="宋体" w:cs="宋体"/>
            <w:color w:val="0000FF"/>
            <w:kern w:val="0"/>
            <w:sz w:val="24"/>
            <w:szCs w:val="24"/>
            <w:u w:val="single"/>
          </w:rPr>
          <w:t>图形学报</w:t>
        </w:r>
      </w:hyperlink>
      <w:r w:rsidRPr="00FD5CE0">
        <w:rPr>
          <w:rFonts w:ascii="宋体" w:eastAsia="宋体" w:hAnsi="宋体" w:cs="宋体"/>
          <w:kern w:val="0"/>
          <w:sz w:val="24"/>
          <w:szCs w:val="24"/>
        </w:rPr>
        <w:t>,2000,(3).</w:t>
      </w:r>
    </w:p>
    <w:p w14:paraId="69346B36"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[5]</w:t>
      </w:r>
      <w:hyperlink r:id="rId29" w:tgtFrame="_blank" w:history="1">
        <w:r w:rsidRPr="00FD5CE0">
          <w:rPr>
            <w:rFonts w:ascii="宋体" w:eastAsia="宋体" w:hAnsi="宋体" w:cs="宋体"/>
            <w:color w:val="0000FF"/>
            <w:kern w:val="0"/>
            <w:sz w:val="24"/>
            <w:szCs w:val="24"/>
            <w:u w:val="single"/>
          </w:rPr>
          <w:t>罗成平</w:t>
        </w:r>
      </w:hyperlink>
      <w:r w:rsidRPr="00FD5CE0">
        <w:rPr>
          <w:rFonts w:ascii="宋体" w:eastAsia="宋体" w:hAnsi="宋体" w:cs="宋体"/>
          <w:kern w:val="0"/>
          <w:sz w:val="24"/>
          <w:szCs w:val="24"/>
        </w:rPr>
        <w:t>,</w:t>
      </w:r>
      <w:hyperlink r:id="rId30" w:tgtFrame="_blank" w:history="1">
        <w:r w:rsidRPr="00FD5CE0">
          <w:rPr>
            <w:rFonts w:ascii="宋体" w:eastAsia="宋体" w:hAnsi="宋体" w:cs="宋体"/>
            <w:color w:val="0000FF"/>
            <w:kern w:val="0"/>
            <w:sz w:val="24"/>
            <w:szCs w:val="24"/>
            <w:u w:val="single"/>
          </w:rPr>
          <w:t>龚沛曾</w:t>
        </w:r>
      </w:hyperlink>
      <w:r w:rsidRPr="00FD5CE0">
        <w:rPr>
          <w:rFonts w:ascii="宋体" w:eastAsia="宋体" w:hAnsi="宋体" w:cs="宋体"/>
          <w:kern w:val="0"/>
          <w:sz w:val="24"/>
          <w:szCs w:val="24"/>
        </w:rPr>
        <w:t>.</w:t>
      </w:r>
      <w:hyperlink r:id="rId31" w:tgtFrame="_blank" w:history="1">
        <w:proofErr w:type="gramStart"/>
        <w:r w:rsidRPr="00FD5CE0">
          <w:rPr>
            <w:rFonts w:ascii="宋体" w:eastAsia="宋体" w:hAnsi="宋体" w:cs="宋体"/>
            <w:color w:val="0000FF"/>
            <w:kern w:val="0"/>
            <w:sz w:val="24"/>
            <w:szCs w:val="24"/>
            <w:u w:val="single"/>
          </w:rPr>
          <w:t>图象</w:t>
        </w:r>
        <w:proofErr w:type="gramEnd"/>
        <w:r w:rsidRPr="00FD5CE0">
          <w:rPr>
            <w:rFonts w:ascii="宋体" w:eastAsia="宋体" w:hAnsi="宋体" w:cs="宋体"/>
            <w:color w:val="0000FF"/>
            <w:kern w:val="0"/>
            <w:sz w:val="24"/>
            <w:szCs w:val="24"/>
            <w:u w:val="single"/>
          </w:rPr>
          <w:t>匹配技术</w:t>
        </w:r>
      </w:hyperlink>
      <w:r w:rsidRPr="00FD5CE0">
        <w:rPr>
          <w:rFonts w:ascii="宋体" w:eastAsia="宋体" w:hAnsi="宋体" w:cs="宋体"/>
          <w:kern w:val="0"/>
          <w:sz w:val="24"/>
          <w:szCs w:val="24"/>
        </w:rPr>
        <w:t>[J].</w:t>
      </w:r>
      <w:hyperlink r:id="rId32" w:tgtFrame="_blank" w:history="1">
        <w:r w:rsidRPr="00FD5CE0">
          <w:rPr>
            <w:rFonts w:ascii="宋体" w:eastAsia="宋体" w:hAnsi="宋体" w:cs="宋体"/>
            <w:color w:val="0000FF"/>
            <w:kern w:val="0"/>
            <w:sz w:val="24"/>
            <w:szCs w:val="24"/>
            <w:u w:val="single"/>
          </w:rPr>
          <w:t>微型电脑应用</w:t>
        </w:r>
      </w:hyperlink>
      <w:r w:rsidRPr="00FD5CE0">
        <w:rPr>
          <w:rFonts w:ascii="宋体" w:eastAsia="宋体" w:hAnsi="宋体" w:cs="宋体"/>
          <w:kern w:val="0"/>
          <w:sz w:val="24"/>
          <w:szCs w:val="24"/>
        </w:rPr>
        <w:t>,2000,(3).</w:t>
      </w:r>
    </w:p>
    <w:p w14:paraId="1B01D7F4"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[6]</w:t>
      </w:r>
      <w:hyperlink r:id="rId33" w:tgtFrame="_blank" w:history="1">
        <w:proofErr w:type="gramStart"/>
        <w:r w:rsidRPr="00FD5CE0">
          <w:rPr>
            <w:rFonts w:ascii="宋体" w:eastAsia="宋体" w:hAnsi="宋体" w:cs="宋体"/>
            <w:color w:val="0000FF"/>
            <w:kern w:val="0"/>
            <w:sz w:val="24"/>
            <w:szCs w:val="24"/>
            <w:u w:val="single"/>
          </w:rPr>
          <w:t>殷泽兴</w:t>
        </w:r>
        <w:proofErr w:type="gramEnd"/>
      </w:hyperlink>
      <w:r w:rsidRPr="00FD5CE0">
        <w:rPr>
          <w:rFonts w:ascii="宋体" w:eastAsia="宋体" w:hAnsi="宋体" w:cs="宋体"/>
          <w:kern w:val="0"/>
          <w:sz w:val="24"/>
          <w:szCs w:val="24"/>
        </w:rPr>
        <w:t>.</w:t>
      </w:r>
      <w:hyperlink r:id="rId34" w:tgtFrame="_blank" w:history="1">
        <w:r w:rsidRPr="00FD5CE0">
          <w:rPr>
            <w:rFonts w:ascii="宋体" w:eastAsia="宋体" w:hAnsi="宋体" w:cs="宋体"/>
            <w:color w:val="0000FF"/>
            <w:kern w:val="0"/>
            <w:sz w:val="24"/>
            <w:szCs w:val="24"/>
            <w:u w:val="single"/>
          </w:rPr>
          <w:t>基于纹理特征的图像检索</w:t>
        </w:r>
      </w:hyperlink>
      <w:r w:rsidRPr="00FD5CE0">
        <w:rPr>
          <w:rFonts w:ascii="宋体" w:eastAsia="宋体" w:hAnsi="宋体" w:cs="宋体"/>
          <w:kern w:val="0"/>
          <w:sz w:val="24"/>
          <w:szCs w:val="24"/>
        </w:rPr>
        <w:t>[J].</w:t>
      </w:r>
      <w:hyperlink r:id="rId35" w:tgtFrame="_blank" w:history="1">
        <w:r w:rsidRPr="00FD5CE0">
          <w:rPr>
            <w:rFonts w:ascii="宋体" w:eastAsia="宋体" w:hAnsi="宋体" w:cs="宋体"/>
            <w:color w:val="0000FF"/>
            <w:kern w:val="0"/>
            <w:sz w:val="24"/>
            <w:szCs w:val="24"/>
            <w:u w:val="single"/>
          </w:rPr>
          <w:t>红外与激光工程</w:t>
        </w:r>
      </w:hyperlink>
      <w:r w:rsidRPr="00FD5CE0">
        <w:rPr>
          <w:rFonts w:ascii="宋体" w:eastAsia="宋体" w:hAnsi="宋体" w:cs="宋体"/>
          <w:kern w:val="0"/>
          <w:sz w:val="24"/>
          <w:szCs w:val="24"/>
        </w:rPr>
        <w:t>,1999,(6).</w:t>
      </w:r>
    </w:p>
    <w:p w14:paraId="30C65D3F"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[7]</w:t>
      </w:r>
      <w:hyperlink r:id="rId36" w:tgtFrame="_blank" w:history="1">
        <w:r w:rsidRPr="00FD5CE0">
          <w:rPr>
            <w:rFonts w:ascii="宋体" w:eastAsia="宋体" w:hAnsi="宋体" w:cs="宋体"/>
            <w:color w:val="0000FF"/>
            <w:kern w:val="0"/>
            <w:sz w:val="24"/>
            <w:szCs w:val="24"/>
            <w:u w:val="single"/>
          </w:rPr>
          <w:t>汤海缨</w:t>
        </w:r>
      </w:hyperlink>
      <w:r w:rsidRPr="00FD5CE0">
        <w:rPr>
          <w:rFonts w:ascii="宋体" w:eastAsia="宋体" w:hAnsi="宋体" w:cs="宋体"/>
          <w:kern w:val="0"/>
          <w:sz w:val="24"/>
          <w:szCs w:val="24"/>
        </w:rPr>
        <w:t>,</w:t>
      </w:r>
      <w:hyperlink r:id="rId37" w:tgtFrame="_blank" w:history="1">
        <w:proofErr w:type="gramStart"/>
        <w:r w:rsidRPr="00FD5CE0">
          <w:rPr>
            <w:rFonts w:ascii="宋体" w:eastAsia="宋体" w:hAnsi="宋体" w:cs="宋体"/>
            <w:color w:val="0000FF"/>
            <w:kern w:val="0"/>
            <w:sz w:val="24"/>
            <w:szCs w:val="24"/>
            <w:u w:val="single"/>
          </w:rPr>
          <w:t>庄天戈</w:t>
        </w:r>
        <w:proofErr w:type="gramEnd"/>
      </w:hyperlink>
      <w:r w:rsidRPr="00FD5CE0">
        <w:rPr>
          <w:rFonts w:ascii="宋体" w:eastAsia="宋体" w:hAnsi="宋体" w:cs="宋体"/>
          <w:kern w:val="0"/>
          <w:sz w:val="24"/>
          <w:szCs w:val="24"/>
        </w:rPr>
        <w:t>.</w:t>
      </w:r>
      <w:hyperlink r:id="rId38" w:tgtFrame="_blank" w:history="1">
        <w:r w:rsidRPr="00FD5CE0">
          <w:rPr>
            <w:rFonts w:ascii="宋体" w:eastAsia="宋体" w:hAnsi="宋体" w:cs="宋体"/>
            <w:color w:val="0000FF"/>
            <w:kern w:val="0"/>
            <w:sz w:val="24"/>
            <w:szCs w:val="24"/>
            <w:u w:val="single"/>
          </w:rPr>
          <w:t>计算机彩色模型在图像显示与分割中的应用</w:t>
        </w:r>
      </w:hyperlink>
      <w:r w:rsidRPr="00FD5CE0">
        <w:rPr>
          <w:rFonts w:ascii="宋体" w:eastAsia="宋体" w:hAnsi="宋体" w:cs="宋体"/>
          <w:kern w:val="0"/>
          <w:sz w:val="24"/>
          <w:szCs w:val="24"/>
        </w:rPr>
        <w:t>[J].</w:t>
      </w:r>
      <w:hyperlink r:id="rId39" w:tgtFrame="_blank" w:history="1">
        <w:r w:rsidRPr="00FD5CE0">
          <w:rPr>
            <w:rFonts w:ascii="宋体" w:eastAsia="宋体" w:hAnsi="宋体" w:cs="宋体"/>
            <w:color w:val="0000FF"/>
            <w:kern w:val="0"/>
            <w:sz w:val="24"/>
            <w:szCs w:val="24"/>
            <w:u w:val="single"/>
          </w:rPr>
          <w:t>计算机学报</w:t>
        </w:r>
      </w:hyperlink>
      <w:r w:rsidRPr="00FD5CE0">
        <w:rPr>
          <w:rFonts w:ascii="宋体" w:eastAsia="宋体" w:hAnsi="宋体" w:cs="宋体"/>
          <w:kern w:val="0"/>
          <w:sz w:val="24"/>
          <w:szCs w:val="24"/>
        </w:rPr>
        <w:t>,1999,(4).doi:</w:t>
      </w:r>
      <w:hyperlink r:id="rId40" w:tgtFrame="_blank" w:history="1">
        <w:r w:rsidRPr="00FD5CE0">
          <w:rPr>
            <w:rFonts w:ascii="宋体" w:eastAsia="宋体" w:hAnsi="宋体" w:cs="宋体"/>
            <w:color w:val="0000FF"/>
            <w:kern w:val="0"/>
            <w:sz w:val="24"/>
            <w:szCs w:val="24"/>
            <w:u w:val="single"/>
          </w:rPr>
          <w:t>10.3321/j.issn:0254-4164.1999.04.007</w:t>
        </w:r>
      </w:hyperlink>
      <w:r w:rsidRPr="00FD5CE0">
        <w:rPr>
          <w:rFonts w:ascii="宋体" w:eastAsia="宋体" w:hAnsi="宋体" w:cs="宋体"/>
          <w:kern w:val="0"/>
          <w:sz w:val="24"/>
          <w:szCs w:val="24"/>
        </w:rPr>
        <w:t xml:space="preserve">. </w:t>
      </w:r>
    </w:p>
    <w:p w14:paraId="44F3F6CE"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[8]</w:t>
      </w:r>
      <w:hyperlink r:id="rId41" w:tgtFrame="_blank" w:history="1">
        <w:r w:rsidRPr="00FD5CE0">
          <w:rPr>
            <w:rFonts w:ascii="宋体" w:eastAsia="宋体" w:hAnsi="宋体" w:cs="宋体"/>
            <w:color w:val="0000FF"/>
            <w:kern w:val="0"/>
            <w:sz w:val="24"/>
            <w:szCs w:val="24"/>
            <w:u w:val="single"/>
          </w:rPr>
          <w:t>魏宝刚</w:t>
        </w:r>
      </w:hyperlink>
      <w:r w:rsidRPr="00FD5CE0">
        <w:rPr>
          <w:rFonts w:ascii="宋体" w:eastAsia="宋体" w:hAnsi="宋体" w:cs="宋体"/>
          <w:kern w:val="0"/>
          <w:sz w:val="24"/>
          <w:szCs w:val="24"/>
        </w:rPr>
        <w:t>,</w:t>
      </w:r>
      <w:hyperlink r:id="rId42" w:tgtFrame="_blank" w:history="1">
        <w:r w:rsidRPr="00FD5CE0">
          <w:rPr>
            <w:rFonts w:ascii="宋体" w:eastAsia="宋体" w:hAnsi="宋体" w:cs="宋体"/>
            <w:color w:val="0000FF"/>
            <w:kern w:val="0"/>
            <w:sz w:val="24"/>
            <w:szCs w:val="24"/>
            <w:u w:val="single"/>
          </w:rPr>
          <w:t>李向阳</w:t>
        </w:r>
      </w:hyperlink>
      <w:r w:rsidRPr="00FD5CE0">
        <w:rPr>
          <w:rFonts w:ascii="宋体" w:eastAsia="宋体" w:hAnsi="宋体" w:cs="宋体"/>
          <w:kern w:val="0"/>
          <w:sz w:val="24"/>
          <w:szCs w:val="24"/>
        </w:rPr>
        <w:t>,</w:t>
      </w:r>
      <w:hyperlink r:id="rId43" w:tgtFrame="_blank" w:history="1">
        <w:r w:rsidRPr="00FD5CE0">
          <w:rPr>
            <w:rFonts w:ascii="宋体" w:eastAsia="宋体" w:hAnsi="宋体" w:cs="宋体"/>
            <w:color w:val="0000FF"/>
            <w:kern w:val="0"/>
            <w:sz w:val="24"/>
            <w:szCs w:val="24"/>
            <w:u w:val="single"/>
          </w:rPr>
          <w:t>鲁东明</w:t>
        </w:r>
      </w:hyperlink>
      <w:r w:rsidRPr="00FD5CE0">
        <w:rPr>
          <w:rFonts w:ascii="宋体" w:eastAsia="宋体" w:hAnsi="宋体" w:cs="宋体"/>
          <w:kern w:val="0"/>
          <w:sz w:val="24"/>
          <w:szCs w:val="24"/>
        </w:rPr>
        <w:t>,等.彩色图像分割研究进展[J].</w:t>
      </w:r>
      <w:hyperlink r:id="rId44" w:tgtFrame="_blank" w:history="1">
        <w:r w:rsidRPr="00FD5CE0">
          <w:rPr>
            <w:rFonts w:ascii="宋体" w:eastAsia="宋体" w:hAnsi="宋体" w:cs="宋体"/>
            <w:color w:val="0000FF"/>
            <w:kern w:val="0"/>
            <w:sz w:val="24"/>
            <w:szCs w:val="24"/>
            <w:u w:val="single"/>
          </w:rPr>
          <w:t>计算机科学</w:t>
        </w:r>
      </w:hyperlink>
      <w:r w:rsidRPr="00FD5CE0">
        <w:rPr>
          <w:rFonts w:ascii="宋体" w:eastAsia="宋体" w:hAnsi="宋体" w:cs="宋体"/>
          <w:kern w:val="0"/>
          <w:sz w:val="24"/>
          <w:szCs w:val="24"/>
        </w:rPr>
        <w:t>,1999,(4).</w:t>
      </w:r>
    </w:p>
    <w:p w14:paraId="5E500A29"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[9]</w:t>
      </w:r>
      <w:hyperlink r:id="rId45" w:tgtFrame="_blank" w:history="1">
        <w:proofErr w:type="gramStart"/>
        <w:r w:rsidRPr="00FD5CE0">
          <w:rPr>
            <w:rFonts w:ascii="宋体" w:eastAsia="宋体" w:hAnsi="宋体" w:cs="宋体"/>
            <w:color w:val="0000FF"/>
            <w:kern w:val="0"/>
            <w:sz w:val="24"/>
            <w:szCs w:val="24"/>
            <w:u w:val="single"/>
          </w:rPr>
          <w:t>吴更石</w:t>
        </w:r>
        <w:proofErr w:type="gramEnd"/>
      </w:hyperlink>
      <w:r w:rsidRPr="00FD5CE0">
        <w:rPr>
          <w:rFonts w:ascii="宋体" w:eastAsia="宋体" w:hAnsi="宋体" w:cs="宋体"/>
          <w:kern w:val="0"/>
          <w:sz w:val="24"/>
          <w:szCs w:val="24"/>
        </w:rPr>
        <w:t>,</w:t>
      </w:r>
      <w:hyperlink r:id="rId46" w:tgtFrame="_blank" w:history="1">
        <w:r w:rsidRPr="00FD5CE0">
          <w:rPr>
            <w:rFonts w:ascii="宋体" w:eastAsia="宋体" w:hAnsi="宋体" w:cs="宋体"/>
            <w:color w:val="0000FF"/>
            <w:kern w:val="0"/>
            <w:sz w:val="24"/>
            <w:szCs w:val="24"/>
            <w:u w:val="single"/>
          </w:rPr>
          <w:t>梁德群</w:t>
        </w:r>
      </w:hyperlink>
      <w:r w:rsidRPr="00FD5CE0">
        <w:rPr>
          <w:rFonts w:ascii="宋体" w:eastAsia="宋体" w:hAnsi="宋体" w:cs="宋体"/>
          <w:kern w:val="0"/>
          <w:sz w:val="24"/>
          <w:szCs w:val="24"/>
        </w:rPr>
        <w:t>,</w:t>
      </w:r>
      <w:hyperlink r:id="rId47" w:tgtFrame="_blank" w:history="1">
        <w:r w:rsidRPr="00FD5CE0">
          <w:rPr>
            <w:rFonts w:ascii="宋体" w:eastAsia="宋体" w:hAnsi="宋体" w:cs="宋体"/>
            <w:color w:val="0000FF"/>
            <w:kern w:val="0"/>
            <w:sz w:val="24"/>
            <w:szCs w:val="24"/>
            <w:u w:val="single"/>
          </w:rPr>
          <w:t>杨海军</w:t>
        </w:r>
      </w:hyperlink>
      <w:r w:rsidRPr="00FD5CE0">
        <w:rPr>
          <w:rFonts w:ascii="宋体" w:eastAsia="宋体" w:hAnsi="宋体" w:cs="宋体"/>
          <w:kern w:val="0"/>
          <w:sz w:val="24"/>
          <w:szCs w:val="24"/>
        </w:rPr>
        <w:t>.基于小波分解的分形压缩图象增强[J].</w:t>
      </w:r>
      <w:hyperlink r:id="rId48" w:tgtFrame="_blank" w:history="1">
        <w:r w:rsidRPr="00FD5CE0">
          <w:rPr>
            <w:rFonts w:ascii="宋体" w:eastAsia="宋体" w:hAnsi="宋体" w:cs="宋体"/>
            <w:color w:val="0000FF"/>
            <w:kern w:val="0"/>
            <w:sz w:val="24"/>
            <w:szCs w:val="24"/>
            <w:u w:val="single"/>
          </w:rPr>
          <w:t>中国</w:t>
        </w:r>
        <w:proofErr w:type="gramStart"/>
        <w:r w:rsidRPr="00FD5CE0">
          <w:rPr>
            <w:rFonts w:ascii="宋体" w:eastAsia="宋体" w:hAnsi="宋体" w:cs="宋体"/>
            <w:color w:val="0000FF"/>
            <w:kern w:val="0"/>
            <w:sz w:val="24"/>
            <w:szCs w:val="24"/>
            <w:u w:val="single"/>
          </w:rPr>
          <w:t>图象</w:t>
        </w:r>
        <w:proofErr w:type="gramEnd"/>
        <w:r w:rsidRPr="00FD5CE0">
          <w:rPr>
            <w:rFonts w:ascii="宋体" w:eastAsia="宋体" w:hAnsi="宋体" w:cs="宋体"/>
            <w:color w:val="0000FF"/>
            <w:kern w:val="0"/>
            <w:sz w:val="24"/>
            <w:szCs w:val="24"/>
            <w:u w:val="single"/>
          </w:rPr>
          <w:t>图形学报</w:t>
        </w:r>
      </w:hyperlink>
      <w:r w:rsidRPr="00FD5CE0">
        <w:rPr>
          <w:rFonts w:ascii="宋体" w:eastAsia="宋体" w:hAnsi="宋体" w:cs="宋体"/>
          <w:kern w:val="0"/>
          <w:sz w:val="24"/>
          <w:szCs w:val="24"/>
        </w:rPr>
        <w:t>,1999,(9).</w:t>
      </w:r>
    </w:p>
    <w:p w14:paraId="3FA2B21E" w14:textId="77777777" w:rsidR="00FD5CE0" w:rsidRPr="00FD5CE0" w:rsidRDefault="00FD5CE0" w:rsidP="00FD5CE0">
      <w:pPr>
        <w:widowControl/>
        <w:spacing w:line="360" w:lineRule="auto"/>
        <w:jc w:val="left"/>
        <w:rPr>
          <w:rFonts w:ascii="宋体" w:eastAsia="宋体" w:hAnsi="宋体" w:cs="宋体"/>
          <w:kern w:val="0"/>
          <w:sz w:val="24"/>
          <w:szCs w:val="24"/>
        </w:rPr>
      </w:pPr>
      <w:r w:rsidRPr="00FD5CE0">
        <w:rPr>
          <w:rFonts w:ascii="宋体" w:eastAsia="宋体" w:hAnsi="宋体" w:cs="宋体"/>
          <w:kern w:val="0"/>
          <w:sz w:val="24"/>
          <w:szCs w:val="24"/>
        </w:rPr>
        <w:t>[10]</w:t>
      </w:r>
      <w:hyperlink r:id="rId49" w:tgtFrame="_blank" w:history="1">
        <w:r w:rsidRPr="00FD5CE0">
          <w:rPr>
            <w:rFonts w:ascii="宋体" w:eastAsia="宋体" w:hAnsi="宋体" w:cs="宋体"/>
            <w:color w:val="0000FF"/>
            <w:kern w:val="0"/>
            <w:sz w:val="24"/>
            <w:szCs w:val="24"/>
            <w:u w:val="single"/>
          </w:rPr>
          <w:t>刘忠伟</w:t>
        </w:r>
      </w:hyperlink>
      <w:r w:rsidRPr="00FD5CE0">
        <w:rPr>
          <w:rFonts w:ascii="宋体" w:eastAsia="宋体" w:hAnsi="宋体" w:cs="宋体"/>
          <w:kern w:val="0"/>
          <w:sz w:val="24"/>
          <w:szCs w:val="24"/>
        </w:rPr>
        <w:t>,</w:t>
      </w:r>
      <w:hyperlink r:id="rId50" w:tgtFrame="_blank" w:history="1">
        <w:r w:rsidRPr="00FD5CE0">
          <w:rPr>
            <w:rFonts w:ascii="宋体" w:eastAsia="宋体" w:hAnsi="宋体" w:cs="宋体"/>
            <w:color w:val="0000FF"/>
            <w:kern w:val="0"/>
            <w:sz w:val="24"/>
            <w:szCs w:val="24"/>
            <w:u w:val="single"/>
          </w:rPr>
          <w:t>章毓晋</w:t>
        </w:r>
      </w:hyperlink>
      <w:r w:rsidRPr="00FD5CE0">
        <w:rPr>
          <w:rFonts w:ascii="宋体" w:eastAsia="宋体" w:hAnsi="宋体" w:cs="宋体"/>
          <w:kern w:val="0"/>
          <w:sz w:val="24"/>
          <w:szCs w:val="24"/>
        </w:rPr>
        <w:t>.</w:t>
      </w:r>
      <w:hyperlink r:id="rId51" w:tgtFrame="_blank" w:history="1">
        <w:r w:rsidRPr="00FD5CE0">
          <w:rPr>
            <w:rFonts w:ascii="宋体" w:eastAsia="宋体" w:hAnsi="宋体" w:cs="宋体"/>
            <w:color w:val="0000FF"/>
            <w:kern w:val="0"/>
            <w:sz w:val="24"/>
            <w:szCs w:val="24"/>
            <w:u w:val="single"/>
          </w:rPr>
          <w:t>综合利用颜色和纹理特征的图像检索</w:t>
        </w:r>
      </w:hyperlink>
      <w:r w:rsidRPr="00FD5CE0">
        <w:rPr>
          <w:rFonts w:ascii="宋体" w:eastAsia="宋体" w:hAnsi="宋体" w:cs="宋体"/>
          <w:kern w:val="0"/>
          <w:sz w:val="24"/>
          <w:szCs w:val="24"/>
        </w:rPr>
        <w:t>[J].</w:t>
      </w:r>
      <w:hyperlink r:id="rId52" w:tgtFrame="_blank" w:history="1">
        <w:r w:rsidRPr="00FD5CE0">
          <w:rPr>
            <w:rFonts w:ascii="宋体" w:eastAsia="宋体" w:hAnsi="宋体" w:cs="宋体"/>
            <w:color w:val="0000FF"/>
            <w:kern w:val="0"/>
            <w:sz w:val="24"/>
            <w:szCs w:val="24"/>
            <w:u w:val="single"/>
          </w:rPr>
          <w:t>通信学报</w:t>
        </w:r>
      </w:hyperlink>
      <w:r w:rsidRPr="00FD5CE0">
        <w:rPr>
          <w:rFonts w:ascii="宋体" w:eastAsia="宋体" w:hAnsi="宋体" w:cs="宋体"/>
          <w:kern w:val="0"/>
          <w:sz w:val="24"/>
          <w:szCs w:val="24"/>
        </w:rPr>
        <w:t>,1999,(5).doi:</w:t>
      </w:r>
      <w:hyperlink r:id="rId53" w:tgtFrame="_blank" w:history="1">
        <w:r w:rsidRPr="00FD5CE0">
          <w:rPr>
            <w:rFonts w:ascii="宋体" w:eastAsia="宋体" w:hAnsi="宋体" w:cs="宋体"/>
            <w:color w:val="0000FF"/>
            <w:kern w:val="0"/>
            <w:sz w:val="24"/>
            <w:szCs w:val="24"/>
            <w:u w:val="single"/>
          </w:rPr>
          <w:t>10.3321/j.issn:1000-436X.1999.05.007</w:t>
        </w:r>
      </w:hyperlink>
      <w:r w:rsidRPr="00FD5CE0">
        <w:rPr>
          <w:rFonts w:ascii="宋体" w:eastAsia="宋体" w:hAnsi="宋体" w:cs="宋体"/>
          <w:kern w:val="0"/>
          <w:sz w:val="24"/>
          <w:szCs w:val="24"/>
        </w:rPr>
        <w:t xml:space="preserve">. </w:t>
      </w:r>
    </w:p>
    <w:p w14:paraId="4101D8C8" w14:textId="77777777" w:rsidR="00D21173" w:rsidRPr="00FD5CE0" w:rsidRDefault="00D21173" w:rsidP="00D21173">
      <w:pPr>
        <w:pStyle w:val="a3"/>
        <w:rPr>
          <w:rFonts w:ascii="黑体" w:eastAsia="黑体" w:hAnsi="黑体" w:hint="eastAsia"/>
          <w:b/>
          <w:bCs/>
          <w:sz w:val="30"/>
          <w:szCs w:val="30"/>
        </w:rPr>
      </w:pPr>
    </w:p>
    <w:sectPr w:rsidR="00D21173" w:rsidRPr="00FD5CE0" w:rsidSect="00FD5CE0">
      <w:headerReference w:type="default" r:id="rId54"/>
      <w:footerReference w:type="default" r:id="rId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695D6" w14:textId="77777777" w:rsidR="00CA4341" w:rsidRDefault="00CA4341" w:rsidP="00FD5CE0">
      <w:r>
        <w:separator/>
      </w:r>
    </w:p>
  </w:endnote>
  <w:endnote w:type="continuationSeparator" w:id="0">
    <w:p w14:paraId="7AB8988F" w14:textId="77777777" w:rsidR="00CA4341" w:rsidRDefault="00CA4341" w:rsidP="00FD5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898223"/>
      <w:docPartObj>
        <w:docPartGallery w:val="Page Numbers (Bottom of Page)"/>
        <w:docPartUnique/>
      </w:docPartObj>
    </w:sdtPr>
    <w:sdtContent>
      <w:p w14:paraId="148F0F22" w14:textId="08B7F65B" w:rsidR="00FD5CE0" w:rsidRDefault="00FD5CE0">
        <w:pPr>
          <w:pStyle w:val="a9"/>
          <w:jc w:val="center"/>
        </w:pPr>
        <w:r>
          <w:fldChar w:fldCharType="begin"/>
        </w:r>
        <w:r>
          <w:instrText>PAGE   \* MERGEFORMAT</w:instrText>
        </w:r>
        <w:r>
          <w:fldChar w:fldCharType="separate"/>
        </w:r>
        <w:r>
          <w:rPr>
            <w:lang w:val="zh-CN"/>
          </w:rPr>
          <w:t>2</w:t>
        </w:r>
        <w:r>
          <w:fldChar w:fldCharType="end"/>
        </w:r>
      </w:p>
    </w:sdtContent>
  </w:sdt>
  <w:p w14:paraId="3D0CE60C" w14:textId="77777777" w:rsidR="00FD5CE0" w:rsidRDefault="00FD5CE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F3FA0" w14:textId="77777777" w:rsidR="00CA4341" w:rsidRDefault="00CA4341" w:rsidP="00FD5CE0">
      <w:r>
        <w:separator/>
      </w:r>
    </w:p>
  </w:footnote>
  <w:footnote w:type="continuationSeparator" w:id="0">
    <w:p w14:paraId="48EA6993" w14:textId="77777777" w:rsidR="00CA4341" w:rsidRDefault="00CA4341" w:rsidP="00FD5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D2EA" w14:textId="4EAB072F" w:rsidR="00FD5CE0" w:rsidRDefault="00FD5CE0">
    <w:pPr>
      <w:pStyle w:val="a7"/>
    </w:pPr>
    <w:proofErr w:type="gramStart"/>
    <w:r>
      <w:rPr>
        <w:rFonts w:hint="eastAsia"/>
      </w:rPr>
      <w:t>孙佳伟</w:t>
    </w:r>
    <w:proofErr w:type="gramEnd"/>
    <w:r>
      <w:ptab w:relativeTo="margin" w:alignment="center" w:leader="none"/>
    </w:r>
    <w:r>
      <w:t>1715321017</w:t>
    </w:r>
    <w:r>
      <w:ptab w:relativeTo="margin" w:alignment="right" w:leader="none"/>
    </w:r>
    <w:r>
      <w:t>17</w:t>
    </w:r>
    <w:r>
      <w:rPr>
        <w:rFonts w:hint="eastAsia"/>
      </w:rPr>
      <w:t>自动化1班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03"/>
    <w:rsid w:val="0019361F"/>
    <w:rsid w:val="00384618"/>
    <w:rsid w:val="004F7CA9"/>
    <w:rsid w:val="005B3303"/>
    <w:rsid w:val="006F1BD1"/>
    <w:rsid w:val="007B59F6"/>
    <w:rsid w:val="008C294D"/>
    <w:rsid w:val="00C014C3"/>
    <w:rsid w:val="00C81FB5"/>
    <w:rsid w:val="00C95599"/>
    <w:rsid w:val="00CA4341"/>
    <w:rsid w:val="00D21173"/>
    <w:rsid w:val="00DD55F9"/>
    <w:rsid w:val="00FD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54A1"/>
  <w15:chartTrackingRefBased/>
  <w15:docId w15:val="{BE3BF4AE-F093-46A7-AD17-4C777476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1FB5"/>
    <w:pPr>
      <w:widowControl/>
      <w:spacing w:before="100" w:beforeAutospacing="1" w:after="100" w:afterAutospacing="1"/>
      <w:jc w:val="left"/>
    </w:pPr>
    <w:rPr>
      <w:rFonts w:ascii="宋体" w:eastAsia="宋体" w:hAnsi="宋体" w:cs="宋体"/>
      <w:kern w:val="0"/>
      <w:sz w:val="24"/>
      <w:szCs w:val="24"/>
    </w:rPr>
  </w:style>
  <w:style w:type="character" w:customStyle="1" w:styleId="tgt">
    <w:name w:val="tgt"/>
    <w:basedOn w:val="a0"/>
    <w:rsid w:val="004F7CA9"/>
  </w:style>
  <w:style w:type="character" w:styleId="a4">
    <w:name w:val="Strong"/>
    <w:basedOn w:val="a0"/>
    <w:uiPriority w:val="22"/>
    <w:qFormat/>
    <w:rsid w:val="007B59F6"/>
    <w:rPr>
      <w:b/>
      <w:bCs/>
    </w:rPr>
  </w:style>
  <w:style w:type="table" w:styleId="a5">
    <w:name w:val="Table Grid"/>
    <w:basedOn w:val="a1"/>
    <w:uiPriority w:val="39"/>
    <w:rsid w:val="00DD5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a0"/>
    <w:rsid w:val="00FD5CE0"/>
  </w:style>
  <w:style w:type="character" w:styleId="a6">
    <w:name w:val="Hyperlink"/>
    <w:basedOn w:val="a0"/>
    <w:uiPriority w:val="99"/>
    <w:semiHidden/>
    <w:unhideWhenUsed/>
    <w:rsid w:val="00FD5CE0"/>
    <w:rPr>
      <w:color w:val="0000FF"/>
      <w:u w:val="single"/>
    </w:rPr>
  </w:style>
  <w:style w:type="character" w:customStyle="1" w:styleId="title">
    <w:name w:val="title"/>
    <w:basedOn w:val="a0"/>
    <w:rsid w:val="00FD5CE0"/>
  </w:style>
  <w:style w:type="paragraph" w:styleId="a7">
    <w:name w:val="header"/>
    <w:basedOn w:val="a"/>
    <w:link w:val="a8"/>
    <w:uiPriority w:val="99"/>
    <w:unhideWhenUsed/>
    <w:rsid w:val="00FD5CE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D5CE0"/>
    <w:rPr>
      <w:sz w:val="18"/>
      <w:szCs w:val="18"/>
    </w:rPr>
  </w:style>
  <w:style w:type="paragraph" w:styleId="a9">
    <w:name w:val="footer"/>
    <w:basedOn w:val="a"/>
    <w:link w:val="aa"/>
    <w:uiPriority w:val="99"/>
    <w:unhideWhenUsed/>
    <w:rsid w:val="00FD5CE0"/>
    <w:pPr>
      <w:tabs>
        <w:tab w:val="center" w:pos="4153"/>
        <w:tab w:val="right" w:pos="8306"/>
      </w:tabs>
      <w:snapToGrid w:val="0"/>
      <w:jc w:val="left"/>
    </w:pPr>
    <w:rPr>
      <w:sz w:val="18"/>
      <w:szCs w:val="18"/>
    </w:rPr>
  </w:style>
  <w:style w:type="character" w:customStyle="1" w:styleId="aa">
    <w:name w:val="页脚 字符"/>
    <w:basedOn w:val="a0"/>
    <w:link w:val="a9"/>
    <w:uiPriority w:val="99"/>
    <w:rsid w:val="00FD5C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0247">
      <w:bodyDiv w:val="1"/>
      <w:marLeft w:val="0"/>
      <w:marRight w:val="0"/>
      <w:marTop w:val="0"/>
      <w:marBottom w:val="0"/>
      <w:divBdr>
        <w:top w:val="none" w:sz="0" w:space="0" w:color="auto"/>
        <w:left w:val="none" w:sz="0" w:space="0" w:color="auto"/>
        <w:bottom w:val="none" w:sz="0" w:space="0" w:color="auto"/>
        <w:right w:val="none" w:sz="0" w:space="0" w:color="auto"/>
      </w:divBdr>
    </w:div>
    <w:div w:id="868641252">
      <w:bodyDiv w:val="1"/>
      <w:marLeft w:val="0"/>
      <w:marRight w:val="0"/>
      <w:marTop w:val="0"/>
      <w:marBottom w:val="0"/>
      <w:divBdr>
        <w:top w:val="none" w:sz="0" w:space="0" w:color="auto"/>
        <w:left w:val="none" w:sz="0" w:space="0" w:color="auto"/>
        <w:bottom w:val="none" w:sz="0" w:space="0" w:color="auto"/>
        <w:right w:val="none" w:sz="0" w:space="0" w:color="auto"/>
      </w:divBdr>
      <w:divsChild>
        <w:div w:id="303437385">
          <w:marLeft w:val="0"/>
          <w:marRight w:val="0"/>
          <w:marTop w:val="0"/>
          <w:marBottom w:val="0"/>
          <w:divBdr>
            <w:top w:val="none" w:sz="0" w:space="0" w:color="auto"/>
            <w:left w:val="none" w:sz="0" w:space="0" w:color="auto"/>
            <w:bottom w:val="none" w:sz="0" w:space="0" w:color="auto"/>
            <w:right w:val="none" w:sz="0" w:space="0" w:color="auto"/>
          </w:divBdr>
        </w:div>
        <w:div w:id="33163609">
          <w:marLeft w:val="0"/>
          <w:marRight w:val="0"/>
          <w:marTop w:val="0"/>
          <w:marBottom w:val="0"/>
          <w:divBdr>
            <w:top w:val="none" w:sz="0" w:space="0" w:color="auto"/>
            <w:left w:val="none" w:sz="0" w:space="0" w:color="auto"/>
            <w:bottom w:val="none" w:sz="0" w:space="0" w:color="auto"/>
            <w:right w:val="none" w:sz="0" w:space="0" w:color="auto"/>
          </w:divBdr>
        </w:div>
        <w:div w:id="434011472">
          <w:marLeft w:val="0"/>
          <w:marRight w:val="0"/>
          <w:marTop w:val="0"/>
          <w:marBottom w:val="0"/>
          <w:divBdr>
            <w:top w:val="none" w:sz="0" w:space="0" w:color="auto"/>
            <w:left w:val="none" w:sz="0" w:space="0" w:color="auto"/>
            <w:bottom w:val="none" w:sz="0" w:space="0" w:color="auto"/>
            <w:right w:val="none" w:sz="0" w:space="0" w:color="auto"/>
          </w:divBdr>
        </w:div>
        <w:div w:id="231696169">
          <w:marLeft w:val="0"/>
          <w:marRight w:val="0"/>
          <w:marTop w:val="0"/>
          <w:marBottom w:val="0"/>
          <w:divBdr>
            <w:top w:val="none" w:sz="0" w:space="0" w:color="auto"/>
            <w:left w:val="none" w:sz="0" w:space="0" w:color="auto"/>
            <w:bottom w:val="none" w:sz="0" w:space="0" w:color="auto"/>
            <w:right w:val="none" w:sz="0" w:space="0" w:color="auto"/>
          </w:divBdr>
        </w:div>
        <w:div w:id="1084185013">
          <w:marLeft w:val="0"/>
          <w:marRight w:val="0"/>
          <w:marTop w:val="0"/>
          <w:marBottom w:val="0"/>
          <w:divBdr>
            <w:top w:val="none" w:sz="0" w:space="0" w:color="auto"/>
            <w:left w:val="none" w:sz="0" w:space="0" w:color="auto"/>
            <w:bottom w:val="none" w:sz="0" w:space="0" w:color="auto"/>
            <w:right w:val="none" w:sz="0" w:space="0" w:color="auto"/>
          </w:divBdr>
        </w:div>
        <w:div w:id="593324850">
          <w:marLeft w:val="0"/>
          <w:marRight w:val="0"/>
          <w:marTop w:val="0"/>
          <w:marBottom w:val="0"/>
          <w:divBdr>
            <w:top w:val="none" w:sz="0" w:space="0" w:color="auto"/>
            <w:left w:val="none" w:sz="0" w:space="0" w:color="auto"/>
            <w:bottom w:val="none" w:sz="0" w:space="0" w:color="auto"/>
            <w:right w:val="none" w:sz="0" w:space="0" w:color="auto"/>
          </w:divBdr>
        </w:div>
        <w:div w:id="396127794">
          <w:marLeft w:val="0"/>
          <w:marRight w:val="0"/>
          <w:marTop w:val="0"/>
          <w:marBottom w:val="0"/>
          <w:divBdr>
            <w:top w:val="none" w:sz="0" w:space="0" w:color="auto"/>
            <w:left w:val="none" w:sz="0" w:space="0" w:color="auto"/>
            <w:bottom w:val="none" w:sz="0" w:space="0" w:color="auto"/>
            <w:right w:val="none" w:sz="0" w:space="0" w:color="auto"/>
          </w:divBdr>
        </w:div>
        <w:div w:id="646132546">
          <w:marLeft w:val="0"/>
          <w:marRight w:val="0"/>
          <w:marTop w:val="0"/>
          <w:marBottom w:val="0"/>
          <w:divBdr>
            <w:top w:val="none" w:sz="0" w:space="0" w:color="auto"/>
            <w:left w:val="none" w:sz="0" w:space="0" w:color="auto"/>
            <w:bottom w:val="none" w:sz="0" w:space="0" w:color="auto"/>
            <w:right w:val="none" w:sz="0" w:space="0" w:color="auto"/>
          </w:divBdr>
        </w:div>
        <w:div w:id="1975089558">
          <w:marLeft w:val="0"/>
          <w:marRight w:val="0"/>
          <w:marTop w:val="0"/>
          <w:marBottom w:val="0"/>
          <w:divBdr>
            <w:top w:val="none" w:sz="0" w:space="0" w:color="auto"/>
            <w:left w:val="none" w:sz="0" w:space="0" w:color="auto"/>
            <w:bottom w:val="none" w:sz="0" w:space="0" w:color="auto"/>
            <w:right w:val="none" w:sz="0" w:space="0" w:color="auto"/>
          </w:divBdr>
        </w:div>
        <w:div w:id="439373297">
          <w:marLeft w:val="0"/>
          <w:marRight w:val="0"/>
          <w:marTop w:val="0"/>
          <w:marBottom w:val="0"/>
          <w:divBdr>
            <w:top w:val="none" w:sz="0" w:space="0" w:color="auto"/>
            <w:left w:val="none" w:sz="0" w:space="0" w:color="auto"/>
            <w:bottom w:val="none" w:sz="0" w:space="0" w:color="auto"/>
            <w:right w:val="none" w:sz="0" w:space="0" w:color="auto"/>
          </w:divBdr>
        </w:div>
      </w:divsChild>
    </w:div>
    <w:div w:id="1173564852">
      <w:bodyDiv w:val="1"/>
      <w:marLeft w:val="0"/>
      <w:marRight w:val="0"/>
      <w:marTop w:val="0"/>
      <w:marBottom w:val="0"/>
      <w:divBdr>
        <w:top w:val="none" w:sz="0" w:space="0" w:color="auto"/>
        <w:left w:val="none" w:sz="0" w:space="0" w:color="auto"/>
        <w:bottom w:val="none" w:sz="0" w:space="0" w:color="auto"/>
        <w:right w:val="none" w:sz="0" w:space="0" w:color="auto"/>
      </w:divBdr>
    </w:div>
    <w:div w:id="1220481720">
      <w:bodyDiv w:val="1"/>
      <w:marLeft w:val="0"/>
      <w:marRight w:val="0"/>
      <w:marTop w:val="0"/>
      <w:marBottom w:val="0"/>
      <w:divBdr>
        <w:top w:val="none" w:sz="0" w:space="0" w:color="auto"/>
        <w:left w:val="none" w:sz="0" w:space="0" w:color="auto"/>
        <w:bottom w:val="none" w:sz="0" w:space="0" w:color="auto"/>
        <w:right w:val="none" w:sz="0" w:space="0" w:color="auto"/>
      </w:divBdr>
    </w:div>
    <w:div w:id="1319381072">
      <w:bodyDiv w:val="1"/>
      <w:marLeft w:val="0"/>
      <w:marRight w:val="0"/>
      <w:marTop w:val="0"/>
      <w:marBottom w:val="0"/>
      <w:divBdr>
        <w:top w:val="none" w:sz="0" w:space="0" w:color="auto"/>
        <w:left w:val="none" w:sz="0" w:space="0" w:color="auto"/>
        <w:bottom w:val="none" w:sz="0" w:space="0" w:color="auto"/>
        <w:right w:val="none" w:sz="0" w:space="0" w:color="auto"/>
      </w:divBdr>
    </w:div>
    <w:div w:id="1664091199">
      <w:bodyDiv w:val="1"/>
      <w:marLeft w:val="0"/>
      <w:marRight w:val="0"/>
      <w:marTop w:val="0"/>
      <w:marBottom w:val="0"/>
      <w:divBdr>
        <w:top w:val="none" w:sz="0" w:space="0" w:color="auto"/>
        <w:left w:val="none" w:sz="0" w:space="0" w:color="auto"/>
        <w:bottom w:val="none" w:sz="0" w:space="0" w:color="auto"/>
        <w:right w:val="none" w:sz="0" w:space="0" w:color="auto"/>
      </w:divBdr>
    </w:div>
    <w:div w:id="1736313150">
      <w:bodyDiv w:val="1"/>
      <w:marLeft w:val="0"/>
      <w:marRight w:val="0"/>
      <w:marTop w:val="0"/>
      <w:marBottom w:val="0"/>
      <w:divBdr>
        <w:top w:val="none" w:sz="0" w:space="0" w:color="auto"/>
        <w:left w:val="none" w:sz="0" w:space="0" w:color="auto"/>
        <w:bottom w:val="none" w:sz="0" w:space="0" w:color="auto"/>
        <w:right w:val="none" w:sz="0" w:space="0" w:color="auto"/>
      </w:divBdr>
    </w:div>
    <w:div w:id="1764110198">
      <w:bodyDiv w:val="1"/>
      <w:marLeft w:val="0"/>
      <w:marRight w:val="0"/>
      <w:marTop w:val="0"/>
      <w:marBottom w:val="0"/>
      <w:divBdr>
        <w:top w:val="none" w:sz="0" w:space="0" w:color="auto"/>
        <w:left w:val="none" w:sz="0" w:space="0" w:color="auto"/>
        <w:bottom w:val="none" w:sz="0" w:space="0" w:color="auto"/>
        <w:right w:val="none" w:sz="0" w:space="0" w:color="auto"/>
      </w:divBdr>
      <w:divsChild>
        <w:div w:id="495725193">
          <w:marLeft w:val="0"/>
          <w:marRight w:val="0"/>
          <w:marTop w:val="0"/>
          <w:marBottom w:val="0"/>
          <w:divBdr>
            <w:top w:val="none" w:sz="0" w:space="0" w:color="auto"/>
            <w:left w:val="none" w:sz="0" w:space="0" w:color="auto"/>
            <w:bottom w:val="none" w:sz="0" w:space="0" w:color="auto"/>
            <w:right w:val="none" w:sz="0" w:space="0" w:color="auto"/>
          </w:divBdr>
          <w:divsChild>
            <w:div w:id="286085066">
              <w:marLeft w:val="0"/>
              <w:marRight w:val="0"/>
              <w:marTop w:val="0"/>
              <w:marBottom w:val="0"/>
              <w:divBdr>
                <w:top w:val="none" w:sz="0" w:space="0" w:color="auto"/>
                <w:left w:val="none" w:sz="0" w:space="0" w:color="auto"/>
                <w:bottom w:val="none" w:sz="0" w:space="0" w:color="auto"/>
                <w:right w:val="none" w:sz="0" w:space="0" w:color="auto"/>
              </w:divBdr>
              <w:divsChild>
                <w:div w:id="731661787">
                  <w:marLeft w:val="0"/>
                  <w:marRight w:val="0"/>
                  <w:marTop w:val="0"/>
                  <w:marBottom w:val="0"/>
                  <w:divBdr>
                    <w:top w:val="none" w:sz="0" w:space="0" w:color="auto"/>
                    <w:left w:val="none" w:sz="0" w:space="0" w:color="auto"/>
                    <w:bottom w:val="none" w:sz="0" w:space="0" w:color="auto"/>
                    <w:right w:val="none" w:sz="0" w:space="0" w:color="auto"/>
                  </w:divBdr>
                  <w:divsChild>
                    <w:div w:id="5065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7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nfangdata.com.cn/paper?q=&#20316;&#32773;:%22&#39640;&#25991;%22" TargetMode="External"/><Relationship Id="rId18" Type="http://schemas.openxmlformats.org/officeDocument/2006/relationships/hyperlink" Target="http://s.wanfangdata.com.cn/paper?q=&#20316;&#32773;:%22&#19975;&#24314;&#20255;%22" TargetMode="External"/><Relationship Id="rId26" Type="http://schemas.openxmlformats.org/officeDocument/2006/relationships/hyperlink" Target="http://s.wanfangdata.com.cn/paper?q=&#20316;&#32773;:%22&#26446;&#24535;&#33021;%22" TargetMode="External"/><Relationship Id="rId39" Type="http://schemas.openxmlformats.org/officeDocument/2006/relationships/hyperlink" Target="http://www.wanfangdata.com.cn/perio/detail.do?perio_id=jsjxb" TargetMode="External"/><Relationship Id="rId21" Type="http://schemas.openxmlformats.org/officeDocument/2006/relationships/hyperlink" Target="http://s.wanfangdata.com.cn/paper?q=&#20316;&#32773;:%22&#25140;&#38738;&#20113;%22" TargetMode="External"/><Relationship Id="rId34" Type="http://schemas.openxmlformats.org/officeDocument/2006/relationships/hyperlink" Target="http://d.wanfangdata.com.cn/periodical/hwyjggc199906006" TargetMode="External"/><Relationship Id="rId42" Type="http://schemas.openxmlformats.org/officeDocument/2006/relationships/hyperlink" Target="http://s.wanfangdata.com.cn/paper?q=&#20316;&#32773;:%22%E6%9D%8E%E5%90%91%E9%98%B3%22" TargetMode="External"/><Relationship Id="rId47" Type="http://schemas.openxmlformats.org/officeDocument/2006/relationships/hyperlink" Target="http://s.wanfangdata.com.cn/paper?q=&#20316;&#32773;:%22&#26472;&#28023;&#20891;%22" TargetMode="External"/><Relationship Id="rId50" Type="http://schemas.openxmlformats.org/officeDocument/2006/relationships/hyperlink" Target="http://s.wanfangdata.com.cn/paper?q=&#20316;&#32773;:%22&#31456;&#27603;&#26187;%22" TargetMode="External"/><Relationship Id="rId55"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anfangdata.com.cn/paper?q=&#20316;&#32773;:%22&#29579;&#25991;&#24800;%22" TargetMode="External"/><Relationship Id="rId29" Type="http://schemas.openxmlformats.org/officeDocument/2006/relationships/hyperlink" Target="http://s.wanfangdata.com.cn/paper?q=&#20316;&#32773;:%22&#32599;&#25104;&#24179;%22" TargetMode="External"/><Relationship Id="rId11" Type="http://schemas.openxmlformats.org/officeDocument/2006/relationships/hyperlink" Target="http://s.wanfangdata.com.cn/paper?q=&#20316;&#32773;:%22&#21776;&#31435;&#20891;%22" TargetMode="External"/><Relationship Id="rId24" Type="http://schemas.openxmlformats.org/officeDocument/2006/relationships/hyperlink" Target="http://www.wanfangdata.com.cn/perio/detail.do?perio_id=zgtxtxxb-a" TargetMode="External"/><Relationship Id="rId32" Type="http://schemas.openxmlformats.org/officeDocument/2006/relationships/hyperlink" Target="http://www.wanfangdata.com.cn/perio/detail.do?perio_id=wxdnyy" TargetMode="External"/><Relationship Id="rId37" Type="http://schemas.openxmlformats.org/officeDocument/2006/relationships/hyperlink" Target="http://s.wanfangdata.com.cn/paper?q=&#20316;&#32773;:%22&#24196;&#22825;&#25096;%22" TargetMode="External"/><Relationship Id="rId40" Type="http://schemas.openxmlformats.org/officeDocument/2006/relationships/hyperlink" Target="http://dx.chinadoi.cn/10.3321/j.issn:0254-4164.1999.04.007" TargetMode="External"/><Relationship Id="rId45" Type="http://schemas.openxmlformats.org/officeDocument/2006/relationships/hyperlink" Target="http://s.wanfangdata.com.cn/paper?q=&#20316;&#32773;:%22&#21556;&#26356;&#30707;%22" TargetMode="External"/><Relationship Id="rId53" Type="http://schemas.openxmlformats.org/officeDocument/2006/relationships/hyperlink" Target="http://dx.chinadoi.cn/10.3321/j.issn:1000-436X.1999.05.007" TargetMode="External"/><Relationship Id="rId5" Type="http://schemas.openxmlformats.org/officeDocument/2006/relationships/endnotes" Target="endnotes.xml"/><Relationship Id="rId19" Type="http://schemas.openxmlformats.org/officeDocument/2006/relationships/hyperlink" Target="http://d.wanfangdata.com.cn/periodical/jsjgcyyy200105018"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d.wanfangdata.com.cn/periodical/jsjyyyj200107015" TargetMode="External"/><Relationship Id="rId22" Type="http://schemas.openxmlformats.org/officeDocument/2006/relationships/hyperlink" Target="http://s.wanfangdata.com.cn/paper?q=&#20316;&#32773;:%22&#20313;&#33521;&#26519;%22" TargetMode="External"/><Relationship Id="rId27" Type="http://schemas.openxmlformats.org/officeDocument/2006/relationships/hyperlink" Target="http://d.wanfangdata.com.cn/periodical/zgtxtxxb-a200003015" TargetMode="External"/><Relationship Id="rId30" Type="http://schemas.openxmlformats.org/officeDocument/2006/relationships/hyperlink" Target="http://s.wanfangdata.com.cn/paper?q=&#20316;&#32773;:%22&#40858;&#27803;&#26366;%22" TargetMode="External"/><Relationship Id="rId35" Type="http://schemas.openxmlformats.org/officeDocument/2006/relationships/hyperlink" Target="http://www.wanfangdata.com.cn/perio/detail.do?perio_id=hwyjggc" TargetMode="External"/><Relationship Id="rId43" Type="http://schemas.openxmlformats.org/officeDocument/2006/relationships/hyperlink" Target="http://s.wanfangdata.com.cn/paper?q=&#20316;&#32773;:%22%E9%B2%81%E4%B8%9C%E6%98%8E%22" TargetMode="External"/><Relationship Id="rId48" Type="http://schemas.openxmlformats.org/officeDocument/2006/relationships/hyperlink" Target="http://www.wanfangdata.com.cn/perio/detail.do?perio_id=zgtxtxxb-a"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d.wanfangdata.com.cn/periodical/txxb199905007" TargetMode="External"/><Relationship Id="rId3" Type="http://schemas.openxmlformats.org/officeDocument/2006/relationships/webSettings" Target="webSettings.xml"/><Relationship Id="rId12" Type="http://schemas.openxmlformats.org/officeDocument/2006/relationships/hyperlink" Target="http://s.wanfangdata.com.cn/paper?q=&#20316;&#32773;:%22&#27573;&#31435;&#23071;%22" TargetMode="External"/><Relationship Id="rId17" Type="http://schemas.openxmlformats.org/officeDocument/2006/relationships/hyperlink" Target="http://s.wanfangdata.com.cn/paper?q=&#20316;&#32773;:%22&#21608;&#33391;&#26609;%22" TargetMode="External"/><Relationship Id="rId25" Type="http://schemas.openxmlformats.org/officeDocument/2006/relationships/hyperlink" Target="http://s.wanfangdata.com.cn/paper?q=&#20316;&#32773;:%22&#27784;&#20250;&#33391;%22" TargetMode="External"/><Relationship Id="rId33" Type="http://schemas.openxmlformats.org/officeDocument/2006/relationships/hyperlink" Target="http://s.wanfangdata.com.cn/paper?q=&#20316;&#32773;:%22&#27575;&#27901;&#20852;%22" TargetMode="External"/><Relationship Id="rId38" Type="http://schemas.openxmlformats.org/officeDocument/2006/relationships/hyperlink" Target="http://d.wanfangdata.com.cn/periodical/jsjxb199904007" TargetMode="External"/><Relationship Id="rId46" Type="http://schemas.openxmlformats.org/officeDocument/2006/relationships/hyperlink" Target="http://s.wanfangdata.com.cn/paper?q=&#20316;&#32773;:%22&#26753;&#24503;&#32676;%22" TargetMode="External"/><Relationship Id="rId20" Type="http://schemas.openxmlformats.org/officeDocument/2006/relationships/hyperlink" Target="http://www.wanfangdata.com.cn/perio/detail.do?perio_id=jsjgcyyy" TargetMode="External"/><Relationship Id="rId41" Type="http://schemas.openxmlformats.org/officeDocument/2006/relationships/hyperlink" Target="http://s.wanfangdata.com.cn/paper?q=&#20316;&#32773;:%22%E9%AD%8F%E5%AE%9D%E5%88%9A%22"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www.wanfangdata.com.cn/perio/detail.do?perio_id=jsjyyyj" TargetMode="External"/><Relationship Id="rId23" Type="http://schemas.openxmlformats.org/officeDocument/2006/relationships/hyperlink" Target="http://d.wanfangdata.com.cn/periodical/zgtxtxxb-a200005009" TargetMode="External"/><Relationship Id="rId28" Type="http://schemas.openxmlformats.org/officeDocument/2006/relationships/hyperlink" Target="http://www.wanfangdata.com.cn/perio/detail.do?perio_id=zgtxtxxb-a" TargetMode="External"/><Relationship Id="rId36" Type="http://schemas.openxmlformats.org/officeDocument/2006/relationships/hyperlink" Target="http://s.wanfangdata.com.cn/paper?q=&#20316;&#32773;:%22&#27748;&#28023;&#32552;%22" TargetMode="External"/><Relationship Id="rId49" Type="http://schemas.openxmlformats.org/officeDocument/2006/relationships/hyperlink" Target="http://s.wanfangdata.com.cn/paper?q=&#20316;&#32773;:%22&#21016;&#24544;&#20255;%22" TargetMode="External"/><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hyperlink" Target="http://d.wanfangdata.com.cn/periodical/wxdnyy200003008" TargetMode="External"/><Relationship Id="rId44" Type="http://schemas.openxmlformats.org/officeDocument/2006/relationships/hyperlink" Target="http://www.wanfangdata.com.cn/perio/detail.do?perio_id=J09258" TargetMode="External"/><Relationship Id="rId52" Type="http://schemas.openxmlformats.org/officeDocument/2006/relationships/hyperlink" Target="http://www.wanfangdata.com.cn/perio/detail.do?perio_id=txx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1824</Words>
  <Characters>10397</Characters>
  <Application>Microsoft Office Word</Application>
  <DocSecurity>0</DocSecurity>
  <Lines>86</Lines>
  <Paragraphs>24</Paragraphs>
  <ScaleCrop>false</ScaleCrop>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佳伟</dc:creator>
  <cp:keywords/>
  <dc:description/>
  <cp:lastModifiedBy>孙 佳伟</cp:lastModifiedBy>
  <cp:revision>7</cp:revision>
  <dcterms:created xsi:type="dcterms:W3CDTF">2020-12-30T13:05:00Z</dcterms:created>
  <dcterms:modified xsi:type="dcterms:W3CDTF">2020-12-30T14:24:00Z</dcterms:modified>
</cp:coreProperties>
</file>