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78B8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Project Name</w:t>
      </w:r>
    </w:p>
    <w:p w14:paraId="1218E704" w14:textId="77777777" w:rsidR="00C45EF9" w:rsidRPr="00C45EF9" w:rsidRDefault="00C45EF9" w:rsidP="00C45EF9">
      <w:r w:rsidRPr="00C45EF9">
        <w:t>Walmart Sales Performance &amp; KPI Executive Dashboard</w:t>
      </w:r>
    </w:p>
    <w:p w14:paraId="60633275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BI Analyst</w:t>
      </w:r>
    </w:p>
    <w:p w14:paraId="5893A093" w14:textId="77777777" w:rsidR="00C45EF9" w:rsidRPr="00C45EF9" w:rsidRDefault="00C45EF9" w:rsidP="00C45EF9">
      <w:r w:rsidRPr="00C45EF9">
        <w:t>Sina Shariati</w:t>
      </w:r>
    </w:p>
    <w:p w14:paraId="3283FAB9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Client/Sponsor</w:t>
      </w:r>
    </w:p>
    <w:p w14:paraId="0C366473" w14:textId="77777777" w:rsidR="00C45EF9" w:rsidRPr="00C45EF9" w:rsidRDefault="00C45EF9" w:rsidP="00C45EF9">
      <w:r w:rsidRPr="00C45EF9">
        <w:t>Emily Carter — VP of Retail Operations (Fictional for portfolio)</w:t>
      </w:r>
    </w:p>
    <w:p w14:paraId="1DB85011" w14:textId="77777777" w:rsidR="00C45EF9" w:rsidRPr="00C45EF9" w:rsidRDefault="00C45EF9" w:rsidP="00C45EF9">
      <w:r w:rsidRPr="00C45EF9">
        <w:pict w14:anchorId="3D3B9B3F">
          <v:rect id="_x0000_i1079" style="width:0;height:1.5pt" o:hralign="center" o:hrstd="t" o:hr="t" fillcolor="#a0a0a0" stroked="f"/>
        </w:pict>
      </w:r>
    </w:p>
    <w:p w14:paraId="42E4702C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Purpose</w:t>
      </w:r>
    </w:p>
    <w:p w14:paraId="50B01336" w14:textId="77777777" w:rsidR="00C45EF9" w:rsidRPr="00C45EF9" w:rsidRDefault="00C45EF9" w:rsidP="00C45EF9">
      <w:r w:rsidRPr="00C45EF9">
        <w:t xml:space="preserve">The purpose of this project is to build an executive-level KPI dashboard that provides real-time visibility </w:t>
      </w:r>
      <w:proofErr w:type="gramStart"/>
      <w:r w:rsidRPr="00C45EF9">
        <w:t>into</w:t>
      </w:r>
      <w:proofErr w:type="gramEnd"/>
      <w:r w:rsidRPr="00C45EF9">
        <w:t xml:space="preserve"> Walmart’s weekly sales performance across stores and departments.</w:t>
      </w:r>
    </w:p>
    <w:p w14:paraId="0DDDE68C" w14:textId="77777777" w:rsidR="00C45EF9" w:rsidRPr="00C45EF9" w:rsidRDefault="00C45EF9" w:rsidP="00C45EF9">
      <w:r w:rsidRPr="00C45EF9">
        <w:t>Currently, leadership lacks a centralized, data-driven view to:</w:t>
      </w:r>
    </w:p>
    <w:p w14:paraId="14E239DE" w14:textId="77777777" w:rsidR="00C45EF9" w:rsidRPr="00C45EF9" w:rsidRDefault="00C45EF9" w:rsidP="00C45EF9">
      <w:pPr>
        <w:numPr>
          <w:ilvl w:val="0"/>
          <w:numId w:val="1"/>
        </w:numPr>
      </w:pPr>
      <w:r w:rsidRPr="00C45EF9">
        <w:t xml:space="preserve">Monitor sales trends </w:t>
      </w:r>
    </w:p>
    <w:p w14:paraId="45D2A52F" w14:textId="77777777" w:rsidR="00C45EF9" w:rsidRPr="00C45EF9" w:rsidRDefault="00C45EF9" w:rsidP="00C45EF9">
      <w:pPr>
        <w:numPr>
          <w:ilvl w:val="0"/>
          <w:numId w:val="1"/>
        </w:numPr>
      </w:pPr>
      <w:r w:rsidRPr="00C45EF9">
        <w:t xml:space="preserve">Identify underperforming stores </w:t>
      </w:r>
    </w:p>
    <w:p w14:paraId="3D17C402" w14:textId="77777777" w:rsidR="00C45EF9" w:rsidRPr="00C45EF9" w:rsidRDefault="00C45EF9" w:rsidP="00C45EF9">
      <w:pPr>
        <w:numPr>
          <w:ilvl w:val="0"/>
          <w:numId w:val="1"/>
        </w:numPr>
      </w:pPr>
      <w:r w:rsidRPr="00C45EF9">
        <w:t xml:space="preserve">Understand key business drivers (department contribution, holiday impact) </w:t>
      </w:r>
    </w:p>
    <w:p w14:paraId="53C74296" w14:textId="77777777" w:rsidR="00C45EF9" w:rsidRPr="00C45EF9" w:rsidRDefault="00C45EF9" w:rsidP="00C45EF9">
      <w:r w:rsidRPr="00C45EF9">
        <w:t>This dashboard will enable faster, data-informed decision-making, improve operational efficiency, and increase revenue through targeted actions.</w:t>
      </w:r>
    </w:p>
    <w:p w14:paraId="1E5267BC" w14:textId="77777777" w:rsidR="00C45EF9" w:rsidRPr="00C45EF9" w:rsidRDefault="00C45EF9" w:rsidP="00C45EF9">
      <w:r w:rsidRPr="00C45EF9">
        <w:pict w14:anchorId="32BF9289">
          <v:rect id="_x0000_i1080" style="width:0;height:1.5pt" o:hralign="center" o:hrstd="t" o:hr="t" fillcolor="#a0a0a0" stroked="f"/>
        </w:pict>
      </w:r>
    </w:p>
    <w:p w14:paraId="5A6258B5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Key Dependencies</w:t>
      </w:r>
    </w:p>
    <w:p w14:paraId="09F2078D" w14:textId="77777777" w:rsidR="00C45EF9" w:rsidRPr="00C45EF9" w:rsidRDefault="00C45EF9" w:rsidP="00C45EF9">
      <w:r w:rsidRPr="00C45EF9">
        <w:rPr>
          <w:b/>
          <w:bCs/>
        </w:rPr>
        <w:t>Team</w:t>
      </w:r>
    </w:p>
    <w:p w14:paraId="25186000" w14:textId="77777777" w:rsidR="00C45EF9" w:rsidRPr="00C45EF9" w:rsidRDefault="00C45EF9" w:rsidP="00C45EF9">
      <w:pPr>
        <w:numPr>
          <w:ilvl w:val="0"/>
          <w:numId w:val="2"/>
        </w:numPr>
      </w:pPr>
      <w:r w:rsidRPr="00C45EF9">
        <w:t xml:space="preserve">BI Analyst: Sina Shariati </w:t>
      </w:r>
    </w:p>
    <w:p w14:paraId="3327A72F" w14:textId="77777777" w:rsidR="00C45EF9" w:rsidRPr="00C45EF9" w:rsidRDefault="00C45EF9" w:rsidP="00C45EF9">
      <w:pPr>
        <w:numPr>
          <w:ilvl w:val="0"/>
          <w:numId w:val="2"/>
        </w:numPr>
      </w:pPr>
      <w:r w:rsidRPr="00C45EF9">
        <w:t xml:space="preserve">Data Engineer: Michael Chen (Fictional) </w:t>
      </w:r>
    </w:p>
    <w:p w14:paraId="13457EFC" w14:textId="77777777" w:rsidR="00C45EF9" w:rsidRPr="00C45EF9" w:rsidRDefault="00C45EF9" w:rsidP="00C45EF9">
      <w:pPr>
        <w:numPr>
          <w:ilvl w:val="0"/>
          <w:numId w:val="2"/>
        </w:numPr>
      </w:pPr>
      <w:r w:rsidRPr="00C45EF9">
        <w:t xml:space="preserve">Product Manager: Sarah Lopez (Fictional) </w:t>
      </w:r>
    </w:p>
    <w:p w14:paraId="6C2532E8" w14:textId="77777777" w:rsidR="00C45EF9" w:rsidRPr="00C45EF9" w:rsidRDefault="00C45EF9" w:rsidP="00C45EF9">
      <w:r w:rsidRPr="00C45EF9">
        <w:rPr>
          <w:b/>
          <w:bCs/>
        </w:rPr>
        <w:t>Primary Contacts</w:t>
      </w:r>
    </w:p>
    <w:p w14:paraId="6A1ED24F" w14:textId="77777777" w:rsidR="00C45EF9" w:rsidRPr="00C45EF9" w:rsidRDefault="00C45EF9" w:rsidP="00C45EF9">
      <w:pPr>
        <w:numPr>
          <w:ilvl w:val="0"/>
          <w:numId w:val="3"/>
        </w:numPr>
      </w:pPr>
      <w:r w:rsidRPr="00C45EF9">
        <w:t xml:space="preserve">VP Retail Operations </w:t>
      </w:r>
    </w:p>
    <w:p w14:paraId="3B770D6C" w14:textId="77777777" w:rsidR="00C45EF9" w:rsidRPr="00C45EF9" w:rsidRDefault="00C45EF9" w:rsidP="00C45EF9">
      <w:pPr>
        <w:numPr>
          <w:ilvl w:val="0"/>
          <w:numId w:val="3"/>
        </w:numPr>
      </w:pPr>
      <w:r w:rsidRPr="00C45EF9">
        <w:t xml:space="preserve">Regional Store Managers </w:t>
      </w:r>
    </w:p>
    <w:p w14:paraId="614AB136" w14:textId="77777777" w:rsidR="00C45EF9" w:rsidRPr="00C45EF9" w:rsidRDefault="00C45EF9" w:rsidP="00C45EF9">
      <w:pPr>
        <w:numPr>
          <w:ilvl w:val="0"/>
          <w:numId w:val="3"/>
        </w:numPr>
      </w:pPr>
      <w:r w:rsidRPr="00C45EF9">
        <w:t xml:space="preserve">Finance Team </w:t>
      </w:r>
    </w:p>
    <w:p w14:paraId="097D61AD" w14:textId="77777777" w:rsidR="00C45EF9" w:rsidRPr="00C45EF9" w:rsidRDefault="00C45EF9" w:rsidP="00C45EF9">
      <w:r w:rsidRPr="00C45EF9">
        <w:rPr>
          <w:b/>
          <w:bCs/>
        </w:rPr>
        <w:t>Deliverables</w:t>
      </w:r>
    </w:p>
    <w:p w14:paraId="2A18E365" w14:textId="77777777" w:rsidR="00C45EF9" w:rsidRPr="00C45EF9" w:rsidRDefault="00C45EF9" w:rsidP="00C45EF9">
      <w:pPr>
        <w:numPr>
          <w:ilvl w:val="0"/>
          <w:numId w:val="4"/>
        </w:numPr>
      </w:pPr>
      <w:proofErr w:type="spellStart"/>
      <w:r w:rsidRPr="00C45EF9">
        <w:lastRenderedPageBreak/>
        <w:t>BigQuery</w:t>
      </w:r>
      <w:proofErr w:type="spellEnd"/>
      <w:r w:rsidRPr="00C45EF9">
        <w:t xml:space="preserve"> data warehouse (fact + dimension tables) </w:t>
      </w:r>
    </w:p>
    <w:p w14:paraId="17D8605A" w14:textId="77777777" w:rsidR="00C45EF9" w:rsidRPr="00C45EF9" w:rsidRDefault="00C45EF9" w:rsidP="00C45EF9">
      <w:pPr>
        <w:numPr>
          <w:ilvl w:val="0"/>
          <w:numId w:val="4"/>
        </w:numPr>
      </w:pPr>
      <w:r w:rsidRPr="00C45EF9">
        <w:t xml:space="preserve">SQL views (KPI layer) </w:t>
      </w:r>
    </w:p>
    <w:p w14:paraId="62F51B2F" w14:textId="77777777" w:rsidR="00C45EF9" w:rsidRPr="00C45EF9" w:rsidRDefault="00C45EF9" w:rsidP="00C45EF9">
      <w:pPr>
        <w:numPr>
          <w:ilvl w:val="0"/>
          <w:numId w:val="4"/>
        </w:numPr>
      </w:pPr>
      <w:proofErr w:type="spellStart"/>
      <w:r w:rsidRPr="00C45EF9">
        <w:t>Streamlit</w:t>
      </w:r>
      <w:proofErr w:type="spellEnd"/>
      <w:r w:rsidRPr="00C45EF9">
        <w:t xml:space="preserve"> multi-page dashboard </w:t>
      </w:r>
    </w:p>
    <w:p w14:paraId="7020C6A5" w14:textId="77777777" w:rsidR="00C45EF9" w:rsidRPr="00C45EF9" w:rsidRDefault="00C45EF9" w:rsidP="00C45EF9">
      <w:pPr>
        <w:numPr>
          <w:ilvl w:val="0"/>
          <w:numId w:val="4"/>
        </w:numPr>
      </w:pPr>
      <w:r w:rsidRPr="00C45EF9">
        <w:t xml:space="preserve">Metric dictionary documentation </w:t>
      </w:r>
    </w:p>
    <w:p w14:paraId="34718959" w14:textId="77777777" w:rsidR="00C45EF9" w:rsidRPr="00C45EF9" w:rsidRDefault="00C45EF9" w:rsidP="00C45EF9">
      <w:r w:rsidRPr="00C45EF9">
        <w:pict w14:anchorId="7A6552A7">
          <v:rect id="_x0000_i1081" style="width:0;height:1.5pt" o:hralign="center" o:hrstd="t" o:hr="t" fillcolor="#a0a0a0" stroked="f"/>
        </w:pict>
      </w:r>
    </w:p>
    <w:p w14:paraId="02AEFA45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Stakeholder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9"/>
        <w:gridCol w:w="866"/>
      </w:tblGrid>
      <w:tr w:rsidR="00C45EF9" w:rsidRPr="00C45EF9" w14:paraId="16ABC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3E1DE" w14:textId="77777777" w:rsidR="00C45EF9" w:rsidRPr="00C45EF9" w:rsidRDefault="00C45EF9" w:rsidP="00C45EF9">
            <w:pPr>
              <w:rPr>
                <w:b/>
                <w:bCs/>
              </w:rPr>
            </w:pPr>
            <w:r w:rsidRPr="00C45EF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EBCA8FD" w14:textId="77777777" w:rsidR="00C45EF9" w:rsidRPr="00C45EF9" w:rsidRDefault="00C45EF9" w:rsidP="00C45EF9">
            <w:pPr>
              <w:rPr>
                <w:b/>
                <w:bCs/>
              </w:rPr>
            </w:pPr>
            <w:r w:rsidRPr="00C45EF9">
              <w:rPr>
                <w:b/>
                <w:bCs/>
              </w:rPr>
              <w:t>Priority</w:t>
            </w:r>
          </w:p>
        </w:tc>
      </w:tr>
      <w:tr w:rsidR="00C45EF9" w:rsidRPr="00C45EF9" w14:paraId="2BFFF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D902" w14:textId="77777777" w:rsidR="00C45EF9" w:rsidRPr="00C45EF9" w:rsidRDefault="00C45EF9" w:rsidP="00C45EF9">
            <w:r w:rsidRPr="00C45EF9">
              <w:t>Real-time weekly sales KPIs</w:t>
            </w:r>
          </w:p>
        </w:tc>
        <w:tc>
          <w:tcPr>
            <w:tcW w:w="0" w:type="auto"/>
            <w:vAlign w:val="center"/>
            <w:hideMark/>
          </w:tcPr>
          <w:p w14:paraId="1EE400D0" w14:textId="77777777" w:rsidR="00C45EF9" w:rsidRPr="00C45EF9" w:rsidRDefault="00C45EF9" w:rsidP="00C45EF9">
            <w:r w:rsidRPr="00C45EF9">
              <w:t>R</w:t>
            </w:r>
          </w:p>
        </w:tc>
      </w:tr>
      <w:tr w:rsidR="00C45EF9" w:rsidRPr="00C45EF9" w14:paraId="3546E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1312" w14:textId="77777777" w:rsidR="00C45EF9" w:rsidRPr="00C45EF9" w:rsidRDefault="00C45EF9" w:rsidP="00C45EF9">
            <w:r w:rsidRPr="00C45EF9">
              <w:t>Ability to filter by store, department, and date</w:t>
            </w:r>
          </w:p>
        </w:tc>
        <w:tc>
          <w:tcPr>
            <w:tcW w:w="0" w:type="auto"/>
            <w:vAlign w:val="center"/>
            <w:hideMark/>
          </w:tcPr>
          <w:p w14:paraId="188B5BA1" w14:textId="77777777" w:rsidR="00C45EF9" w:rsidRPr="00C45EF9" w:rsidRDefault="00C45EF9" w:rsidP="00C45EF9">
            <w:r w:rsidRPr="00C45EF9">
              <w:t>R</w:t>
            </w:r>
          </w:p>
        </w:tc>
      </w:tr>
      <w:tr w:rsidR="00C45EF9" w:rsidRPr="00C45EF9" w14:paraId="450ED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A1B1" w14:textId="77777777" w:rsidR="00C45EF9" w:rsidRPr="00C45EF9" w:rsidRDefault="00C45EF9" w:rsidP="00C45EF9">
            <w:r w:rsidRPr="00C45EF9">
              <w:t>Identification of top-performing and at-risk stores</w:t>
            </w:r>
          </w:p>
        </w:tc>
        <w:tc>
          <w:tcPr>
            <w:tcW w:w="0" w:type="auto"/>
            <w:vAlign w:val="center"/>
            <w:hideMark/>
          </w:tcPr>
          <w:p w14:paraId="527DF438" w14:textId="77777777" w:rsidR="00C45EF9" w:rsidRPr="00C45EF9" w:rsidRDefault="00C45EF9" w:rsidP="00C45EF9">
            <w:r w:rsidRPr="00C45EF9">
              <w:t>R</w:t>
            </w:r>
          </w:p>
        </w:tc>
      </w:tr>
      <w:tr w:rsidR="00C45EF9" w:rsidRPr="00C45EF9" w14:paraId="305EC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0855" w14:textId="77777777" w:rsidR="00C45EF9" w:rsidRPr="00C45EF9" w:rsidRDefault="00C45EF9" w:rsidP="00C45EF9">
            <w:r w:rsidRPr="00C45EF9">
              <w:t>Department contribution analysis</w:t>
            </w:r>
          </w:p>
        </w:tc>
        <w:tc>
          <w:tcPr>
            <w:tcW w:w="0" w:type="auto"/>
            <w:vAlign w:val="center"/>
            <w:hideMark/>
          </w:tcPr>
          <w:p w14:paraId="222995A6" w14:textId="77777777" w:rsidR="00C45EF9" w:rsidRPr="00C45EF9" w:rsidRDefault="00C45EF9" w:rsidP="00C45EF9">
            <w:r w:rsidRPr="00C45EF9">
              <w:t>D</w:t>
            </w:r>
          </w:p>
        </w:tc>
      </w:tr>
      <w:tr w:rsidR="00C45EF9" w:rsidRPr="00C45EF9" w14:paraId="15723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75E3" w14:textId="77777777" w:rsidR="00C45EF9" w:rsidRPr="00C45EF9" w:rsidRDefault="00C45EF9" w:rsidP="00C45EF9">
            <w:r w:rsidRPr="00C45EF9">
              <w:t>Holiday sales impact analysis</w:t>
            </w:r>
          </w:p>
        </w:tc>
        <w:tc>
          <w:tcPr>
            <w:tcW w:w="0" w:type="auto"/>
            <w:vAlign w:val="center"/>
            <w:hideMark/>
          </w:tcPr>
          <w:p w14:paraId="6EDC533D" w14:textId="77777777" w:rsidR="00C45EF9" w:rsidRPr="00C45EF9" w:rsidRDefault="00C45EF9" w:rsidP="00C45EF9">
            <w:r w:rsidRPr="00C45EF9">
              <w:t>D</w:t>
            </w:r>
          </w:p>
        </w:tc>
      </w:tr>
      <w:tr w:rsidR="00C45EF9" w:rsidRPr="00C45EF9" w14:paraId="70757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5ECB" w14:textId="77777777" w:rsidR="00C45EF9" w:rsidRPr="00C45EF9" w:rsidRDefault="00C45EF9" w:rsidP="00C45EF9">
            <w:r w:rsidRPr="00C45EF9">
              <w:t>Export data for reporting</w:t>
            </w:r>
          </w:p>
        </w:tc>
        <w:tc>
          <w:tcPr>
            <w:tcW w:w="0" w:type="auto"/>
            <w:vAlign w:val="center"/>
            <w:hideMark/>
          </w:tcPr>
          <w:p w14:paraId="4D3E7759" w14:textId="77777777" w:rsidR="00C45EF9" w:rsidRPr="00C45EF9" w:rsidRDefault="00C45EF9" w:rsidP="00C45EF9">
            <w:r w:rsidRPr="00C45EF9">
              <w:t>N</w:t>
            </w:r>
          </w:p>
        </w:tc>
      </w:tr>
    </w:tbl>
    <w:p w14:paraId="655DB47B" w14:textId="77777777" w:rsidR="00C45EF9" w:rsidRPr="00C45EF9" w:rsidRDefault="00C45EF9" w:rsidP="00C45EF9">
      <w:r w:rsidRPr="00C45EF9">
        <w:pict w14:anchorId="1C20DC69">
          <v:rect id="_x0000_i1082" style="width:0;height:1.5pt" o:hralign="center" o:hrstd="t" o:hr="t" fillcolor="#a0a0a0" stroked="f"/>
        </w:pict>
      </w:r>
    </w:p>
    <w:p w14:paraId="56E1B583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Success Criteria (SMART)</w:t>
      </w:r>
    </w:p>
    <w:p w14:paraId="2BFD52D5" w14:textId="77777777" w:rsidR="00C45EF9" w:rsidRPr="00C45EF9" w:rsidRDefault="00C45EF9" w:rsidP="00C45EF9">
      <w:pPr>
        <w:numPr>
          <w:ilvl w:val="0"/>
          <w:numId w:val="5"/>
        </w:numPr>
      </w:pPr>
      <w:r w:rsidRPr="00C45EF9">
        <w:t xml:space="preserve">Increase visibility </w:t>
      </w:r>
      <w:proofErr w:type="gramStart"/>
      <w:r w:rsidRPr="00C45EF9">
        <w:t>into</w:t>
      </w:r>
      <w:proofErr w:type="gramEnd"/>
      <w:r w:rsidRPr="00C45EF9">
        <w:t xml:space="preserve"> sales performance across 100% of stores within 2 weeks of deployment </w:t>
      </w:r>
    </w:p>
    <w:p w14:paraId="305F92F7" w14:textId="77777777" w:rsidR="00C45EF9" w:rsidRPr="00C45EF9" w:rsidRDefault="00C45EF9" w:rsidP="00C45EF9">
      <w:pPr>
        <w:numPr>
          <w:ilvl w:val="0"/>
          <w:numId w:val="5"/>
        </w:numPr>
      </w:pPr>
      <w:r w:rsidRPr="00C45EF9">
        <w:t xml:space="preserve">Reduce time to identify underperforming stores from </w:t>
      </w:r>
      <w:r w:rsidRPr="00C45EF9">
        <w:rPr>
          <w:b/>
          <w:bCs/>
        </w:rPr>
        <w:t>2 days → &lt; 30 minutes</w:t>
      </w:r>
      <w:r w:rsidRPr="00C45EF9">
        <w:t xml:space="preserve"> </w:t>
      </w:r>
    </w:p>
    <w:p w14:paraId="5D95E28C" w14:textId="77777777" w:rsidR="00C45EF9" w:rsidRPr="00C45EF9" w:rsidRDefault="00C45EF9" w:rsidP="00C45EF9">
      <w:pPr>
        <w:numPr>
          <w:ilvl w:val="0"/>
          <w:numId w:val="5"/>
        </w:numPr>
      </w:pPr>
      <w:proofErr w:type="gramStart"/>
      <w:r w:rsidRPr="00C45EF9">
        <w:t>Achieve</w:t>
      </w:r>
      <w:proofErr w:type="gramEnd"/>
      <w:r w:rsidRPr="00C45EF9">
        <w:t xml:space="preserve"> adoption by at least </w:t>
      </w:r>
      <w:r w:rsidRPr="00C45EF9">
        <w:rPr>
          <w:b/>
          <w:bCs/>
        </w:rPr>
        <w:t>80% of regional managers within first month</w:t>
      </w:r>
      <w:r w:rsidRPr="00C45EF9">
        <w:t xml:space="preserve"> </w:t>
      </w:r>
    </w:p>
    <w:p w14:paraId="5A210660" w14:textId="77777777" w:rsidR="00C45EF9" w:rsidRPr="00C45EF9" w:rsidRDefault="00C45EF9" w:rsidP="00C45EF9">
      <w:pPr>
        <w:numPr>
          <w:ilvl w:val="0"/>
          <w:numId w:val="5"/>
        </w:numPr>
      </w:pPr>
      <w:r w:rsidRPr="00C45EF9">
        <w:t xml:space="preserve">Improve decision-making speed for promotions and inventory planning </w:t>
      </w:r>
    </w:p>
    <w:p w14:paraId="3FFE71D5" w14:textId="77777777" w:rsidR="00C45EF9" w:rsidRPr="00C45EF9" w:rsidRDefault="00C45EF9" w:rsidP="00C45EF9">
      <w:r w:rsidRPr="00C45EF9">
        <w:pict w14:anchorId="33B478D8">
          <v:rect id="_x0000_i1083" style="width:0;height:1.5pt" o:hralign="center" o:hrstd="t" o:hr="t" fillcolor="#a0a0a0" stroked="f"/>
        </w:pict>
      </w:r>
    </w:p>
    <w:p w14:paraId="1F61D3DE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User Journeys</w:t>
      </w:r>
    </w:p>
    <w:p w14:paraId="0709BD2D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Current State</w:t>
      </w:r>
    </w:p>
    <w:p w14:paraId="1BAB0C71" w14:textId="77777777" w:rsidR="00C45EF9" w:rsidRPr="00C45EF9" w:rsidRDefault="00C45EF9" w:rsidP="00C45EF9">
      <w:pPr>
        <w:numPr>
          <w:ilvl w:val="0"/>
          <w:numId w:val="6"/>
        </w:numPr>
      </w:pPr>
      <w:r w:rsidRPr="00C45EF9">
        <w:t xml:space="preserve">Managers rely on Excel reports </w:t>
      </w:r>
    </w:p>
    <w:p w14:paraId="0C08FB29" w14:textId="77777777" w:rsidR="00C45EF9" w:rsidRPr="00C45EF9" w:rsidRDefault="00C45EF9" w:rsidP="00C45EF9">
      <w:pPr>
        <w:numPr>
          <w:ilvl w:val="0"/>
          <w:numId w:val="6"/>
        </w:numPr>
      </w:pPr>
      <w:r w:rsidRPr="00C45EF9">
        <w:t xml:space="preserve">Data is fragmented and delayed </w:t>
      </w:r>
    </w:p>
    <w:p w14:paraId="4F97F889" w14:textId="77777777" w:rsidR="00C45EF9" w:rsidRPr="00C45EF9" w:rsidRDefault="00C45EF9" w:rsidP="00C45EF9">
      <w:pPr>
        <w:numPr>
          <w:ilvl w:val="0"/>
          <w:numId w:val="6"/>
        </w:numPr>
      </w:pPr>
      <w:r w:rsidRPr="00C45EF9">
        <w:lastRenderedPageBreak/>
        <w:t xml:space="preserve">Hard to identify trends or issues quickly </w:t>
      </w:r>
    </w:p>
    <w:p w14:paraId="142672CB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Future State</w:t>
      </w:r>
    </w:p>
    <w:p w14:paraId="220E931D" w14:textId="77777777" w:rsidR="00C45EF9" w:rsidRPr="00C45EF9" w:rsidRDefault="00C45EF9" w:rsidP="00C45EF9">
      <w:pPr>
        <w:numPr>
          <w:ilvl w:val="0"/>
          <w:numId w:val="7"/>
        </w:numPr>
      </w:pPr>
      <w:r w:rsidRPr="00C45EF9">
        <w:t xml:space="preserve">Open dashboard → select filters → instantly see: </w:t>
      </w:r>
    </w:p>
    <w:p w14:paraId="242E904F" w14:textId="77777777" w:rsidR="00C45EF9" w:rsidRPr="00C45EF9" w:rsidRDefault="00C45EF9" w:rsidP="00C45EF9">
      <w:pPr>
        <w:numPr>
          <w:ilvl w:val="1"/>
          <w:numId w:val="7"/>
        </w:numPr>
      </w:pPr>
      <w:r w:rsidRPr="00C45EF9">
        <w:t xml:space="preserve">KPIs </w:t>
      </w:r>
    </w:p>
    <w:p w14:paraId="2962F932" w14:textId="77777777" w:rsidR="00C45EF9" w:rsidRPr="00C45EF9" w:rsidRDefault="00C45EF9" w:rsidP="00C45EF9">
      <w:pPr>
        <w:numPr>
          <w:ilvl w:val="1"/>
          <w:numId w:val="7"/>
        </w:numPr>
      </w:pPr>
      <w:r w:rsidRPr="00C45EF9">
        <w:t xml:space="preserve">trends </w:t>
      </w:r>
    </w:p>
    <w:p w14:paraId="54FECC7A" w14:textId="77777777" w:rsidR="00C45EF9" w:rsidRPr="00C45EF9" w:rsidRDefault="00C45EF9" w:rsidP="00C45EF9">
      <w:pPr>
        <w:numPr>
          <w:ilvl w:val="1"/>
          <w:numId w:val="7"/>
        </w:numPr>
      </w:pPr>
      <w:r w:rsidRPr="00C45EF9">
        <w:t xml:space="preserve">risks </w:t>
      </w:r>
    </w:p>
    <w:p w14:paraId="4DF751F1" w14:textId="77777777" w:rsidR="00C45EF9" w:rsidRPr="00C45EF9" w:rsidRDefault="00C45EF9" w:rsidP="00C45EF9">
      <w:pPr>
        <w:numPr>
          <w:ilvl w:val="0"/>
          <w:numId w:val="7"/>
        </w:numPr>
      </w:pPr>
      <w:r w:rsidRPr="00C45EF9">
        <w:t xml:space="preserve">Drill into store or department performance </w:t>
      </w:r>
    </w:p>
    <w:p w14:paraId="240F5A6D" w14:textId="77777777" w:rsidR="00C45EF9" w:rsidRPr="00C45EF9" w:rsidRDefault="00C45EF9" w:rsidP="00C45EF9">
      <w:pPr>
        <w:numPr>
          <w:ilvl w:val="0"/>
          <w:numId w:val="7"/>
        </w:numPr>
      </w:pPr>
      <w:proofErr w:type="gramStart"/>
      <w:r w:rsidRPr="00C45EF9">
        <w:t>Take action</w:t>
      </w:r>
      <w:proofErr w:type="gramEnd"/>
      <w:r w:rsidRPr="00C45EF9">
        <w:t xml:space="preserve"> immediately </w:t>
      </w:r>
    </w:p>
    <w:p w14:paraId="7C0CD332" w14:textId="77777777" w:rsidR="00C45EF9" w:rsidRPr="00C45EF9" w:rsidRDefault="00C45EF9" w:rsidP="00C45EF9">
      <w:r w:rsidRPr="00C45EF9">
        <w:pict w14:anchorId="2D8CC1FF">
          <v:rect id="_x0000_i1084" style="width:0;height:1.5pt" o:hralign="center" o:hrstd="t" o:hr="t" fillcolor="#a0a0a0" stroked="f"/>
        </w:pict>
      </w:r>
    </w:p>
    <w:p w14:paraId="130F2FEF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Assumptions</w:t>
      </w:r>
    </w:p>
    <w:p w14:paraId="48AEA696" w14:textId="77777777" w:rsidR="00C45EF9" w:rsidRPr="00C45EF9" w:rsidRDefault="00C45EF9" w:rsidP="00C45EF9">
      <w:pPr>
        <w:numPr>
          <w:ilvl w:val="0"/>
          <w:numId w:val="8"/>
        </w:numPr>
      </w:pPr>
      <w:r w:rsidRPr="00C45EF9">
        <w:t xml:space="preserve">Data is refreshed weekly </w:t>
      </w:r>
    </w:p>
    <w:p w14:paraId="6F399C42" w14:textId="77777777" w:rsidR="00C45EF9" w:rsidRPr="00C45EF9" w:rsidRDefault="00C45EF9" w:rsidP="00C45EF9">
      <w:pPr>
        <w:numPr>
          <w:ilvl w:val="0"/>
          <w:numId w:val="8"/>
        </w:numPr>
      </w:pPr>
      <w:r w:rsidRPr="00C45EF9">
        <w:t xml:space="preserve">Sales data is accurate and complete </w:t>
      </w:r>
    </w:p>
    <w:p w14:paraId="102C9308" w14:textId="77777777" w:rsidR="00C45EF9" w:rsidRPr="00C45EF9" w:rsidRDefault="00C45EF9" w:rsidP="00C45EF9">
      <w:pPr>
        <w:numPr>
          <w:ilvl w:val="0"/>
          <w:numId w:val="8"/>
        </w:numPr>
      </w:pPr>
      <w:r w:rsidRPr="00C45EF9">
        <w:t xml:space="preserve">Store and department dimensions are stable </w:t>
      </w:r>
    </w:p>
    <w:p w14:paraId="1911418C" w14:textId="77777777" w:rsidR="00C45EF9" w:rsidRPr="00C45EF9" w:rsidRDefault="00C45EF9" w:rsidP="00C45EF9">
      <w:pPr>
        <w:numPr>
          <w:ilvl w:val="0"/>
          <w:numId w:val="8"/>
        </w:numPr>
      </w:pPr>
      <w:r w:rsidRPr="00C45EF9">
        <w:t xml:space="preserve">Users have basic dashboard literacy </w:t>
      </w:r>
    </w:p>
    <w:p w14:paraId="460C4EB5" w14:textId="77777777" w:rsidR="00C45EF9" w:rsidRPr="00C45EF9" w:rsidRDefault="00C45EF9" w:rsidP="00C45EF9">
      <w:r w:rsidRPr="00C45EF9">
        <w:pict w14:anchorId="0BFB3113">
          <v:rect id="_x0000_i1085" style="width:0;height:1.5pt" o:hralign="center" o:hrstd="t" o:hr="t" fillcolor="#a0a0a0" stroked="f"/>
        </w:pict>
      </w:r>
    </w:p>
    <w:p w14:paraId="61344E18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Compliance and Privacy</w:t>
      </w:r>
    </w:p>
    <w:p w14:paraId="2EA4CE7A" w14:textId="77777777" w:rsidR="00C45EF9" w:rsidRPr="00C45EF9" w:rsidRDefault="00C45EF9" w:rsidP="00C45EF9">
      <w:pPr>
        <w:numPr>
          <w:ilvl w:val="0"/>
          <w:numId w:val="9"/>
        </w:numPr>
      </w:pPr>
      <w:r w:rsidRPr="00C45EF9">
        <w:t xml:space="preserve">No personally identifiable information (PII) used </w:t>
      </w:r>
    </w:p>
    <w:p w14:paraId="0391FD69" w14:textId="77777777" w:rsidR="00C45EF9" w:rsidRPr="00C45EF9" w:rsidRDefault="00C45EF9" w:rsidP="00C45EF9">
      <w:pPr>
        <w:numPr>
          <w:ilvl w:val="0"/>
          <w:numId w:val="9"/>
        </w:numPr>
      </w:pPr>
      <w:r w:rsidRPr="00C45EF9">
        <w:t xml:space="preserve">Data follows internal company governance </w:t>
      </w:r>
    </w:p>
    <w:p w14:paraId="12B34584" w14:textId="77777777" w:rsidR="00C45EF9" w:rsidRPr="00C45EF9" w:rsidRDefault="00C45EF9" w:rsidP="00C45EF9">
      <w:pPr>
        <w:numPr>
          <w:ilvl w:val="0"/>
          <w:numId w:val="9"/>
        </w:numPr>
      </w:pPr>
      <w:r w:rsidRPr="00C45EF9">
        <w:t xml:space="preserve">Access restricted via role-based permissions </w:t>
      </w:r>
    </w:p>
    <w:p w14:paraId="027E9E6A" w14:textId="77777777" w:rsidR="00C45EF9" w:rsidRPr="00C45EF9" w:rsidRDefault="00C45EF9" w:rsidP="00C45EF9">
      <w:r w:rsidRPr="00C45EF9">
        <w:pict w14:anchorId="3E966CC9">
          <v:rect id="_x0000_i1086" style="width:0;height:1.5pt" o:hralign="center" o:hrstd="t" o:hr="t" fillcolor="#a0a0a0" stroked="f"/>
        </w:pict>
      </w:r>
    </w:p>
    <w:p w14:paraId="4E900A98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t>Accessibility</w:t>
      </w:r>
    </w:p>
    <w:p w14:paraId="06F34B02" w14:textId="77777777" w:rsidR="00C45EF9" w:rsidRPr="00C45EF9" w:rsidRDefault="00C45EF9" w:rsidP="00C45EF9">
      <w:pPr>
        <w:numPr>
          <w:ilvl w:val="0"/>
          <w:numId w:val="10"/>
        </w:numPr>
      </w:pPr>
      <w:r w:rsidRPr="00C45EF9">
        <w:t xml:space="preserve">Colorblind-friendly charts </w:t>
      </w:r>
    </w:p>
    <w:p w14:paraId="3E91316A" w14:textId="77777777" w:rsidR="00C45EF9" w:rsidRPr="00C45EF9" w:rsidRDefault="00C45EF9" w:rsidP="00C45EF9">
      <w:pPr>
        <w:numPr>
          <w:ilvl w:val="0"/>
          <w:numId w:val="10"/>
        </w:numPr>
      </w:pPr>
      <w:r w:rsidRPr="00C45EF9">
        <w:t xml:space="preserve">Clear labeling of metrics </w:t>
      </w:r>
    </w:p>
    <w:p w14:paraId="6321975B" w14:textId="77777777" w:rsidR="00C45EF9" w:rsidRPr="00C45EF9" w:rsidRDefault="00C45EF9" w:rsidP="00C45EF9">
      <w:pPr>
        <w:numPr>
          <w:ilvl w:val="0"/>
          <w:numId w:val="10"/>
        </w:numPr>
      </w:pPr>
      <w:r w:rsidRPr="00C45EF9">
        <w:t xml:space="preserve">Large fonts for executive view </w:t>
      </w:r>
    </w:p>
    <w:p w14:paraId="1AB874D3" w14:textId="77777777" w:rsidR="00C45EF9" w:rsidRPr="00C45EF9" w:rsidRDefault="00C45EF9" w:rsidP="00C45EF9">
      <w:pPr>
        <w:numPr>
          <w:ilvl w:val="0"/>
          <w:numId w:val="10"/>
        </w:numPr>
      </w:pPr>
      <w:r w:rsidRPr="00C45EF9">
        <w:t xml:space="preserve">Mobile-friendly layout </w:t>
      </w:r>
    </w:p>
    <w:p w14:paraId="3166724F" w14:textId="77777777" w:rsidR="00C45EF9" w:rsidRPr="00C45EF9" w:rsidRDefault="00C45EF9" w:rsidP="00C45EF9">
      <w:r w:rsidRPr="00C45EF9">
        <w:pict w14:anchorId="2BD82E6B">
          <v:rect id="_x0000_i1087" style="width:0;height:1.5pt" o:hralign="center" o:hrstd="t" o:hr="t" fillcolor="#a0a0a0" stroked="f"/>
        </w:pict>
      </w:r>
    </w:p>
    <w:p w14:paraId="423C0842" w14:textId="77777777" w:rsidR="00C45EF9" w:rsidRPr="00C45EF9" w:rsidRDefault="00C45EF9" w:rsidP="00C45EF9">
      <w:pPr>
        <w:rPr>
          <w:b/>
          <w:bCs/>
        </w:rPr>
      </w:pPr>
      <w:r w:rsidRPr="00C45EF9">
        <w:rPr>
          <w:b/>
          <w:bCs/>
        </w:rPr>
        <w:lastRenderedPageBreak/>
        <w:t>Roll-out Plan</w:t>
      </w:r>
    </w:p>
    <w:p w14:paraId="1415915D" w14:textId="77777777" w:rsidR="00C45EF9" w:rsidRPr="00C45EF9" w:rsidRDefault="00C45EF9" w:rsidP="00C45EF9">
      <w:r w:rsidRPr="00C45EF9">
        <w:rPr>
          <w:b/>
          <w:bCs/>
        </w:rPr>
        <w:t>Phase 1 (Week 1–2)</w:t>
      </w:r>
    </w:p>
    <w:p w14:paraId="1A7657E8" w14:textId="77777777" w:rsidR="00C45EF9" w:rsidRPr="00C45EF9" w:rsidRDefault="00C45EF9" w:rsidP="00C45EF9">
      <w:pPr>
        <w:numPr>
          <w:ilvl w:val="0"/>
          <w:numId w:val="11"/>
        </w:numPr>
      </w:pPr>
      <w:r w:rsidRPr="00C45EF9">
        <w:t>Data modeling (</w:t>
      </w:r>
      <w:proofErr w:type="spellStart"/>
      <w:r w:rsidRPr="00C45EF9">
        <w:t>BigQuery</w:t>
      </w:r>
      <w:proofErr w:type="spellEnd"/>
      <w:r w:rsidRPr="00C45EF9">
        <w:t xml:space="preserve">) </w:t>
      </w:r>
    </w:p>
    <w:p w14:paraId="49171ED2" w14:textId="77777777" w:rsidR="00C45EF9" w:rsidRPr="00C45EF9" w:rsidRDefault="00C45EF9" w:rsidP="00C45EF9">
      <w:r w:rsidRPr="00C45EF9">
        <w:rPr>
          <w:b/>
          <w:bCs/>
        </w:rPr>
        <w:t>Phase 2 (Week 3–4)</w:t>
      </w:r>
    </w:p>
    <w:p w14:paraId="17063954" w14:textId="77777777" w:rsidR="00C45EF9" w:rsidRPr="00C45EF9" w:rsidRDefault="00C45EF9" w:rsidP="00C45EF9">
      <w:pPr>
        <w:numPr>
          <w:ilvl w:val="0"/>
          <w:numId w:val="12"/>
        </w:numPr>
      </w:pPr>
      <w:r w:rsidRPr="00C45EF9">
        <w:t xml:space="preserve">KPI SQL views </w:t>
      </w:r>
    </w:p>
    <w:p w14:paraId="64D21997" w14:textId="77777777" w:rsidR="00C45EF9" w:rsidRPr="00C45EF9" w:rsidRDefault="00C45EF9" w:rsidP="00C45EF9">
      <w:r w:rsidRPr="00C45EF9">
        <w:rPr>
          <w:b/>
          <w:bCs/>
        </w:rPr>
        <w:t>Phase 3 (Week 5–6)</w:t>
      </w:r>
    </w:p>
    <w:p w14:paraId="6B2C9A08" w14:textId="77777777" w:rsidR="00C45EF9" w:rsidRPr="00C45EF9" w:rsidRDefault="00C45EF9" w:rsidP="00C45EF9">
      <w:pPr>
        <w:numPr>
          <w:ilvl w:val="0"/>
          <w:numId w:val="13"/>
        </w:numPr>
      </w:pPr>
      <w:proofErr w:type="spellStart"/>
      <w:r w:rsidRPr="00C45EF9">
        <w:t>Streamlit</w:t>
      </w:r>
      <w:proofErr w:type="spellEnd"/>
      <w:r w:rsidRPr="00C45EF9">
        <w:t xml:space="preserve"> dashboard development </w:t>
      </w:r>
    </w:p>
    <w:p w14:paraId="291E1F7E" w14:textId="77777777" w:rsidR="00C45EF9" w:rsidRPr="00C45EF9" w:rsidRDefault="00C45EF9" w:rsidP="00C45EF9">
      <w:r w:rsidRPr="00C45EF9">
        <w:rPr>
          <w:b/>
          <w:bCs/>
        </w:rPr>
        <w:t>Phase 4 (Week 7)</w:t>
      </w:r>
    </w:p>
    <w:p w14:paraId="03AADE8C" w14:textId="77777777" w:rsidR="00C45EF9" w:rsidRPr="00C45EF9" w:rsidRDefault="00C45EF9" w:rsidP="00C45EF9">
      <w:pPr>
        <w:numPr>
          <w:ilvl w:val="0"/>
          <w:numId w:val="14"/>
        </w:numPr>
      </w:pPr>
      <w:r w:rsidRPr="00C45EF9">
        <w:t xml:space="preserve">Testing &amp; stakeholder feedback </w:t>
      </w:r>
    </w:p>
    <w:p w14:paraId="4D28560F" w14:textId="77777777" w:rsidR="00C45EF9" w:rsidRPr="00C45EF9" w:rsidRDefault="00C45EF9" w:rsidP="00C45EF9">
      <w:r w:rsidRPr="00C45EF9">
        <w:rPr>
          <w:b/>
          <w:bCs/>
        </w:rPr>
        <w:t>Phase 5 (Week 8)</w:t>
      </w:r>
    </w:p>
    <w:p w14:paraId="1F7A55F1" w14:textId="77777777" w:rsidR="00C45EF9" w:rsidRPr="00C45EF9" w:rsidRDefault="00C45EF9" w:rsidP="00C45EF9">
      <w:pPr>
        <w:numPr>
          <w:ilvl w:val="0"/>
          <w:numId w:val="15"/>
        </w:numPr>
      </w:pPr>
      <w:r w:rsidRPr="00C45EF9">
        <w:t xml:space="preserve">Deployment + training </w:t>
      </w:r>
    </w:p>
    <w:p w14:paraId="67C4CBFF" w14:textId="09820D05" w:rsidR="00F04185" w:rsidRDefault="00F04185" w:rsidP="00C45EF9"/>
    <w:sectPr w:rsidR="00F04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EF9"/>
    <w:multiLevelType w:val="multilevel"/>
    <w:tmpl w:val="B1F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58B"/>
    <w:multiLevelType w:val="multilevel"/>
    <w:tmpl w:val="B31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226D2"/>
    <w:multiLevelType w:val="multilevel"/>
    <w:tmpl w:val="1A1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00964"/>
    <w:multiLevelType w:val="multilevel"/>
    <w:tmpl w:val="E098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5400"/>
    <w:multiLevelType w:val="multilevel"/>
    <w:tmpl w:val="853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8286B"/>
    <w:multiLevelType w:val="multilevel"/>
    <w:tmpl w:val="7CA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0621D"/>
    <w:multiLevelType w:val="multilevel"/>
    <w:tmpl w:val="9B1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D5FCF"/>
    <w:multiLevelType w:val="multilevel"/>
    <w:tmpl w:val="B96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14348"/>
    <w:multiLevelType w:val="multilevel"/>
    <w:tmpl w:val="DEA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53DA6"/>
    <w:multiLevelType w:val="multilevel"/>
    <w:tmpl w:val="74E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B16B1"/>
    <w:multiLevelType w:val="multilevel"/>
    <w:tmpl w:val="6DF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92CF7"/>
    <w:multiLevelType w:val="multilevel"/>
    <w:tmpl w:val="61A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B4790"/>
    <w:multiLevelType w:val="multilevel"/>
    <w:tmpl w:val="4F9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30522"/>
    <w:multiLevelType w:val="multilevel"/>
    <w:tmpl w:val="38A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02B88"/>
    <w:multiLevelType w:val="multilevel"/>
    <w:tmpl w:val="77B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35844">
    <w:abstractNumId w:val="4"/>
  </w:num>
  <w:num w:numId="2" w16cid:durableId="1799494937">
    <w:abstractNumId w:val="5"/>
  </w:num>
  <w:num w:numId="3" w16cid:durableId="2117599785">
    <w:abstractNumId w:val="0"/>
  </w:num>
  <w:num w:numId="4" w16cid:durableId="378627353">
    <w:abstractNumId w:val="2"/>
  </w:num>
  <w:num w:numId="5" w16cid:durableId="710612585">
    <w:abstractNumId w:val="3"/>
  </w:num>
  <w:num w:numId="6" w16cid:durableId="1416513702">
    <w:abstractNumId w:val="14"/>
  </w:num>
  <w:num w:numId="7" w16cid:durableId="1856452936">
    <w:abstractNumId w:val="10"/>
  </w:num>
  <w:num w:numId="8" w16cid:durableId="2034452509">
    <w:abstractNumId w:val="6"/>
  </w:num>
  <w:num w:numId="9" w16cid:durableId="879518131">
    <w:abstractNumId w:val="11"/>
  </w:num>
  <w:num w:numId="10" w16cid:durableId="685909240">
    <w:abstractNumId w:val="13"/>
  </w:num>
  <w:num w:numId="11" w16cid:durableId="731974731">
    <w:abstractNumId w:val="1"/>
  </w:num>
  <w:num w:numId="12" w16cid:durableId="1562642093">
    <w:abstractNumId w:val="8"/>
  </w:num>
  <w:num w:numId="13" w16cid:durableId="1115952143">
    <w:abstractNumId w:val="12"/>
  </w:num>
  <w:num w:numId="14" w16cid:durableId="512762386">
    <w:abstractNumId w:val="9"/>
  </w:num>
  <w:num w:numId="15" w16cid:durableId="2118408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F9"/>
    <w:rsid w:val="001A5BD2"/>
    <w:rsid w:val="001C25D5"/>
    <w:rsid w:val="002734F5"/>
    <w:rsid w:val="002F6BF0"/>
    <w:rsid w:val="00BE378C"/>
    <w:rsid w:val="00C45EF9"/>
    <w:rsid w:val="00E410C8"/>
    <w:rsid w:val="00F0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E6C6"/>
  <w15:chartTrackingRefBased/>
  <w15:docId w15:val="{4D52357A-0160-40FD-839A-44D25099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349</Words>
  <Characters>2314</Characters>
  <Application>Microsoft Office Word</Application>
  <DocSecurity>0</DocSecurity>
  <Lines>82</Lines>
  <Paragraphs>85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shariati samani</dc:creator>
  <cp:keywords/>
  <dc:description/>
  <cp:lastModifiedBy>sina shariati samani</cp:lastModifiedBy>
  <cp:revision>1</cp:revision>
  <dcterms:created xsi:type="dcterms:W3CDTF">2026-03-24T20:54:00Z</dcterms:created>
  <dcterms:modified xsi:type="dcterms:W3CDTF">2026-03-24T20:58:00Z</dcterms:modified>
</cp:coreProperties>
</file>