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BF493" w14:textId="77777777" w:rsidR="00AC5C92" w:rsidRDefault="00AB43E6">
      <w:bookmarkStart w:id="0" w:name="5231-1601378270149"/>
      <w:bookmarkEnd w:id="0"/>
      <w:r>
        <w:t>什么是测试用例？</w:t>
      </w:r>
    </w:p>
    <w:p w14:paraId="18C276C8" w14:textId="77777777" w:rsidR="00AC5C92" w:rsidRDefault="00AB43E6">
      <w:pPr>
        <w:ind w:left="420"/>
      </w:pPr>
      <w:bookmarkStart w:id="1" w:name="3235-1601378531026"/>
      <w:bookmarkEnd w:id="1"/>
      <w:r>
        <w:t>测试用例是为项目需求而编制的一组测试输入，执行条件以及预期结果，以便测试某个程序是否满足客户需求</w:t>
      </w:r>
    </w:p>
    <w:p w14:paraId="7753A627" w14:textId="77777777" w:rsidR="00AC5C92" w:rsidRDefault="00AB43E6">
      <w:bookmarkStart w:id="2" w:name="7081-1601378677695"/>
      <w:bookmarkEnd w:id="2"/>
      <w:r>
        <w:t>总结为</w:t>
      </w:r>
      <w:r>
        <w:rPr>
          <w:color w:val="DF402A"/>
        </w:rPr>
        <w:t>：为每一个测试点的数据设计和操作步骤</w:t>
      </w:r>
    </w:p>
    <w:p w14:paraId="5F1A1BA7" w14:textId="77777777" w:rsidR="00AC5C92" w:rsidRDefault="00AB43E6">
      <w:bookmarkStart w:id="3" w:name="4356-1601378812228"/>
      <w:bookmarkEnd w:id="3"/>
      <w:r>
        <w:t>测试用例的八大要素：</w:t>
      </w:r>
    </w:p>
    <w:p w14:paraId="07A3CEAE" w14:textId="77777777" w:rsidR="00AC5C92" w:rsidRDefault="00AB43E6">
      <w:pPr>
        <w:ind w:firstLine="420"/>
      </w:pPr>
      <w:bookmarkStart w:id="4" w:name="5474-1601378829713"/>
      <w:bookmarkEnd w:id="4"/>
      <w:r>
        <w:t>1、</w:t>
      </w:r>
      <w:r>
        <w:rPr>
          <w:color w:val="DF402A"/>
        </w:rPr>
        <w:t>用例编号</w:t>
      </w:r>
      <w:r>
        <w:t>：产品名-测试阶段-测试项-xxx</w:t>
      </w:r>
    </w:p>
    <w:p w14:paraId="323CAA1A" w14:textId="77777777" w:rsidR="00AC5C92" w:rsidRDefault="00AB43E6">
      <w:pPr>
        <w:ind w:firstLine="420"/>
      </w:pPr>
      <w:bookmarkStart w:id="5" w:name="5175-1601378869451"/>
      <w:bookmarkEnd w:id="5"/>
      <w:r>
        <w:t>2、</w:t>
      </w:r>
      <w:r>
        <w:rPr>
          <w:color w:val="DF402A"/>
        </w:rPr>
        <w:t>测试项目</w:t>
      </w:r>
      <w:r>
        <w:t>：对应每一个功能模块（细分功能）</w:t>
      </w:r>
    </w:p>
    <w:p w14:paraId="5C566675" w14:textId="77777777" w:rsidR="00AC5C92" w:rsidRDefault="00AB43E6">
      <w:pPr>
        <w:ind w:firstLine="420"/>
      </w:pPr>
      <w:bookmarkStart w:id="6" w:name="2898-1601378890852"/>
      <w:bookmarkEnd w:id="6"/>
      <w:r>
        <w:t>3、</w:t>
      </w:r>
      <w:r>
        <w:rPr>
          <w:color w:val="DF402A"/>
        </w:rPr>
        <w:t>测试标题</w:t>
      </w:r>
      <w:r>
        <w:t>：直接对测试点进行细化得出，输入内容加结果，同一功能模块标题不能重复</w:t>
      </w:r>
    </w:p>
    <w:p w14:paraId="79A58D7D" w14:textId="77777777" w:rsidR="00AC5C92" w:rsidRDefault="00AB43E6">
      <w:pPr>
        <w:ind w:firstLine="420"/>
      </w:pPr>
      <w:bookmarkStart w:id="7" w:name="8146-1601378966698"/>
      <w:bookmarkEnd w:id="7"/>
      <w:r>
        <w:t>4、</w:t>
      </w:r>
      <w:r>
        <w:rPr>
          <w:color w:val="DF402A"/>
        </w:rPr>
        <w:t>重要级别</w:t>
      </w:r>
      <w:r>
        <w:t>：高中低</w:t>
      </w:r>
    </w:p>
    <w:p w14:paraId="5F31DF55" w14:textId="77777777" w:rsidR="00AC5C92" w:rsidRDefault="00AB43E6">
      <w:pPr>
        <w:ind w:firstLine="420"/>
      </w:pPr>
      <w:bookmarkStart w:id="8" w:name="3159-1601378981821"/>
      <w:bookmarkEnd w:id="8"/>
      <w:r>
        <w:t>5、</w:t>
      </w:r>
      <w:r>
        <w:rPr>
          <w:color w:val="DF402A"/>
        </w:rPr>
        <w:t>预置条件</w:t>
      </w:r>
      <w:r>
        <w:t>：满足一些前提条件，否则无法执行</w:t>
      </w:r>
    </w:p>
    <w:p w14:paraId="1751A183" w14:textId="77777777" w:rsidR="00AC5C92" w:rsidRDefault="00AB43E6">
      <w:pPr>
        <w:ind w:left="420"/>
      </w:pPr>
      <w:bookmarkStart w:id="9" w:name="2169-1601379003234"/>
      <w:bookmarkEnd w:id="9"/>
      <w:r>
        <w:t>6、</w:t>
      </w:r>
      <w:r>
        <w:rPr>
          <w:color w:val="DF402A"/>
        </w:rPr>
        <w:t>测试输入</w:t>
      </w:r>
      <w:r>
        <w:t>：需要加工的输入信息，根据具体情况来设计（跟步骤结合起来一定要有指导意义）</w:t>
      </w:r>
    </w:p>
    <w:p w14:paraId="31ADEC11" w14:textId="77777777" w:rsidR="00AC5C92" w:rsidRDefault="00AB43E6">
      <w:pPr>
        <w:ind w:left="420"/>
      </w:pPr>
      <w:bookmarkStart w:id="10" w:name="1261-1601378700908"/>
      <w:bookmarkEnd w:id="10"/>
      <w:r>
        <w:t>7、</w:t>
      </w:r>
      <w:r>
        <w:rPr>
          <w:color w:val="DF402A"/>
        </w:rPr>
        <w:t>操作步骤</w:t>
      </w:r>
      <w:r>
        <w:t>：明确给出每个步骤的描述，执行人员可以根据该步骤完成执行操作</w:t>
      </w:r>
    </w:p>
    <w:p w14:paraId="78461AF8" w14:textId="77777777" w:rsidR="00AC5C92" w:rsidRDefault="00AB43E6">
      <w:pPr>
        <w:ind w:left="420"/>
      </w:pPr>
      <w:bookmarkStart w:id="11" w:name="1480-1601379117267"/>
      <w:bookmarkEnd w:id="11"/>
      <w:r>
        <w:t>8、</w:t>
      </w:r>
      <w:r>
        <w:rPr>
          <w:color w:val="DF402A"/>
        </w:rPr>
        <w:t>预期结果</w:t>
      </w:r>
      <w:r>
        <w:t>：根据预期输出比对实验结果，判断对象是否符合需求(预期结果唯一，不能出现“是否或者”类似字眼)</w:t>
      </w:r>
    </w:p>
    <w:p w14:paraId="34859148" w14:textId="77777777" w:rsidR="00AC5C92" w:rsidRDefault="00AB43E6">
      <w:pPr>
        <w:ind w:left="420"/>
      </w:pPr>
      <w:bookmarkStart w:id="12" w:name="2785-1601379223047"/>
      <w:bookmarkEnd w:id="12"/>
      <w:r>
        <w:t>9、实际结果</w:t>
      </w:r>
    </w:p>
    <w:p w14:paraId="0323544C" w14:textId="77777777" w:rsidR="00AC5C92" w:rsidRDefault="00AB43E6">
      <w:bookmarkStart w:id="13" w:name="7445-1601384572618"/>
      <w:bookmarkEnd w:id="13"/>
      <w:r>
        <w:t>测试用例重要性：</w:t>
      </w:r>
    </w:p>
    <w:p w14:paraId="7D65929D" w14:textId="77777777" w:rsidR="00AC5C92" w:rsidRDefault="00AB43E6">
      <w:pPr>
        <w:ind w:firstLine="420"/>
      </w:pPr>
      <w:bookmarkStart w:id="14" w:name="4055-1601384579264"/>
      <w:bookmarkEnd w:id="14"/>
      <w:r>
        <w:t>1、测试用例是测试工作的指导，是软件测试质量稳定的根本保证</w:t>
      </w:r>
    </w:p>
    <w:p w14:paraId="3CB69B48" w14:textId="77777777" w:rsidR="00AC5C92" w:rsidRDefault="00AB43E6">
      <w:pPr>
        <w:ind w:firstLine="420"/>
      </w:pPr>
      <w:bookmarkStart w:id="15" w:name="7995-1601385110941"/>
      <w:bookmarkEnd w:id="15"/>
      <w:r>
        <w:t>2、评估测试结果的基础</w:t>
      </w:r>
    </w:p>
    <w:p w14:paraId="446FE881" w14:textId="77777777" w:rsidR="00AC5C92" w:rsidRDefault="00AB43E6">
      <w:pPr>
        <w:ind w:firstLine="420"/>
      </w:pPr>
      <w:bookmarkStart w:id="16" w:name="5871-1601385163415"/>
      <w:bookmarkEnd w:id="16"/>
      <w:r>
        <w:t>3、保证测试的时候不遗漏测试功能点，可以在测试人员疲累时候起到一个牵引作用</w:t>
      </w:r>
    </w:p>
    <w:p w14:paraId="1437846B" w14:textId="34A21C2C" w:rsidR="00AC5C92" w:rsidRDefault="00AB43E6">
      <w:pPr>
        <w:ind w:firstLine="420"/>
      </w:pPr>
      <w:bookmarkStart w:id="17" w:name="1378-1601385202300"/>
      <w:bookmarkEnd w:id="17"/>
      <w:r>
        <w:t>4、编写测试用例过程，可以查看需求，对系统架构或业务有一个整体的、深入的了</w:t>
      </w:r>
      <w:r w:rsidR="004C3F88">
        <w:lastRenderedPageBreak/>
        <w:tab/>
      </w:r>
      <w:r w:rsidR="004C3F88">
        <w:tab/>
      </w:r>
      <w:r>
        <w:t>解</w:t>
      </w:r>
    </w:p>
    <w:p w14:paraId="30DFB166" w14:textId="77777777" w:rsidR="00AC5C92" w:rsidRDefault="00AB43E6">
      <w:pPr>
        <w:ind w:firstLine="420"/>
      </w:pPr>
      <w:bookmarkStart w:id="18" w:name="8420-1601385244180"/>
      <w:bookmarkEnd w:id="18"/>
      <w:r>
        <w:t>5、好的测试用例不仅方便自己和别人查看，而且能帮助设计的时候考虑更周全</w:t>
      </w:r>
    </w:p>
    <w:p w14:paraId="10A55632" w14:textId="7A776A6A" w:rsidR="00AC5C92" w:rsidRDefault="00B22FD3">
      <w:bookmarkStart w:id="19" w:name="3275-1601386926377"/>
      <w:bookmarkEnd w:id="19"/>
      <w:r>
        <w:tab/>
        <w:t xml:space="preserve">     </w:t>
      </w:r>
      <w:r w:rsidR="00AB43E6">
        <w:t>例如注册功能：</w:t>
      </w:r>
    </w:p>
    <w:p w14:paraId="31E88239" w14:textId="77777777" w:rsidR="00AC5C92" w:rsidRDefault="00AB43E6">
      <w:bookmarkStart w:id="20" w:name="7013-1601386782952"/>
      <w:bookmarkEnd w:id="20"/>
      <w:r>
        <w:t>测试标题</w:t>
      </w:r>
    </w:p>
    <w:p w14:paraId="3FD8982D" w14:textId="77777777" w:rsidR="00AC5C92" w:rsidRDefault="00AB43E6">
      <w:pPr>
        <w:ind w:firstLine="420"/>
      </w:pPr>
      <w:bookmarkStart w:id="21" w:name="1214-1601387055185"/>
      <w:bookmarkEnd w:id="21"/>
      <w:r>
        <w:t>简洁明了，不能重复</w:t>
      </w:r>
    </w:p>
    <w:p w14:paraId="7352DD85" w14:textId="77777777" w:rsidR="00AC5C92" w:rsidRDefault="00AB43E6">
      <w:bookmarkStart w:id="22" w:name="9940-1601386890674"/>
      <w:bookmarkEnd w:id="22"/>
      <w:r>
        <w:t>重要级别</w:t>
      </w:r>
    </w:p>
    <w:p w14:paraId="4D093C17" w14:textId="77777777" w:rsidR="00AC5C92" w:rsidRDefault="00AB43E6">
      <w:pPr>
        <w:ind w:firstLine="420"/>
      </w:pPr>
      <w:bookmarkStart w:id="23" w:name="1477-1601387036496"/>
      <w:bookmarkEnd w:id="23"/>
      <w:r>
        <w:t>1：根据功能重要程度</w:t>
      </w:r>
    </w:p>
    <w:p w14:paraId="76531319" w14:textId="77777777" w:rsidR="00AC5C92" w:rsidRDefault="00AB43E6">
      <w:pPr>
        <w:ind w:firstLine="420"/>
      </w:pPr>
      <w:bookmarkStart w:id="24" w:name="7339-1601387039621"/>
      <w:bookmarkEnd w:id="24"/>
      <w:r>
        <w:t>2：依据测试内容划分：重点保证功能测试，其次UI,再次兼容性</w:t>
      </w:r>
    </w:p>
    <w:p w14:paraId="6C1090A1" w14:textId="77777777" w:rsidR="00AC5C92" w:rsidRDefault="00AB43E6">
      <w:bookmarkStart w:id="25" w:name="2983-1601387239164"/>
      <w:bookmarkEnd w:id="25"/>
      <w:r>
        <w:t>前置条件：</w:t>
      </w:r>
    </w:p>
    <w:p w14:paraId="3A0E18FA" w14:textId="6E9FBF49" w:rsidR="00977415" w:rsidRDefault="00AB43E6">
      <w:pPr>
        <w:ind w:firstLine="420"/>
        <w:rPr>
          <w:rFonts w:hint="eastAsia"/>
        </w:rPr>
      </w:pPr>
      <w:bookmarkStart w:id="26" w:name="3097-1601387246870"/>
      <w:bookmarkEnd w:id="26"/>
      <w:r>
        <w:t>用例能正常执行的前提条件</w:t>
      </w:r>
      <w:bookmarkStart w:id="27" w:name="_GoBack"/>
      <w:bookmarkEnd w:id="27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10"/>
        <w:gridCol w:w="880"/>
        <w:gridCol w:w="1104"/>
        <w:gridCol w:w="1092"/>
        <w:gridCol w:w="1571"/>
        <w:gridCol w:w="839"/>
        <w:gridCol w:w="839"/>
        <w:gridCol w:w="671"/>
      </w:tblGrid>
      <w:tr w:rsidR="00AC5C92" w14:paraId="36D8828C" w14:textId="77777777" w:rsidTr="004E5A28">
        <w:trPr>
          <w:trHeight w:val="600"/>
        </w:trPr>
        <w:tc>
          <w:tcPr>
            <w:tcW w:w="816" w:type="dxa"/>
            <w:vAlign w:val="center"/>
          </w:tcPr>
          <w:p w14:paraId="79AA369A" w14:textId="77777777" w:rsidR="00AC5C92" w:rsidRPr="004E5A28" w:rsidRDefault="00AB43E6">
            <w:pPr>
              <w:rPr>
                <w:highlight w:val="green"/>
              </w:rPr>
            </w:pPr>
            <w:r w:rsidRPr="004E5A28">
              <w:rPr>
                <w:highlight w:val="green"/>
              </w:rPr>
              <w:t>用例编号</w:t>
            </w:r>
          </w:p>
        </w:tc>
        <w:tc>
          <w:tcPr>
            <w:tcW w:w="710" w:type="dxa"/>
            <w:vAlign w:val="center"/>
          </w:tcPr>
          <w:p w14:paraId="11FDAC15" w14:textId="77777777" w:rsidR="00AC5C92" w:rsidRPr="004E5A28" w:rsidRDefault="00AB43E6">
            <w:pPr>
              <w:rPr>
                <w:highlight w:val="green"/>
              </w:rPr>
            </w:pPr>
            <w:r w:rsidRPr="004E5A28">
              <w:rPr>
                <w:highlight w:val="green"/>
              </w:rPr>
              <w:t>测试项目</w:t>
            </w:r>
          </w:p>
        </w:tc>
        <w:tc>
          <w:tcPr>
            <w:tcW w:w="880" w:type="dxa"/>
            <w:vAlign w:val="center"/>
          </w:tcPr>
          <w:p w14:paraId="4BBF581A" w14:textId="77777777" w:rsidR="00AC5C92" w:rsidRPr="004E5A28" w:rsidRDefault="00AB43E6">
            <w:pPr>
              <w:rPr>
                <w:highlight w:val="green"/>
              </w:rPr>
            </w:pPr>
            <w:r w:rsidRPr="004E5A28">
              <w:rPr>
                <w:highlight w:val="green"/>
              </w:rPr>
              <w:t>测试标题</w:t>
            </w:r>
          </w:p>
        </w:tc>
        <w:tc>
          <w:tcPr>
            <w:tcW w:w="1104" w:type="dxa"/>
            <w:vAlign w:val="center"/>
          </w:tcPr>
          <w:p w14:paraId="06A3B950" w14:textId="77777777" w:rsidR="00AC5C92" w:rsidRPr="004E5A28" w:rsidRDefault="00AB43E6">
            <w:pPr>
              <w:rPr>
                <w:highlight w:val="green"/>
              </w:rPr>
            </w:pPr>
            <w:r w:rsidRPr="004E5A28">
              <w:rPr>
                <w:highlight w:val="green"/>
              </w:rPr>
              <w:t>重要级别</w:t>
            </w:r>
          </w:p>
        </w:tc>
        <w:tc>
          <w:tcPr>
            <w:tcW w:w="1092" w:type="dxa"/>
            <w:vAlign w:val="center"/>
          </w:tcPr>
          <w:p w14:paraId="5208D9B3" w14:textId="77777777" w:rsidR="00AC5C92" w:rsidRPr="004E5A28" w:rsidRDefault="00AB43E6">
            <w:pPr>
              <w:rPr>
                <w:highlight w:val="green"/>
              </w:rPr>
            </w:pPr>
            <w:r w:rsidRPr="004E5A28">
              <w:rPr>
                <w:highlight w:val="green"/>
              </w:rPr>
              <w:t>前置条件</w:t>
            </w:r>
          </w:p>
        </w:tc>
        <w:tc>
          <w:tcPr>
            <w:tcW w:w="1571" w:type="dxa"/>
            <w:vAlign w:val="center"/>
          </w:tcPr>
          <w:p w14:paraId="3894853D" w14:textId="77777777" w:rsidR="00AC5C92" w:rsidRPr="004E5A28" w:rsidRDefault="00AB43E6">
            <w:pPr>
              <w:rPr>
                <w:highlight w:val="green"/>
              </w:rPr>
            </w:pPr>
            <w:r w:rsidRPr="004E5A28">
              <w:rPr>
                <w:highlight w:val="green"/>
              </w:rPr>
              <w:t>测试输入</w:t>
            </w:r>
          </w:p>
        </w:tc>
        <w:tc>
          <w:tcPr>
            <w:tcW w:w="839" w:type="dxa"/>
            <w:vAlign w:val="center"/>
          </w:tcPr>
          <w:p w14:paraId="34C84D80" w14:textId="77777777" w:rsidR="00AC5C92" w:rsidRPr="004E5A28" w:rsidRDefault="00AB43E6">
            <w:pPr>
              <w:rPr>
                <w:highlight w:val="green"/>
              </w:rPr>
            </w:pPr>
            <w:r w:rsidRPr="004E5A28">
              <w:rPr>
                <w:highlight w:val="green"/>
              </w:rPr>
              <w:t>测试步骤</w:t>
            </w:r>
          </w:p>
        </w:tc>
        <w:tc>
          <w:tcPr>
            <w:tcW w:w="839" w:type="dxa"/>
            <w:vAlign w:val="center"/>
          </w:tcPr>
          <w:p w14:paraId="03520743" w14:textId="77777777" w:rsidR="00AC5C92" w:rsidRPr="004E5A28" w:rsidRDefault="00AB43E6">
            <w:pPr>
              <w:rPr>
                <w:highlight w:val="green"/>
              </w:rPr>
            </w:pPr>
            <w:r w:rsidRPr="004E5A28">
              <w:rPr>
                <w:highlight w:val="green"/>
              </w:rPr>
              <w:t>预期结果</w:t>
            </w:r>
          </w:p>
        </w:tc>
        <w:tc>
          <w:tcPr>
            <w:tcW w:w="671" w:type="dxa"/>
            <w:vAlign w:val="center"/>
          </w:tcPr>
          <w:p w14:paraId="7CED4E0F" w14:textId="77777777" w:rsidR="00AC5C92" w:rsidRPr="004E5A28" w:rsidRDefault="00AB43E6">
            <w:pPr>
              <w:rPr>
                <w:highlight w:val="green"/>
              </w:rPr>
            </w:pPr>
            <w:r w:rsidRPr="004E5A28">
              <w:rPr>
                <w:highlight w:val="green"/>
              </w:rPr>
              <w:t>实际结果</w:t>
            </w:r>
          </w:p>
        </w:tc>
      </w:tr>
      <w:tr w:rsidR="00AC5C92" w14:paraId="3466F022" w14:textId="77777777" w:rsidTr="004E5A28">
        <w:trPr>
          <w:trHeight w:val="600"/>
        </w:trPr>
        <w:tc>
          <w:tcPr>
            <w:tcW w:w="816" w:type="dxa"/>
            <w:vAlign w:val="center"/>
          </w:tcPr>
          <w:p w14:paraId="2B151166" w14:textId="77777777" w:rsidR="00AC5C92" w:rsidRDefault="00AB43E6">
            <w:r>
              <w:t>zc-001</w:t>
            </w:r>
          </w:p>
        </w:tc>
        <w:tc>
          <w:tcPr>
            <w:tcW w:w="710" w:type="dxa"/>
            <w:vAlign w:val="center"/>
          </w:tcPr>
          <w:p w14:paraId="6249360B" w14:textId="77777777" w:rsidR="00AC5C92" w:rsidRDefault="00AB43E6">
            <w:r>
              <w:t>注册</w:t>
            </w:r>
          </w:p>
        </w:tc>
        <w:tc>
          <w:tcPr>
            <w:tcW w:w="880" w:type="dxa"/>
            <w:vAlign w:val="center"/>
          </w:tcPr>
          <w:p w14:paraId="2DAB227B" w14:textId="77777777" w:rsidR="00AC5C92" w:rsidRDefault="00AB43E6">
            <w:r>
              <w:t>验证注册功能正常</w:t>
            </w:r>
          </w:p>
        </w:tc>
        <w:tc>
          <w:tcPr>
            <w:tcW w:w="1104" w:type="dxa"/>
            <w:vAlign w:val="center"/>
          </w:tcPr>
          <w:p w14:paraId="1956A466" w14:textId="77777777" w:rsidR="00AC5C92" w:rsidRDefault="00AB43E6">
            <w:r>
              <w:t>高</w:t>
            </w:r>
          </w:p>
        </w:tc>
        <w:tc>
          <w:tcPr>
            <w:tcW w:w="1092" w:type="dxa"/>
            <w:vAlign w:val="center"/>
          </w:tcPr>
          <w:p w14:paraId="2BED9D1F" w14:textId="77777777" w:rsidR="00AC5C92" w:rsidRDefault="00AB43E6">
            <w:r>
              <w:t>用户：13114566789未注册</w:t>
            </w:r>
          </w:p>
        </w:tc>
        <w:tc>
          <w:tcPr>
            <w:tcW w:w="1571" w:type="dxa"/>
            <w:vAlign w:val="center"/>
          </w:tcPr>
          <w:p w14:paraId="55B16D5A" w14:textId="77777777" w:rsidR="00AC5C92" w:rsidRDefault="00AB43E6">
            <w:r>
              <w:t>用户：13114566789</w:t>
            </w:r>
          </w:p>
          <w:p w14:paraId="12BCED4A" w14:textId="77777777" w:rsidR="00AC5C92" w:rsidRDefault="00AB43E6">
            <w:r>
              <w:t>图片验证码：12cg</w:t>
            </w:r>
          </w:p>
          <w:p w14:paraId="74E7F051" w14:textId="77777777" w:rsidR="00AC5C92" w:rsidRDefault="00AB43E6">
            <w:r>
              <w:t>短信验证码：1234</w:t>
            </w:r>
          </w:p>
          <w:p w14:paraId="00FB5BB9" w14:textId="77777777" w:rsidR="00AC5C92" w:rsidRDefault="00AB43E6">
            <w:r>
              <w:t>密码：1234567w</w:t>
            </w:r>
          </w:p>
        </w:tc>
        <w:tc>
          <w:tcPr>
            <w:tcW w:w="839" w:type="dxa"/>
            <w:vAlign w:val="center"/>
          </w:tcPr>
          <w:p w14:paraId="45FA8B45" w14:textId="77777777" w:rsidR="00AC5C92" w:rsidRDefault="00AB43E6">
            <w:r>
              <w:t>1:进去首页</w:t>
            </w:r>
          </w:p>
          <w:p w14:paraId="37BD9F59" w14:textId="77777777" w:rsidR="00AC5C92" w:rsidRDefault="00AB43E6">
            <w:r>
              <w:t>2：点击左上角注册按钮</w:t>
            </w:r>
          </w:p>
          <w:p w14:paraId="0096F101" w14:textId="77777777" w:rsidR="00AC5C92" w:rsidRDefault="00AB43E6">
            <w:r>
              <w:t>3：输入手机号，图片验证码，短信验证码</w:t>
            </w:r>
          </w:p>
          <w:p w14:paraId="39A85468" w14:textId="77777777" w:rsidR="00AC5C92" w:rsidRDefault="00AB43E6">
            <w:r>
              <w:t>4：点击注</w:t>
            </w:r>
            <w:r>
              <w:lastRenderedPageBreak/>
              <w:t>册</w:t>
            </w:r>
          </w:p>
        </w:tc>
        <w:tc>
          <w:tcPr>
            <w:tcW w:w="839" w:type="dxa"/>
            <w:vAlign w:val="center"/>
          </w:tcPr>
          <w:p w14:paraId="09BAF799" w14:textId="77777777" w:rsidR="00AC5C92" w:rsidRDefault="00AB43E6">
            <w:r>
              <w:lastRenderedPageBreak/>
              <w:t>提示注册成功，并且以登录形式跳转到首页</w:t>
            </w:r>
          </w:p>
        </w:tc>
        <w:tc>
          <w:tcPr>
            <w:tcW w:w="671" w:type="dxa"/>
            <w:vAlign w:val="center"/>
          </w:tcPr>
          <w:p w14:paraId="64B9510B" w14:textId="77777777" w:rsidR="00AC5C92" w:rsidRDefault="00AB43E6">
            <w:r>
              <w:t>通过/不通过</w:t>
            </w:r>
          </w:p>
        </w:tc>
      </w:tr>
      <w:tr w:rsidR="00AC5C92" w14:paraId="0D87AF1C" w14:textId="77777777" w:rsidTr="004E5A28">
        <w:trPr>
          <w:trHeight w:val="600"/>
        </w:trPr>
        <w:tc>
          <w:tcPr>
            <w:tcW w:w="816" w:type="dxa"/>
            <w:vAlign w:val="center"/>
          </w:tcPr>
          <w:p w14:paraId="6C1719B9" w14:textId="77777777" w:rsidR="00AC5C92" w:rsidRDefault="00AC5C92"/>
        </w:tc>
        <w:tc>
          <w:tcPr>
            <w:tcW w:w="710" w:type="dxa"/>
            <w:vAlign w:val="center"/>
          </w:tcPr>
          <w:p w14:paraId="4D42B216" w14:textId="77777777" w:rsidR="00AC5C92" w:rsidRDefault="00AB43E6">
            <w:r>
              <w:t>注册</w:t>
            </w:r>
          </w:p>
        </w:tc>
        <w:tc>
          <w:tcPr>
            <w:tcW w:w="880" w:type="dxa"/>
            <w:vAlign w:val="center"/>
          </w:tcPr>
          <w:p w14:paraId="12B6D4C8" w14:textId="77777777" w:rsidR="00AC5C92" w:rsidRDefault="00AB43E6">
            <w:r>
              <w:t>输入17位密码</w:t>
            </w:r>
          </w:p>
        </w:tc>
        <w:tc>
          <w:tcPr>
            <w:tcW w:w="1104" w:type="dxa"/>
            <w:vAlign w:val="center"/>
          </w:tcPr>
          <w:p w14:paraId="0B0DA785" w14:textId="77777777" w:rsidR="00AC5C92" w:rsidRDefault="00AB43E6">
            <w:r>
              <w:t>高</w:t>
            </w:r>
          </w:p>
        </w:tc>
        <w:tc>
          <w:tcPr>
            <w:tcW w:w="1092" w:type="dxa"/>
            <w:vAlign w:val="center"/>
          </w:tcPr>
          <w:p w14:paraId="25E048E6" w14:textId="77777777" w:rsidR="00AC5C92" w:rsidRDefault="00AB43E6">
            <w:r>
              <w:t>用户：13114566609未注册</w:t>
            </w:r>
          </w:p>
        </w:tc>
        <w:tc>
          <w:tcPr>
            <w:tcW w:w="1571" w:type="dxa"/>
            <w:vAlign w:val="center"/>
          </w:tcPr>
          <w:p w14:paraId="28596025" w14:textId="77777777" w:rsidR="00AC5C92" w:rsidRDefault="00AB43E6">
            <w:r>
              <w:t>用户：13114666789</w:t>
            </w:r>
          </w:p>
          <w:p w14:paraId="07CA34F3" w14:textId="77777777" w:rsidR="00AC5C92" w:rsidRDefault="00AB43E6">
            <w:r>
              <w:t>图片验证码：12cg</w:t>
            </w:r>
          </w:p>
          <w:p w14:paraId="735E0905" w14:textId="77777777" w:rsidR="00AC5C92" w:rsidRDefault="00AB43E6">
            <w:r>
              <w:t>短信验证码：1234</w:t>
            </w:r>
          </w:p>
          <w:p w14:paraId="798CEE3D" w14:textId="77777777" w:rsidR="00AC5C92" w:rsidRDefault="00AB43E6">
            <w:r>
              <w:t>密码：11234567w</w:t>
            </w:r>
          </w:p>
          <w:p w14:paraId="2E9C89E1" w14:textId="77777777" w:rsidR="00AC5C92" w:rsidRDefault="00AB43E6">
            <w:r>
              <w:t>1234567w</w:t>
            </w:r>
          </w:p>
        </w:tc>
        <w:tc>
          <w:tcPr>
            <w:tcW w:w="839" w:type="dxa"/>
            <w:vAlign w:val="center"/>
          </w:tcPr>
          <w:p w14:paraId="46624FFC" w14:textId="77777777" w:rsidR="00AC5C92" w:rsidRDefault="00AB43E6">
            <w:r>
              <w:t>1:进去首页</w:t>
            </w:r>
          </w:p>
          <w:p w14:paraId="44A348D1" w14:textId="77777777" w:rsidR="00AC5C92" w:rsidRDefault="00AB43E6">
            <w:r>
              <w:t>2：点击左上角注册按钮</w:t>
            </w:r>
          </w:p>
          <w:p w14:paraId="472D64B3" w14:textId="77777777" w:rsidR="00AC5C92" w:rsidRDefault="00AB43E6">
            <w:r>
              <w:t>3：输入手机号，图片验证码，短信验证码</w:t>
            </w:r>
          </w:p>
          <w:p w14:paraId="337CFAA6" w14:textId="77777777" w:rsidR="00AC5C92" w:rsidRDefault="00AB43E6">
            <w:r>
              <w:t>4：点击注册</w:t>
            </w:r>
          </w:p>
        </w:tc>
        <w:tc>
          <w:tcPr>
            <w:tcW w:w="839" w:type="dxa"/>
            <w:vAlign w:val="center"/>
          </w:tcPr>
          <w:p w14:paraId="5CA8810E" w14:textId="77777777" w:rsidR="00AC5C92" w:rsidRDefault="00AB43E6">
            <w:r>
              <w:t>提示密码格式不正确</w:t>
            </w:r>
          </w:p>
        </w:tc>
        <w:tc>
          <w:tcPr>
            <w:tcW w:w="671" w:type="dxa"/>
            <w:vAlign w:val="center"/>
          </w:tcPr>
          <w:p w14:paraId="476BCC41" w14:textId="77777777" w:rsidR="00AC5C92" w:rsidRDefault="00AB43E6">
            <w:r>
              <w:t>通过/不通过</w:t>
            </w:r>
          </w:p>
        </w:tc>
      </w:tr>
      <w:tr w:rsidR="00AC5C92" w14:paraId="3CC288AE" w14:textId="77777777" w:rsidTr="004E5A28">
        <w:trPr>
          <w:trHeight w:val="600"/>
        </w:trPr>
        <w:tc>
          <w:tcPr>
            <w:tcW w:w="816" w:type="dxa"/>
            <w:vAlign w:val="center"/>
          </w:tcPr>
          <w:p w14:paraId="29558251" w14:textId="77777777" w:rsidR="00AC5C92" w:rsidRDefault="00AC5C92"/>
        </w:tc>
        <w:tc>
          <w:tcPr>
            <w:tcW w:w="710" w:type="dxa"/>
            <w:vAlign w:val="center"/>
          </w:tcPr>
          <w:p w14:paraId="5075194B" w14:textId="77777777" w:rsidR="00AC5C92" w:rsidRDefault="00AB43E6">
            <w:r>
              <w:t>注册</w:t>
            </w:r>
          </w:p>
        </w:tc>
        <w:tc>
          <w:tcPr>
            <w:tcW w:w="880" w:type="dxa"/>
            <w:vAlign w:val="center"/>
          </w:tcPr>
          <w:p w14:paraId="3758311B" w14:textId="77777777" w:rsidR="00AC5C92" w:rsidRDefault="00AB43E6">
            <w:r>
              <w:t>输入纯数字密码</w:t>
            </w:r>
          </w:p>
        </w:tc>
        <w:tc>
          <w:tcPr>
            <w:tcW w:w="1104" w:type="dxa"/>
            <w:vAlign w:val="center"/>
          </w:tcPr>
          <w:p w14:paraId="4D60B100" w14:textId="77777777" w:rsidR="00AC5C92" w:rsidRDefault="00AB43E6">
            <w:r>
              <w:t>高</w:t>
            </w:r>
          </w:p>
        </w:tc>
        <w:tc>
          <w:tcPr>
            <w:tcW w:w="1092" w:type="dxa"/>
            <w:vAlign w:val="center"/>
          </w:tcPr>
          <w:p w14:paraId="11731ED3" w14:textId="77777777" w:rsidR="00AC5C92" w:rsidRDefault="00AB43E6">
            <w:r>
              <w:t>用户：13113566789未注册</w:t>
            </w:r>
          </w:p>
        </w:tc>
        <w:tc>
          <w:tcPr>
            <w:tcW w:w="1571" w:type="dxa"/>
            <w:vAlign w:val="center"/>
          </w:tcPr>
          <w:p w14:paraId="0872459E" w14:textId="77777777" w:rsidR="00AC5C92" w:rsidRDefault="00AB43E6">
            <w:r>
              <w:t>用户：13113566789</w:t>
            </w:r>
          </w:p>
          <w:p w14:paraId="22E58462" w14:textId="77777777" w:rsidR="00AC5C92" w:rsidRDefault="00AB43E6">
            <w:r>
              <w:t>图片验证码：12cg</w:t>
            </w:r>
          </w:p>
          <w:p w14:paraId="5A14701A" w14:textId="77777777" w:rsidR="00AC5C92" w:rsidRDefault="00AB43E6">
            <w:r>
              <w:t>短信验证码：1234</w:t>
            </w:r>
          </w:p>
          <w:p w14:paraId="5D1D80BE" w14:textId="77777777" w:rsidR="00AC5C92" w:rsidRDefault="00AB43E6">
            <w:r>
              <w:t>密码：12345678</w:t>
            </w:r>
          </w:p>
        </w:tc>
        <w:tc>
          <w:tcPr>
            <w:tcW w:w="839" w:type="dxa"/>
            <w:vAlign w:val="center"/>
          </w:tcPr>
          <w:p w14:paraId="4FE0D70F" w14:textId="77777777" w:rsidR="00AC5C92" w:rsidRDefault="00AB43E6">
            <w:r>
              <w:t>1:进去首页</w:t>
            </w:r>
          </w:p>
          <w:p w14:paraId="7FA732B6" w14:textId="77777777" w:rsidR="00AC5C92" w:rsidRDefault="00AB43E6">
            <w:r>
              <w:t>2：点击左上角注册按钮</w:t>
            </w:r>
          </w:p>
          <w:p w14:paraId="4C516F45" w14:textId="77777777" w:rsidR="00AC5C92" w:rsidRDefault="00AB43E6">
            <w:r>
              <w:t>3：输入手机号，图片验证码，短信验证码</w:t>
            </w:r>
          </w:p>
          <w:p w14:paraId="6B268D58" w14:textId="77777777" w:rsidR="00AC5C92" w:rsidRDefault="00AB43E6">
            <w:r>
              <w:lastRenderedPageBreak/>
              <w:t>4：点击注册</w:t>
            </w:r>
          </w:p>
        </w:tc>
        <w:tc>
          <w:tcPr>
            <w:tcW w:w="839" w:type="dxa"/>
            <w:vAlign w:val="center"/>
          </w:tcPr>
          <w:p w14:paraId="41095CA9" w14:textId="77777777" w:rsidR="00AC5C92" w:rsidRDefault="00AB43E6">
            <w:r>
              <w:lastRenderedPageBreak/>
              <w:t>提示密码格式不正确</w:t>
            </w:r>
          </w:p>
        </w:tc>
        <w:tc>
          <w:tcPr>
            <w:tcW w:w="671" w:type="dxa"/>
            <w:vAlign w:val="center"/>
          </w:tcPr>
          <w:p w14:paraId="1F348442" w14:textId="77777777" w:rsidR="00AC5C92" w:rsidRDefault="00AB43E6">
            <w:r>
              <w:t>通过/不通过</w:t>
            </w:r>
          </w:p>
        </w:tc>
      </w:tr>
    </w:tbl>
    <w:p w14:paraId="0E02579A" w14:textId="77777777" w:rsidR="00AC5C92" w:rsidRDefault="00AB43E6">
      <w:bookmarkStart w:id="28" w:name="2794-1601454188457"/>
      <w:bookmarkEnd w:id="28"/>
      <w:r>
        <w:t>用例评审：</w:t>
      </w:r>
    </w:p>
    <w:p w14:paraId="0AE76100" w14:textId="77777777" w:rsidR="00AC5C92" w:rsidRDefault="00AB43E6">
      <w:bookmarkStart w:id="29" w:name="5042-1601454188457"/>
      <w:bookmarkEnd w:id="29"/>
      <w:r>
        <w:rPr>
          <w:noProof/>
        </w:rPr>
        <w:drawing>
          <wp:inline distT="0" distB="0" distL="0" distR="0" wp14:anchorId="4561DDE0" wp14:editId="5689A6F3">
            <wp:extent cx="5267325" cy="4385466"/>
            <wp:effectExtent l="0" t="0" r="0" b="0"/>
            <wp:docPr id="1" name="Drawing 0" descr="未命名文件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未命名文件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FD5C" w14:textId="77777777" w:rsidR="00AC5C92" w:rsidRDefault="00AC5C92">
      <w:bookmarkStart w:id="30" w:name="4035-1601385280177"/>
      <w:bookmarkEnd w:id="30"/>
    </w:p>
    <w:p w14:paraId="1484B3C0" w14:textId="77777777" w:rsidR="00AC5C92" w:rsidRDefault="00AB43E6">
      <w:bookmarkStart w:id="31" w:name="3554-1601453276584"/>
      <w:bookmarkEnd w:id="31"/>
      <w:r>
        <w:t>测试</w:t>
      </w:r>
      <w:r w:rsidRPr="00AB43E6">
        <w:rPr>
          <w:color w:val="FF0000"/>
        </w:rPr>
        <w:t>用例评审的重要性</w:t>
      </w:r>
      <w:r>
        <w:t>：</w:t>
      </w:r>
    </w:p>
    <w:p w14:paraId="41F093DB" w14:textId="77777777" w:rsidR="00AC5C92" w:rsidRDefault="00AB43E6">
      <w:pPr>
        <w:ind w:left="420"/>
      </w:pPr>
      <w:bookmarkStart w:id="32" w:name="8268-1601453688548"/>
      <w:bookmarkEnd w:id="32"/>
      <w:r>
        <w:t>1、测试用例通常分配到个人设计的，设计用例的人不知道用例执行是否有问题，不能保证自己用例设计覆盖完全</w:t>
      </w:r>
    </w:p>
    <w:p w14:paraId="456520DC" w14:textId="77777777" w:rsidR="00AC5C92" w:rsidRDefault="00AB43E6">
      <w:pPr>
        <w:ind w:left="420"/>
      </w:pPr>
      <w:bookmarkStart w:id="33" w:name="2285-1601453698167"/>
      <w:bookmarkEnd w:id="33"/>
      <w:r>
        <w:t>2、保证测试人员和开发人员对需求认知的一致性，避免后续发生bug后产生争执</w:t>
      </w:r>
    </w:p>
    <w:p w14:paraId="53AA6BC4" w14:textId="77777777" w:rsidR="00AC5C92" w:rsidRDefault="00AB43E6">
      <w:pPr>
        <w:ind w:left="420"/>
      </w:pPr>
      <w:bookmarkStart w:id="34" w:name="3552-1601454442723"/>
      <w:bookmarkEnd w:id="34"/>
      <w:r>
        <w:t>3、部分细节无法从需求文档中得到，需要与需求人员频繁沟通帮忙找出更多问题</w:t>
      </w:r>
    </w:p>
    <w:p w14:paraId="4BF521DB" w14:textId="77777777" w:rsidR="00AC5C92" w:rsidRDefault="00AB43E6">
      <w:pPr>
        <w:ind w:left="420"/>
      </w:pPr>
      <w:bookmarkStart w:id="35" w:name="1178-1601454552289"/>
      <w:bookmarkEnd w:id="35"/>
      <w:r>
        <w:t>4、帮助用例设计清晰，避免出现二义性</w:t>
      </w:r>
    </w:p>
    <w:p w14:paraId="1620BEBB" w14:textId="77777777" w:rsidR="00AC5C92" w:rsidRDefault="00AB43E6">
      <w:bookmarkStart w:id="36" w:name="4940-1601454646037"/>
      <w:bookmarkEnd w:id="36"/>
      <w:r>
        <w:t>测试用例变更：</w:t>
      </w:r>
    </w:p>
    <w:p w14:paraId="0141BC31" w14:textId="77777777" w:rsidR="00AC5C92" w:rsidRDefault="00AB43E6">
      <w:pPr>
        <w:ind w:firstLine="420"/>
      </w:pPr>
      <w:bookmarkStart w:id="37" w:name="2344-1601454732736"/>
      <w:bookmarkEnd w:id="37"/>
      <w:r>
        <w:lastRenderedPageBreak/>
        <w:t>1、需求变动</w:t>
      </w:r>
    </w:p>
    <w:p w14:paraId="51DD5660" w14:textId="77777777" w:rsidR="00AC5C92" w:rsidRDefault="00AB43E6">
      <w:pPr>
        <w:ind w:firstLine="420"/>
      </w:pPr>
      <w:bookmarkStart w:id="38" w:name="1793-1601454742541"/>
      <w:bookmarkEnd w:id="38"/>
      <w:r>
        <w:t>2、执行完成后的用例完善</w:t>
      </w:r>
    </w:p>
    <w:p w14:paraId="33479205" w14:textId="77777777" w:rsidR="00AC5C92" w:rsidRDefault="00AB43E6">
      <w:pPr>
        <w:ind w:firstLine="420"/>
      </w:pPr>
      <w:bookmarkStart w:id="39" w:name="5521-1601454754891"/>
      <w:bookmarkEnd w:id="39"/>
      <w:r>
        <w:t>3、评审后的用例修改</w:t>
      </w:r>
    </w:p>
    <w:p w14:paraId="5BB99365" w14:textId="77777777" w:rsidR="00AC5C92" w:rsidRDefault="00AB43E6">
      <w:pPr>
        <w:ind w:firstLine="420"/>
      </w:pPr>
      <w:bookmarkStart w:id="40" w:name="9072-1601454768994"/>
      <w:bookmarkEnd w:id="40"/>
      <w:r>
        <w:t>ps.用例评审完成后不要覆盖原文件，</w:t>
      </w:r>
      <w:proofErr w:type="gramStart"/>
      <w:r>
        <w:t>可以另存一个</w:t>
      </w:r>
      <w:proofErr w:type="gramEnd"/>
      <w:r>
        <w:t>新文件</w:t>
      </w:r>
    </w:p>
    <w:p w14:paraId="795871C3" w14:textId="77777777" w:rsidR="00AC5C92" w:rsidRDefault="00AB43E6">
      <w:bookmarkStart w:id="41" w:name="3259-1601456134031"/>
      <w:bookmarkEnd w:id="41"/>
      <w:r>
        <w:t>笔试&amp;面试题：</w:t>
      </w:r>
    </w:p>
    <w:p w14:paraId="51115181" w14:textId="77777777" w:rsidR="00AC5C92" w:rsidRDefault="00AB43E6">
      <w:pPr>
        <w:ind w:firstLine="420"/>
      </w:pPr>
      <w:bookmarkStart w:id="42" w:name="6776-1601456144134"/>
      <w:bookmarkEnd w:id="42"/>
      <w:r>
        <w:t>1：用例需要评审吗？紧急情况也要评审吗？</w:t>
      </w:r>
    </w:p>
    <w:p w14:paraId="2070B1E2" w14:textId="77777777" w:rsidR="00AC5C92" w:rsidRDefault="00AB43E6">
      <w:pPr>
        <w:ind w:firstLine="840"/>
      </w:pPr>
      <w:bookmarkStart w:id="43" w:name="6840-1601456164584"/>
      <w:bookmarkEnd w:id="43"/>
      <w:r>
        <w:t>需要。紧急情况可以跟领导确认是否需要评审</w:t>
      </w:r>
    </w:p>
    <w:p w14:paraId="1E64F3C9" w14:textId="77777777" w:rsidR="00AC5C92" w:rsidRDefault="00AB43E6">
      <w:pPr>
        <w:ind w:firstLine="420"/>
      </w:pPr>
      <w:bookmarkStart w:id="44" w:name="1143-1601456180712"/>
      <w:bookmarkEnd w:id="44"/>
      <w:r>
        <w:t>2：如果被测项目紧急，来不及写用例怎么办</w:t>
      </w:r>
    </w:p>
    <w:p w14:paraId="21E920D7" w14:textId="1E16AAEE" w:rsidR="00AC5C92" w:rsidRDefault="00AB43E6">
      <w:pPr>
        <w:ind w:firstLine="840"/>
      </w:pPr>
      <w:bookmarkStart w:id="45" w:name="3694-1601456201249"/>
      <w:bookmarkEnd w:id="45"/>
      <w:r>
        <w:t>先整理测试点，等到项目计划，再来补充测试用例</w:t>
      </w:r>
    </w:p>
    <w:p w14:paraId="7B31C242" w14:textId="77777777" w:rsidR="00E00E1A" w:rsidRDefault="00E00E1A">
      <w:pPr>
        <w:ind w:firstLine="840"/>
        <w:rPr>
          <w:rFonts w:hint="eastAsia"/>
        </w:rPr>
      </w:pPr>
    </w:p>
    <w:p w14:paraId="3F13544B" w14:textId="744CF69E" w:rsidR="00860230" w:rsidRDefault="00860230" w:rsidP="00E00E1A">
      <w:pPr>
        <w:rPr>
          <w:rFonts w:hint="eastAsia"/>
        </w:rPr>
      </w:pPr>
      <w:r>
        <w:rPr>
          <w:rFonts w:hint="eastAsia"/>
        </w:rPr>
        <w:t>备注：用例评审清单表</w:t>
      </w:r>
    </w:p>
    <w:bookmarkStart w:id="46" w:name="2723-1601454812671"/>
    <w:bookmarkEnd w:id="46"/>
    <w:p w14:paraId="079DA223" w14:textId="3FA710FC" w:rsidR="00AC5C92" w:rsidRDefault="00860230">
      <w:pPr>
        <w:ind w:firstLine="420"/>
      </w:pPr>
      <w:r>
        <w:object w:dxaOrig="1520" w:dyaOrig="1059" w14:anchorId="37AB3F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53.1pt" o:ole="">
            <v:imagedata r:id="rId5" o:title=""/>
          </v:shape>
          <o:OLEObject Type="Embed" ProgID="Excel.Sheet.12" ShapeID="_x0000_i1025" DrawAspect="Icon" ObjectID="_1663059611" r:id="rId6"/>
        </w:object>
      </w:r>
    </w:p>
    <w:sectPr w:rsidR="00AC5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C92"/>
    <w:rsid w:val="004C3F88"/>
    <w:rsid w:val="004E5A28"/>
    <w:rsid w:val="00860230"/>
    <w:rsid w:val="00977415"/>
    <w:rsid w:val="00AB43E6"/>
    <w:rsid w:val="00AC5C92"/>
    <w:rsid w:val="00B22FD3"/>
    <w:rsid w:val="00E0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7069"/>
  <w15:docId w15:val="{50CF07E1-9507-403F-9935-1BDC2A32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康 起玮</cp:lastModifiedBy>
  <cp:revision>9</cp:revision>
  <dcterms:created xsi:type="dcterms:W3CDTF">2020-09-30T09:01:00Z</dcterms:created>
  <dcterms:modified xsi:type="dcterms:W3CDTF">2020-10-01T04:14:00Z</dcterms:modified>
</cp:coreProperties>
</file>