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GABRIEL PAREKH</w:t>
      </w:r>
    </w:p>
    <w:p>
      <w:r>
        <w:t>gabriel.parekh@example.com | 09531238113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CI/CD, Jenkins, AWS, Docker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Google Cloud Certified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DevOps Engineer - Microsoft (2 years)</w:t>
      </w:r>
    </w:p>
    <w:p>
      <w:r>
        <w:t>Led data analysis projects.</w:t>
      </w:r>
    </w:p>
    <w:p>
      <w:r>
        <w:t>Senior DevOps Engineer - Accenture (3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